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教师师德师风自查报告 教师教学的自查报告范文</w:t>
      </w:r>
      <w:bookmarkEnd w:id="1"/>
    </w:p>
    <w:p>
      <w:pPr>
        <w:jc w:val="center"/>
        <w:spacing w:before="0" w:after="450"/>
      </w:pPr>
      <w:r>
        <w:rPr>
          <w:rFonts w:ascii="Arial" w:hAnsi="Arial" w:eastAsia="Arial" w:cs="Arial"/>
          <w:color w:val="999999"/>
          <w:sz w:val="20"/>
          <w:szCs w:val="20"/>
        </w:rPr>
        <w:t xml:space="preserve">来源：网络  作者：梦回江南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为了进一步加强教育教学常规管理，全面推进素质教育，切实提高学校课堂教学质量。我校在接到县教育局关于开展中小学教学工作视导检查的通知后，对照标准，就学校的各项教学常规管理工作进行了认真的自查，现将检查情况汇报如下：　　　　1、严格按课...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加强教育教学常规管理，全面推进素质教育，切实提高学校课堂教学质量。我校在接到县教育局关于开展中小学教学工作视导检查的通知后，对照标准，就学校的各项教学常规管理工作进行了认真的自查，现将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按课程计划开设课程，每学期有新排课程总表。学校每学期均根据山东省颁发的学校课程开设标准，严格落实，既不多开课程，也决不少开课程，严把课程关、课时关，并能科学规划，重新设计课程总表，并将班级课程表、作息时间表上墙，及时向教师、家长公布。</w:t>
      </w:r>
    </w:p>
    <w:p>
      <w:pPr>
        <w:ind w:left="0" w:right="0" w:firstLine="560"/>
        <w:spacing w:before="450" w:after="450" w:line="312" w:lineRule="auto"/>
      </w:pPr>
      <w:r>
        <w:rPr>
          <w:rFonts w:ascii="宋体" w:hAnsi="宋体" w:eastAsia="宋体" w:cs="宋体"/>
          <w:color w:val="000"/>
          <w:sz w:val="28"/>
          <w:szCs w:val="28"/>
        </w:rPr>
        <w:t xml:space="preserve">　　2、学校有教学常规管理实施细则和分学年(期)的教学活动计划，同年级统一教学进度，教师有所有任教学科的分学期(年)教学计划。</w:t>
      </w:r>
    </w:p>
    <w:p>
      <w:pPr>
        <w:ind w:left="0" w:right="0" w:firstLine="560"/>
        <w:spacing w:before="450" w:after="450" w:line="312" w:lineRule="auto"/>
      </w:pPr>
      <w:r>
        <w:rPr>
          <w:rFonts w:ascii="宋体" w:hAnsi="宋体" w:eastAsia="宋体" w:cs="宋体"/>
          <w:color w:val="000"/>
          <w:sz w:val="28"/>
          <w:szCs w:val="28"/>
        </w:rPr>
        <w:t xml:space="preserve">　　3、学校建立了教学管理实施细则，从教学计划的制定、设计到备课，上课、学生的作业、教研活动等均制定了相应的管理制度来规范教师的教学行为，提高学校教师的整体教学质量。</w:t>
      </w:r>
    </w:p>
    <w:p>
      <w:pPr>
        <w:ind w:left="0" w:right="0" w:firstLine="560"/>
        <w:spacing w:before="450" w:after="450" w:line="312" w:lineRule="auto"/>
      </w:pPr>
      <w:r>
        <w:rPr>
          <w:rFonts w:ascii="宋体" w:hAnsi="宋体" w:eastAsia="宋体" w:cs="宋体"/>
          <w:color w:val="000"/>
          <w:sz w:val="28"/>
          <w:szCs w:val="28"/>
        </w:rPr>
        <w:t xml:space="preserve">　　4、实行行政领导包教研组、备课组制度。包组领导采取循环听课的方法，争取一个月在蹲点的年级听课一个轮回，积极与教师交流，促进教师提高课堂教学水平。</w:t>
      </w:r>
    </w:p>
    <w:p>
      <w:pPr>
        <w:ind w:left="0" w:right="0" w:firstLine="560"/>
        <w:spacing w:before="450" w:after="450" w:line="312" w:lineRule="auto"/>
      </w:pPr>
      <w:r>
        <w:rPr>
          <w:rFonts w:ascii="宋体" w:hAnsi="宋体" w:eastAsia="宋体" w:cs="宋体"/>
          <w:color w:val="000"/>
          <w:sz w:val="28"/>
          <w:szCs w:val="28"/>
        </w:rPr>
        <w:t xml:space="preserve">　　为了使教学常规管理能持之以恒地坚持下去，学校中层以上的领导首先做持之以恒的表率，身体力行。要求教师坚持每学期听课不少于30节，校长听30节，中层干部听40节，关注教师课堂表现，向40分钟要质量。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1、重视集体备课</w:t>
      </w:r>
    </w:p>
    <w:p>
      <w:pPr>
        <w:ind w:left="0" w:right="0" w:firstLine="560"/>
        <w:spacing w:before="450" w:after="450" w:line="312" w:lineRule="auto"/>
      </w:pPr>
      <w:r>
        <w:rPr>
          <w:rFonts w:ascii="宋体" w:hAnsi="宋体" w:eastAsia="宋体" w:cs="宋体"/>
          <w:color w:val="000"/>
          <w:sz w:val="28"/>
          <w:szCs w:val="28"/>
        </w:rPr>
        <w:t xml:space="preserve">　　本学期，我校对教师提出教学常规“六认真”的要求，强调认真备课是每位教师的职业底线，备课除了课前学习课标，课中做到备教材、备学生、备教法等常规之外，积极倡导发挥教研组集体的智慧，重视集体备课。各教研组坚持每周在同年级同学科中开展一次集体备课。备课做到有三定：定时间、定内容、定中心发言人，运用集体智慧，帮助个人设计教案。</w:t>
      </w:r>
    </w:p>
    <w:p>
      <w:pPr>
        <w:ind w:left="0" w:right="0" w:firstLine="560"/>
        <w:spacing w:before="450" w:after="450" w:line="312" w:lineRule="auto"/>
      </w:pPr>
      <w:r>
        <w:rPr>
          <w:rFonts w:ascii="宋体" w:hAnsi="宋体" w:eastAsia="宋体" w:cs="宋体"/>
          <w:color w:val="000"/>
          <w:sz w:val="28"/>
          <w:szCs w:val="28"/>
        </w:rPr>
        <w:t xml:space="preserve">　　备课提前一周，精心备好每一课，没有出现无教案进课堂的现象。教案教学目标要明确，重难点、教学准备、板书设计等要齐全，有教详细的教学过程，合理的教学方法，字迹工整、清晰。有教学反思，反思，内容多是教学过程中教师的想法、做法，学生在课内的反应情况及学生作业反馈等。教导处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　　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善于用激励的语言鼓励学生大胆创新，培养学生的问题意识，探究精神和科学态度;要重视基础知识、基本技能的教学，并充分关注学生学习过程、情感态度和价值观的培养;把培养学生良好的心理素质和健康的审美情趣列入教学目标;积极帮助和指导学生建立适合自己特点的学习方式，鼓励合作学习、探究学习，促进师生之间相互交流，相互沟通，共同发展，尊重学生人格，帮助学生养成良好的学习习惯;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　　3、教师精心布置作业，加强针对性，体现灵活性，提倡分层布置作业，控制学生的课外作业量。语文忌死抄、死背，注重积累性、应用性作业的布置，数学忌机械、重复性作业，注重实践性、应用性作业，其他各学科也应创造性地布置作业。各年级扎扎实实抓好写字工作，严格抓好学生的写字质量。作业批改认真、及时、正确，还进一步加强面批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1、校本教研</w:t>
      </w:r>
    </w:p>
    <w:p>
      <w:pPr>
        <w:ind w:left="0" w:right="0" w:firstLine="560"/>
        <w:spacing w:before="450" w:after="450" w:line="312" w:lineRule="auto"/>
      </w:pPr>
      <w:r>
        <w:rPr>
          <w:rFonts w:ascii="宋体" w:hAnsi="宋体" w:eastAsia="宋体" w:cs="宋体"/>
          <w:color w:val="000"/>
          <w:sz w:val="28"/>
          <w:szCs w:val="28"/>
        </w:rPr>
        <w:t xml:space="preserve">　　坚持以发展为主题，以关注学校发展为根本，以促进师生的发展为宗旨，以新课程实验过程中所面对的各种具体问题为对象，以教师为研究的主体，开展形式多样的校本教研活动，学校教研氛围浓厚，有力推动了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　　2、区域教研</w:t>
      </w:r>
    </w:p>
    <w:p>
      <w:pPr>
        <w:ind w:left="0" w:right="0" w:firstLine="560"/>
        <w:spacing w:before="450" w:after="450" w:line="312" w:lineRule="auto"/>
      </w:pPr>
      <w:r>
        <w:rPr>
          <w:rFonts w:ascii="宋体" w:hAnsi="宋体" w:eastAsia="宋体" w:cs="宋体"/>
          <w:color w:val="000"/>
          <w:sz w:val="28"/>
          <w:szCs w:val="28"/>
        </w:rPr>
        <w:t xml:space="preserve">　　积极参加县市教研室组织的教研活动，且承担了好几学科的集体备课。</w:t>
      </w:r>
    </w:p>
    <w:p>
      <w:pPr>
        <w:ind w:left="0" w:right="0" w:firstLine="560"/>
        <w:spacing w:before="450" w:after="450" w:line="312" w:lineRule="auto"/>
      </w:pPr>
      <w:r>
        <w:rPr>
          <w:rFonts w:ascii="宋体" w:hAnsi="宋体" w:eastAsia="宋体" w:cs="宋体"/>
          <w:color w:val="000"/>
          <w:sz w:val="28"/>
          <w:szCs w:val="28"/>
        </w:rPr>
        <w:t xml:space="preserve">　　我校以本次视导为契机，通过教学工作自查自究，使我们发现了存在的问题和不足，找到了今后努力的方向。我们将针对这些问题和不足，下大力气进行整改，使垛石镇索庙小学的教育教学常规工作再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为了更好推动我校各项工作的开展，按照“抓安全、上质量、求和谐、谋发展”的目标，根据《XX市20XX年度中小学教育教学考核标准》对我校的教育教学工作进行了认真自查，现把自查情况报告如下：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1、严格执行国家颁布的新课程计划，教材齐全，开全课程，开足课时，按课程标准进行教学，较好地完成了各项教学任务。</w:t>
      </w:r>
    </w:p>
    <w:p>
      <w:pPr>
        <w:ind w:left="0" w:right="0" w:firstLine="560"/>
        <w:spacing w:before="450" w:after="450" w:line="312" w:lineRule="auto"/>
      </w:pPr>
      <w:r>
        <w:rPr>
          <w:rFonts w:ascii="宋体" w:hAnsi="宋体" w:eastAsia="宋体" w:cs="宋体"/>
          <w:color w:val="000"/>
          <w:sz w:val="28"/>
          <w:szCs w:val="28"/>
        </w:rPr>
        <w:t xml:space="preserve">　　2、学校根据《出岸中学章程》制订了一系列规章制度，教学管理、教师管理、学生管理、后勤管理等工作纳入制度化轨道，推动了学校各项工作的开展。</w:t>
      </w:r>
    </w:p>
    <w:p>
      <w:pPr>
        <w:ind w:left="0" w:right="0" w:firstLine="560"/>
        <w:spacing w:before="450" w:after="450" w:line="312" w:lineRule="auto"/>
      </w:pPr>
      <w:r>
        <w:rPr>
          <w:rFonts w:ascii="宋体" w:hAnsi="宋体" w:eastAsia="宋体" w:cs="宋体"/>
          <w:color w:val="000"/>
          <w:sz w:val="28"/>
          <w:szCs w:val="28"/>
        </w:rPr>
        <w:t xml:space="preserve">　　3、学校注重环境管理，校内净化、绿化、美化，楼道有文化长廊、墙壁整洁;各种布置体现规范性、教育性和示范性，在环境布置中体现文化品位。学校重视校本文化建设，建有《感恩》和《中国的世界之最》为主题的文化长廊。学校重视第二课堂活动，开展了主题诗歌朗诵会、拔河比赛、班级乒乓球比赛、班级之星评比等丰富多彩的活动。</w:t>
      </w:r>
    </w:p>
    <w:p>
      <w:pPr>
        <w:ind w:left="0" w:right="0" w:firstLine="560"/>
        <w:spacing w:before="450" w:after="450" w:line="312" w:lineRule="auto"/>
      </w:pPr>
      <w:r>
        <w:rPr>
          <w:rFonts w:ascii="宋体" w:hAnsi="宋体" w:eastAsia="宋体" w:cs="宋体"/>
          <w:color w:val="000"/>
          <w:sz w:val="28"/>
          <w:szCs w:val="28"/>
        </w:rPr>
        <w:t xml:space="preserve">　　4、我校严格执行学籍管理和招生工作的有关规定，学籍管理程序和手续规范，实行电子学籍管理，学生人人有学籍档案，内容按规定填写，学生评语体现个性。</w:t>
      </w:r>
    </w:p>
    <w:p>
      <w:pPr>
        <w:ind w:left="0" w:right="0" w:firstLine="560"/>
        <w:spacing w:before="450" w:after="450" w:line="312" w:lineRule="auto"/>
      </w:pPr>
      <w:r>
        <w:rPr>
          <w:rFonts w:ascii="宋体" w:hAnsi="宋体" w:eastAsia="宋体" w:cs="宋体"/>
          <w:color w:val="000"/>
          <w:sz w:val="28"/>
          <w:szCs w:val="28"/>
        </w:rPr>
        <w:t xml:space="preserve">　　5、学校把德育工作放在首位，加强学生养成教育，从培养学生良好的学习习惯、行为习惯入手，通过家长学校、主题校会、主题班会等形式开展了丰富多彩的主题教育活动。坚持德、智、体、美等全面发展，重视德育、体育与健康教育和美育工作，有计划、检查、总结和汇报制度;有主题教育全校活动记录、班会活动记录和团队活动记录;学校重视礼仪教育、诚信教育，张贴中学生守则和行为规范，并有具体措施贯彻落实;学生养成了使用文明礼貌用语的习惯，校风、校纪良好;学校重视法制教育，设有法制副校长，有法制教育活动记录，在校生无违法犯罪现象;学校重视心理健康教育，能够通过多种途径对学生进行心理咨询，收到了良好效果。</w:t>
      </w:r>
    </w:p>
    <w:p>
      <w:pPr>
        <w:ind w:left="0" w:right="0" w:firstLine="560"/>
        <w:spacing w:before="450" w:after="450" w:line="312" w:lineRule="auto"/>
      </w:pPr>
      <w:r>
        <w:rPr>
          <w:rFonts w:ascii="宋体" w:hAnsi="宋体" w:eastAsia="宋体" w:cs="宋体"/>
          <w:color w:val="000"/>
          <w:sz w:val="28"/>
          <w:szCs w:val="28"/>
        </w:rPr>
        <w:t xml:space="preserve">　　6、学校落实全市中小学健康60分行动计划，坚持大课间、课外体育活动，确保学生每天1小时活动时间。体育与健康教育课、音乐、美术按课程标准开课率达到100%，并组织开展班机篮球赛、乒乓球比赛、拔河比赛、中小学生艺术节、科技活动，《国家学生体质健康标准》数据已按时上报。</w:t>
      </w:r>
    </w:p>
    <w:p>
      <w:pPr>
        <w:ind w:left="0" w:right="0" w:firstLine="560"/>
        <w:spacing w:before="450" w:after="450" w:line="312" w:lineRule="auto"/>
      </w:pPr>
      <w:r>
        <w:rPr>
          <w:rFonts w:ascii="宋体" w:hAnsi="宋体" w:eastAsia="宋体" w:cs="宋体"/>
          <w:color w:val="000"/>
          <w:sz w:val="28"/>
          <w:szCs w:val="28"/>
        </w:rPr>
        <w:t xml:space="preserve">　　7、学校坚持学生全体发展和主动、健康发展，有后进生转化记录的具体实施方案，并抓好落实，开设了进步奖。无按考试成绩排座位、体罚或变相体罚学生，歧视后进生、随意劝退或开除学生现象。</w:t>
      </w:r>
    </w:p>
    <w:p>
      <w:pPr>
        <w:ind w:left="0" w:right="0" w:firstLine="560"/>
        <w:spacing w:before="450" w:after="450" w:line="312" w:lineRule="auto"/>
      </w:pPr>
      <w:r>
        <w:rPr>
          <w:rFonts w:ascii="宋体" w:hAnsi="宋体" w:eastAsia="宋体" w:cs="宋体"/>
          <w:color w:val="000"/>
          <w:sz w:val="28"/>
          <w:szCs w:val="28"/>
        </w:rPr>
        <w:t xml:space="preserve">　　8、学校有适合自身特点的校风、教风和班风;有校歌、校徽、校刊，校歌人人会唱;实行升国旗、唱国歌制度，利用国旗下的讲话加强中小学生的思想政治工作。</w:t>
      </w:r>
    </w:p>
    <w:p>
      <w:pPr>
        <w:ind w:left="0" w:right="0" w:firstLine="560"/>
        <w:spacing w:before="450" w:after="450" w:line="312" w:lineRule="auto"/>
      </w:pPr>
      <w:r>
        <w:rPr>
          <w:rFonts w:ascii="宋体" w:hAnsi="宋体" w:eastAsia="宋体" w:cs="宋体"/>
          <w:color w:val="000"/>
          <w:sz w:val="28"/>
          <w:szCs w:val="28"/>
        </w:rPr>
        <w:t xml:space="preserve">　　9、坚持学校教育和家庭、社会教育相结合，家长学校按计划有针对性的定期召开，收到了良好效果;学校同镇派出所开展了共建活动，聘请所长学校的法制副校长;敬老院为学校的校外教育基地，团队定期组织活动，支教大学生定期组织学生到出一村白奶奶家开展活动，受到了领导的赞扬。</w:t>
      </w:r>
    </w:p>
    <w:p>
      <w:pPr>
        <w:ind w:left="0" w:right="0" w:firstLine="560"/>
        <w:spacing w:before="450" w:after="450" w:line="312" w:lineRule="auto"/>
      </w:pPr>
      <w:r>
        <w:rPr>
          <w:rFonts w:ascii="宋体" w:hAnsi="宋体" w:eastAsia="宋体" w:cs="宋体"/>
          <w:color w:val="000"/>
          <w:sz w:val="28"/>
          <w:szCs w:val="28"/>
        </w:rPr>
        <w:t xml:space="preserve">　　10、学校制定了控辍保学的具体、有效的措施，年辍学率得到了有效地控制，对贫困生进行了有效地资助，收到了良好的成效。</w:t>
      </w:r>
    </w:p>
    <w:p>
      <w:pPr>
        <w:ind w:left="0" w:right="0" w:firstLine="560"/>
        <w:spacing w:before="450" w:after="450" w:line="312" w:lineRule="auto"/>
      </w:pPr>
      <w:r>
        <w:rPr>
          <w:rFonts w:ascii="宋体" w:hAnsi="宋体" w:eastAsia="宋体" w:cs="宋体"/>
          <w:color w:val="000"/>
          <w:sz w:val="28"/>
          <w:szCs w:val="28"/>
        </w:rPr>
        <w:t xml:space="preserve">　　11、图书室、实验室、微机室等各室管理规范、制度齐全并上墙，理、化、生实验、信息技术课程教学及上机操作课严格按照课程设置要求设置并开设，多媒体教室的利用率大大提高。</w:t>
      </w:r>
    </w:p>
    <w:p>
      <w:pPr>
        <w:ind w:left="0" w:right="0" w:firstLine="560"/>
        <w:spacing w:before="450" w:after="450" w:line="312" w:lineRule="auto"/>
      </w:pPr>
      <w:r>
        <w:rPr>
          <w:rFonts w:ascii="宋体" w:hAnsi="宋体" w:eastAsia="宋体" w:cs="宋体"/>
          <w:color w:val="000"/>
          <w:sz w:val="28"/>
          <w:szCs w:val="28"/>
        </w:rPr>
        <w:t xml:space="preserve">　　12、学校制订了《住宿生管理条例》，加强对住宿生的管理，宿舍整洁卫生，单人单床，室内物品摆放整齐，无异味;注重宿舍文化建设;厕所洁净卫生。</w:t>
      </w:r>
    </w:p>
    <w:p>
      <w:pPr>
        <w:ind w:left="0" w:right="0" w:firstLine="560"/>
        <w:spacing w:before="450" w:after="450" w:line="312" w:lineRule="auto"/>
      </w:pPr>
      <w:r>
        <w:rPr>
          <w:rFonts w:ascii="宋体" w:hAnsi="宋体" w:eastAsia="宋体" w:cs="宋体"/>
          <w:color w:val="000"/>
          <w:sz w:val="28"/>
          <w:szCs w:val="28"/>
        </w:rPr>
        <w:t xml:space="preserve">　　13、学校食堂管理规范，周边无污染源，学生餐厅和操作间、储藏间整洁卫生;炊管人员讲究个人卫生，并能做到持证上岗，有健康证;饭菜品种多样，质量高且价格适当，饮水供应充足，学生满意度高。</w:t>
      </w:r>
    </w:p>
    <w:p>
      <w:pPr>
        <w:ind w:left="0" w:right="0" w:firstLine="560"/>
        <w:spacing w:before="450" w:after="450" w:line="312" w:lineRule="auto"/>
      </w:pPr>
      <w:r>
        <w:rPr>
          <w:rFonts w:ascii="宋体" w:hAnsi="宋体" w:eastAsia="宋体" w:cs="宋体"/>
          <w:color w:val="000"/>
          <w:sz w:val="28"/>
          <w:szCs w:val="28"/>
        </w:rPr>
        <w:t xml:space="preserve">　　14、有健全的安全教育与管理制度，落实具体安全岗位责任制，措施到位，学校加强应急管理工作，各种应急预案完备;坚持《学校工作一日查制度，和领导带班制度，校园周边环境治理到位。</w:t>
      </w:r>
    </w:p>
    <w:p>
      <w:pPr>
        <w:ind w:left="0" w:right="0" w:firstLine="560"/>
        <w:spacing w:before="450" w:after="450" w:line="312" w:lineRule="auto"/>
      </w:pPr>
      <w:r>
        <w:rPr>
          <w:rFonts w:ascii="宋体" w:hAnsi="宋体" w:eastAsia="宋体" w:cs="宋体"/>
          <w:color w:val="000"/>
          <w:sz w:val="28"/>
          <w:szCs w:val="28"/>
        </w:rPr>
        <w:t xml:space="preserve">　　15、有达标的校务公开栏，公开及时、内容真实、全面、程序规范。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16、学校各室齐全，农远工程卫星接收播放室、教学光盘播放室有专人负责，重视了专业教室的使用。</w:t>
      </w:r>
    </w:p>
    <w:p>
      <w:pPr>
        <w:ind w:left="0" w:right="0" w:firstLine="560"/>
        <w:spacing w:before="450" w:after="450" w:line="312" w:lineRule="auto"/>
      </w:pPr>
      <w:r>
        <w:rPr>
          <w:rFonts w:ascii="宋体" w:hAnsi="宋体" w:eastAsia="宋体" w:cs="宋体"/>
          <w:color w:val="000"/>
          <w:sz w:val="28"/>
          <w:szCs w:val="28"/>
        </w:rPr>
        <w:t xml:space="preserve">　　17、各室规章制度齐全，账簿、档案、记录、计划、总结齐全，物品摆放整齐，无尘土，张贴规范，有专(兼)职实验管理人员。</w:t>
      </w:r>
    </w:p>
    <w:p>
      <w:pPr>
        <w:ind w:left="0" w:right="0" w:firstLine="560"/>
        <w:spacing w:before="450" w:after="450" w:line="312" w:lineRule="auto"/>
      </w:pPr>
      <w:r>
        <w:rPr>
          <w:rFonts w:ascii="宋体" w:hAnsi="宋体" w:eastAsia="宋体" w:cs="宋体"/>
          <w:color w:val="000"/>
          <w:sz w:val="28"/>
          <w:szCs w:val="28"/>
        </w:rPr>
        <w:t xml:space="preserve">　　18、各室仪器设备摆放整齐，合理、存取方便，分类明确、有编号和橱目标签，有自制教具专橱，仪器设备完好率95%以上，有维修工具，化学药品专橱存放，有危险品专柜，并实行了双人双锁管理，水、电到位。</w:t>
      </w:r>
    </w:p>
    <w:p>
      <w:pPr>
        <w:ind w:left="0" w:right="0" w:firstLine="560"/>
        <w:spacing w:before="450" w:after="450" w:line="312" w:lineRule="auto"/>
      </w:pPr>
      <w:r>
        <w:rPr>
          <w:rFonts w:ascii="宋体" w:hAnsi="宋体" w:eastAsia="宋体" w:cs="宋体"/>
          <w:color w:val="000"/>
          <w:sz w:val="28"/>
          <w:szCs w:val="28"/>
        </w:rPr>
        <w:t xml:space="preserve">　　19、教师演示实验通知单和实验记录，实验课教案、分组实验通知单和记录，学生实验报告齐全，演示实验开出率100%，分组实验开出率98%以上。</w:t>
      </w:r>
    </w:p>
    <w:p>
      <w:pPr>
        <w:ind w:left="0" w:right="0" w:firstLine="560"/>
        <w:spacing w:before="450" w:after="450" w:line="312" w:lineRule="auto"/>
      </w:pPr>
      <w:r>
        <w:rPr>
          <w:rFonts w:ascii="宋体" w:hAnsi="宋体" w:eastAsia="宋体" w:cs="宋体"/>
          <w:color w:val="000"/>
          <w:sz w:val="28"/>
          <w:szCs w:val="28"/>
        </w:rPr>
        <w:t xml:space="preserve">　　20、有实验操作考试制度，定期组织考试，有学生课外科技小组，并开展自制教具活动，田占峰老师的自制教具获省级奖。</w:t>
      </w:r>
    </w:p>
    <w:p>
      <w:pPr>
        <w:ind w:left="0" w:right="0" w:firstLine="560"/>
        <w:spacing w:before="450" w:after="450" w:line="312" w:lineRule="auto"/>
      </w:pPr>
      <w:r>
        <w:rPr>
          <w:rFonts w:ascii="宋体" w:hAnsi="宋体" w:eastAsia="宋体" w:cs="宋体"/>
          <w:color w:val="000"/>
          <w:sz w:val="28"/>
          <w:szCs w:val="28"/>
        </w:rPr>
        <w:t xml:space="preserve">　　21、图书室、阅览室，生均图书达标，用中图法对图书分类编号，书标色标统一，有足够的书架、报架，借阅手续齐全，开展多种形式的阅读指导课活动，图书利用充分，实行开架借阅。</w:t>
      </w:r>
    </w:p>
    <w:p>
      <w:pPr>
        <w:ind w:left="0" w:right="0" w:firstLine="560"/>
        <w:spacing w:before="450" w:after="450" w:line="312" w:lineRule="auto"/>
      </w:pPr>
      <w:r>
        <w:rPr>
          <w:rFonts w:ascii="宋体" w:hAnsi="宋体" w:eastAsia="宋体" w:cs="宋体"/>
          <w:color w:val="000"/>
          <w:sz w:val="28"/>
          <w:szCs w:val="28"/>
        </w:rPr>
        <w:t xml:space="preserve">　　22.学校建有站，网站能及时更新，并能利用网站平台为教育教学服务，起到宣传教育政策以及学校形象的作用，网站首页建有校内资源链接入口</w:t>
      </w:r>
    </w:p>
    <w:p>
      <w:pPr>
        <w:ind w:left="0" w:right="0" w:firstLine="560"/>
        <w:spacing w:before="450" w:after="450" w:line="312" w:lineRule="auto"/>
      </w:pPr>
      <w:r>
        <w:rPr>
          <w:rFonts w:ascii="宋体" w:hAnsi="宋体" w:eastAsia="宋体" w:cs="宋体"/>
          <w:color w:val="000"/>
          <w:sz w:val="28"/>
          <w:szCs w:val="28"/>
        </w:rPr>
        <w:t xml:space="preserve">　　23、学校建有学校网站，利用学校网站加强领导与教师、教师与学生、学校与家长间的互动交流，教育教学活动以及办公网络化，网络使用正常。</w:t>
      </w:r>
    </w:p>
    <w:p>
      <w:pPr>
        <w:ind w:left="0" w:right="0" w:firstLine="560"/>
        <w:spacing w:before="450" w:after="450" w:line="312" w:lineRule="auto"/>
      </w:pPr>
      <w:r>
        <w:rPr>
          <w:rFonts w:ascii="宋体" w:hAnsi="宋体" w:eastAsia="宋体" w:cs="宋体"/>
          <w:color w:val="000"/>
          <w:sz w:val="28"/>
          <w:szCs w:val="28"/>
        </w:rPr>
        <w:t xml:space="preserve">　　24、学校充分利用教学光盘播放室、卫星接收播放室、计算机教室、多媒体教室、语音室为教育教学服务，使用每周课时数15节以上。卫星资源接收完整、整理合理，计算机教室、语音室有上机记录、教学计划、教案、维修保养记录以及课程表等，各室的使用记录齐全，多媒体教室、卫星接收播放室有教师自制课件集锦以及使用教案等资料，开展了教师课件评比活动。</w:t>
      </w:r>
    </w:p>
    <w:p>
      <w:pPr>
        <w:ind w:left="0" w:right="0" w:firstLine="560"/>
        <w:spacing w:before="450" w:after="450" w:line="312" w:lineRule="auto"/>
      </w:pPr>
      <w:r>
        <w:rPr>
          <w:rFonts w:ascii="宋体" w:hAnsi="宋体" w:eastAsia="宋体" w:cs="宋体"/>
          <w:color w:val="000"/>
          <w:sz w:val="28"/>
          <w:szCs w:val="28"/>
        </w:rPr>
        <w:t xml:space="preserve">　　25、各教研组配备了高配置的贝壳办公电脑，教师充分利用备课系统使用农远资源以及河北省远程教育资源进行备课。</w:t>
      </w:r>
    </w:p>
    <w:p>
      <w:pPr>
        <w:ind w:left="0" w:right="0" w:firstLine="560"/>
        <w:spacing w:before="450" w:after="450" w:line="312" w:lineRule="auto"/>
      </w:pPr>
      <w:r>
        <w:rPr>
          <w:rFonts w:ascii="宋体" w:hAnsi="宋体" w:eastAsia="宋体" w:cs="宋体"/>
          <w:color w:val="000"/>
          <w:sz w:val="28"/>
          <w:szCs w:val="28"/>
        </w:rPr>
        <w:t xml:space="preserve">　　26、学校有专人对农远资源以及河北远程教育资源(冀教版)进行整合，建立校本资源库，是河北远程教育学校会员。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27、校长和班子成员有较高的教育理论水平，校长在全国校长培训班学习中获得了99分的成绩，重视教学和管理研究，写出了一些有价值的论文，校长对教师进行培训，举办理论讲座，并走上课堂上示范课;校长及班子成员经常深入课堂听课，参加校本培训和校本教研，参与学校的教育教学活动</w:t>
      </w:r>
    </w:p>
    <w:p>
      <w:pPr>
        <w:ind w:left="0" w:right="0" w:firstLine="560"/>
        <w:spacing w:before="450" w:after="450" w:line="312" w:lineRule="auto"/>
      </w:pPr>
      <w:r>
        <w:rPr>
          <w:rFonts w:ascii="宋体" w:hAnsi="宋体" w:eastAsia="宋体" w:cs="宋体"/>
          <w:color w:val="000"/>
          <w:sz w:val="28"/>
          <w:szCs w:val="28"/>
        </w:rPr>
        <w:t xml:space="preserve">　　28、教师学历全部达标;普通话标准，板书整齐、汉字规范，能制作简单教具和课件，会用电脑，有完成学科知识教学、信息技术教学、实验教学等所需要的专业技能;有较强语言表达能力，了解学生的年龄特点和学习情况，有对学生实验活动、实践活动、创新活动指导的能力;把作业指导作为了解教学效果和学生水平的重要工作，做到了课内外作业及时批改;任教学科期末、学年学生成绩考查高于校内平均水平;没有不及格的学生。</w:t>
      </w:r>
    </w:p>
    <w:p>
      <w:pPr>
        <w:ind w:left="0" w:right="0" w:firstLine="560"/>
        <w:spacing w:before="450" w:after="450" w:line="312" w:lineRule="auto"/>
      </w:pPr>
      <w:r>
        <w:rPr>
          <w:rFonts w:ascii="宋体" w:hAnsi="宋体" w:eastAsia="宋体" w:cs="宋体"/>
          <w:color w:val="000"/>
          <w:sz w:val="28"/>
          <w:szCs w:val="28"/>
        </w:rPr>
        <w:t xml:space="preserve">　　29、通过组织学习培训，学校建立了新的课程观，树立新的学生观，转变教学观;大部分教师有终身学习的意识和行动;积极反思自己的教育观念、教学行为，主动进行教学方式的改革，积极参加校本教研活动，专业水平不断提高;主持了XX西片(片)校本教研主题研究活动。</w:t>
      </w:r>
    </w:p>
    <w:p>
      <w:pPr>
        <w:ind w:left="0" w:right="0" w:firstLine="560"/>
        <w:spacing w:before="450" w:after="450" w:line="312" w:lineRule="auto"/>
      </w:pPr>
      <w:r>
        <w:rPr>
          <w:rFonts w:ascii="宋体" w:hAnsi="宋体" w:eastAsia="宋体" w:cs="宋体"/>
          <w:color w:val="000"/>
          <w:sz w:val="28"/>
          <w:szCs w:val="28"/>
        </w:rPr>
        <w:t xml:space="preserve">　　30、学校开展了构建高校课堂实践活动，按照“全面分析、准确定位、重点突破、全面提升”的工作思路，引领教师“开展自己的教学研究，解决自己的教学问题，改善自己的教学实践，构建科学的高校课堂”，深入开展了深化课程改革、构建高效课堂实践活动。教师认真研究教材，部分学科实行了集体备课，准确把握教学目标(三维);合理地利用现代教育技术和传统教学手段;教学方式的选择有利于课堂教学目标的实现;能对课堂活动过程进行有效的引导，做到放得开、收得拢;能通过课堂教学过程评价，引导、调控教学活动，引导学生的创新与实践。学生积极主动参与学习活动;形成并掌握所学知识和技能;通过学习活动对个人及社会的相关问题形成正确的认识。</w:t>
      </w:r>
    </w:p>
    <w:p>
      <w:pPr>
        <w:ind w:left="0" w:right="0" w:firstLine="560"/>
        <w:spacing w:before="450" w:after="450" w:line="312" w:lineRule="auto"/>
      </w:pPr>
      <w:r>
        <w:rPr>
          <w:rFonts w:ascii="宋体" w:hAnsi="宋体" w:eastAsia="宋体" w:cs="宋体"/>
          <w:color w:val="000"/>
          <w:sz w:val="28"/>
          <w:szCs w:val="28"/>
        </w:rPr>
        <w:t xml:space="preserve">　　31、教师积极撰写论文、参加教学技能比赛或辅导学生参加比赛并获奖。有教师获奖。</w:t>
      </w:r>
    </w:p>
    <w:p>
      <w:pPr>
        <w:ind w:left="0" w:right="0" w:firstLine="560"/>
        <w:spacing w:before="450" w:after="450" w:line="312" w:lineRule="auto"/>
      </w:pPr>
      <w:r>
        <w:rPr>
          <w:rFonts w:ascii="宋体" w:hAnsi="宋体" w:eastAsia="宋体" w:cs="宋体"/>
          <w:color w:val="000"/>
          <w:sz w:val="28"/>
          <w:szCs w:val="28"/>
        </w:rPr>
        <w:t xml:space="preserve">　　32、从学校实际出发，不照搬某种模式，不追求“宏伟”目标。以“有效的教，促进高效的学”的理念为指导，通过“学习、实践、反思、交流、合作”的实践策略，提高教师设计、实施、评价、反思教学的能力。努力探索常态教学条件下，实现三维目标的有效教学方式。他们按照“分项实施、重点突破”的策略，从研读教材、规范学生学习习惯、优化教学设计和作业设计等环节入手，向“课堂45分钟要效率”提高课堂实效。学校对本校教师队伍现状和实施新教材中的现实问题有全面的分析和反思，制订了促进教师专业水平、理论水平、教学能力不断提高的计划、措施和目标。</w:t>
      </w:r>
    </w:p>
    <w:p>
      <w:pPr>
        <w:ind w:left="0" w:right="0" w:firstLine="560"/>
        <w:spacing w:before="450" w:after="450" w:line="312" w:lineRule="auto"/>
      </w:pPr>
      <w:r>
        <w:rPr>
          <w:rFonts w:ascii="宋体" w:hAnsi="宋体" w:eastAsia="宋体" w:cs="宋体"/>
          <w:color w:val="000"/>
          <w:sz w:val="28"/>
          <w:szCs w:val="28"/>
        </w:rPr>
        <w:t xml:space="preserve">　　33、学校成立了以校长为组长的领导小组;制定校级领导参与、指导校本教研的制度或要求;成立学科教研组;学校领导积极参与教研活动，多次聘请市教研室教研员到我校指导教研。</w:t>
      </w:r>
    </w:p>
    <w:p>
      <w:pPr>
        <w:ind w:left="0" w:right="0" w:firstLine="560"/>
        <w:spacing w:before="450" w:after="450" w:line="312" w:lineRule="auto"/>
      </w:pPr>
      <w:r>
        <w:rPr>
          <w:rFonts w:ascii="宋体" w:hAnsi="宋体" w:eastAsia="宋体" w:cs="宋体"/>
          <w:color w:val="000"/>
          <w:sz w:val="28"/>
          <w:szCs w:val="28"/>
        </w:rPr>
        <w:t xml:space="preserve">　　34.学校制定了校本学习制度，规章制度具体、学习笔记和辅导材料齐全;建立了学校领导听课、兼课制度，有听课、兼课的具体节数要求;建立教学研究制度，每位教师每周不少于3小时教研活动时间;建立了教师自我反思、参与教研活动的检查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2025-04-30T01:42:11+08:00</dcterms:created>
  <dcterms:modified xsi:type="dcterms:W3CDTF">2025-04-30T01:42:11+08:00</dcterms:modified>
</cp:coreProperties>
</file>

<file path=docProps/custom.xml><?xml version="1.0" encoding="utf-8"?>
<Properties xmlns="http://schemas.openxmlformats.org/officeDocument/2006/custom-properties" xmlns:vt="http://schemas.openxmlformats.org/officeDocument/2006/docPropsVTypes"/>
</file>