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教师周转房 教师周转宿舍建设情况的自查报告</w:t>
      </w:r>
      <w:bookmarkEnd w:id="1"/>
    </w:p>
    <w:p>
      <w:pPr>
        <w:jc w:val="center"/>
        <w:spacing w:before="0" w:after="450"/>
      </w:pPr>
      <w:r>
        <w:rPr>
          <w:rFonts w:ascii="Arial" w:hAnsi="Arial" w:eastAsia="Arial" w:cs="Arial"/>
          <w:color w:val="999999"/>
          <w:sz w:val="20"/>
          <w:szCs w:val="20"/>
        </w:rPr>
        <w:t xml:space="preserve">来源：网络  作者：雾花翩跹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尊敬的自治区教育厅领导：　　在这寒风凛冽季节，自治区教育厅领导不辞辛苦，莅临我市督查指导教师周转宿舍项目建设工作，请允许我代表市委、市政府对各位领导的到来表示热烈的欢迎。同时对自治区将***市列为农村边远艰苦地区学校教师周转宿舍建设试点...</w:t>
      </w:r>
    </w:p>
    <w:p>
      <w:pPr>
        <w:ind w:left="0" w:right="0" w:firstLine="560"/>
        <w:spacing w:before="450" w:after="450" w:line="312" w:lineRule="auto"/>
      </w:pPr>
      <w:r>
        <w:rPr>
          <w:rFonts w:ascii="宋体" w:hAnsi="宋体" w:eastAsia="宋体" w:cs="宋体"/>
          <w:color w:val="000"/>
          <w:sz w:val="28"/>
          <w:szCs w:val="28"/>
        </w:rPr>
        <w:t xml:space="preserve">　　尊敬的自治区教育厅领导：</w:t>
      </w:r>
    </w:p>
    <w:p>
      <w:pPr>
        <w:ind w:left="0" w:right="0" w:firstLine="560"/>
        <w:spacing w:before="450" w:after="450" w:line="312" w:lineRule="auto"/>
      </w:pPr>
      <w:r>
        <w:rPr>
          <w:rFonts w:ascii="宋体" w:hAnsi="宋体" w:eastAsia="宋体" w:cs="宋体"/>
          <w:color w:val="000"/>
          <w:sz w:val="28"/>
          <w:szCs w:val="28"/>
        </w:rPr>
        <w:t xml:space="preserve">　　在这寒风凛冽季节，自治区教育厅领导不辞辛苦，莅临我市督查指导教师周转宿舍项目建设工作，请允许我代表市委、市政府对各位领导的到来表示热烈的欢迎。同时对自治区将***市列为农村边远艰苦地区学校教师周转宿舍建设试点项目县市表示衷心的感谢！我们将紧紧抓住这次难得的机遇，圆满完成上级安排的工程建设任务。下面就我市教师周转宿舍工程建设自查情况，向各位领导作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位于***自治区东部，博格达山南麓，****中心，是****地区政治、经济、文化中心。现全市行政区总面积1.36万平方公里，辖七乡、两镇、两个街道办事处和一个景区管委会，56个行政村，20个社区；聚居维、汉、回等29个民族，总人口26.5889万人。</w:t>
      </w:r>
    </w:p>
    <w:p>
      <w:pPr>
        <w:ind w:left="0" w:right="0" w:firstLine="560"/>
        <w:spacing w:before="450" w:after="450" w:line="312" w:lineRule="auto"/>
      </w:pPr>
      <w:r>
        <w:rPr>
          <w:rFonts w:ascii="宋体" w:hAnsi="宋体" w:eastAsia="宋体" w:cs="宋体"/>
          <w:color w:val="000"/>
          <w:sz w:val="28"/>
          <w:szCs w:val="28"/>
        </w:rPr>
        <w:t xml:space="preserve">　　XX—XX学年，全市中小学校共有教学班976个；在校学生35094人，其中小学生22609人,初中生9986人,高中生2499人；教师总数3244人，其中：幼儿园教师83人，小学教师1804人，初中教师1060人，高中教师297人；民语教师1866人，“双语”教师544人，汉语教师844人；农村教师2024人，城镇教师1207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截止XX年12月24日，***市农村边远艰苦地区教师周转宿舍建设试点项目已全部完成竣工验收。按照自治区下达的“试点项目”建设总面积5058平方米，总投资708万元，分别在****镇中学、****中学、****中学、****中学、****中学等五所乡镇中学建起了148套教师周转宿舍，每套教师周转宿舍按照35平方米标准设计了“一室一厨一卫”，力争保障入住教师学习、生活需求。</w:t>
      </w:r>
    </w:p>
    <w:p>
      <w:pPr>
        <w:ind w:left="0" w:right="0" w:firstLine="560"/>
        <w:spacing w:before="450" w:after="450" w:line="312" w:lineRule="auto"/>
      </w:pPr>
      <w:r>
        <w:rPr>
          <w:rFonts w:ascii="宋体" w:hAnsi="宋体" w:eastAsia="宋体" w:cs="宋体"/>
          <w:color w:val="000"/>
          <w:sz w:val="28"/>
          <w:szCs w:val="28"/>
        </w:rPr>
        <w:t xml:space="preserve">　　XX年，因施工原材料、人工费涨幅过高，上级下达资金中设备配套资金缺口较大，在市财政非常紧张的情况下，按照每套教师周转宿舍约一万元标准，共拨付设备配套资金148万元，配备了床、液晶电视、电热水器、橱柜、抽油烟机、煤气灶、煤气桶、窗帘等设施设备，目前这些设备正在加紧安装调试当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为顺利推进农村教师周转宿舍工程项目建设，我市主要采取以下措施：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委、市政府高度重视教育系统工程项目建设工作，认真贯彻落实中央、自治区有关会议精神，把农村中小学教师周转宿舍工程建设作为一项基本的民生工程，抓组织、抓落实，并成立了领导小组，下设项目建设办，具体负责教师周转宿舍工程建设项目的规划、管理和质量监督等工作。市委、市政府领导定期不定期地深入施工现场进行督查指导，协调解决施工过程中遇到的实际问题。各工程项目学校也成立了相应的工作小组，安排专人负责，并定期向上级汇报工程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工程进度和工程质量，市委、政府定期召开各成员单位、监理及施工单位碰头会，了解工程进度情况。并成立了联合督查组，市领导定期或不定期地亲临施工现场进行督查，对工程建设中遇到的突出问题和实际困难，尤其是用水、用电、用地方面的困难，予以及时协调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充分发挥中小学校周转宿舍工程的效益，切实改善农村教师生活条件，吸引优秀人才长期从教。****市结合中小学布局调整规划方案，组织有关人员对全市中小学的地理位置和服务区域以及生源状况、教师状况进行了全面的调查分析，坚持以项目投资目标准确、建设内容合理、工程效益明显为原则，将周转房工程与城市建设相结合、与统筹城乡发展相结合、与实现教育均衡发展相结合，认真做好项目规划和项目申报工作。同时，完成了每个申报项目的可行性研究报告、项目建设初步设计、项目建设环保评估、工程建设节能评估等环节工作，确保项目建设的科学性和前瞻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严格按照上级有关专项资金管理的规定，实行专款专用，对“工程”项目资金单项建账，封闭运行；严格执行财经管理制度，严禁截留和挪用工程专款。坚持按进度拨付工程款，并实行严格的审批审签制度。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与施工监理、施工单位签订了《校舍工程安全责任书》、《校舍工程质量责任书》，进一步规范了各自职责。切实加强工程监管，确保工程质量，对于改造和新建工程，严格按照先排查、后设计、再施工的程序进行。严把工程质量关，所有工程施工都实行“七统一”，即统一规划、统一勘察设计、统一招标、统一组织工程质量监理，统一申请项目资金拨付、统一组织项目竣工验收、统一审计项目资金；同时执行“四不准”，即未经城建部门实地勘测认可不准开工，不是甲级资质设计院设计的图纸不准使用，建筑等级未达到三级以上的施工队伍不准承建项目工程，质量验收不合格的阶段工程不准进入下一工序。通过采取以上有力措施，确保了我市教育工程健康有序的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市按照教师周转宿舍实施方案，严格按照工程建设步骤，力争“安全、节约、实用、美观”原则，不断规范监督检查措施，全力推进了工程建设。与此同时，通过大力宣传党和政府暖民心、顺民意的惠民政策，努力形成了全社会共同关注、人人关心学校周转宿舍工程建设的良好氛围。建立完善的教师周转宿舍使用、管理细则和办法，按照“谁使用、谁负责”原则，定期开展周转房设施使用情况检查监督、评估活动，形成规范的入住、使用、管理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XX年度教师周转宿舍建设工程已竣工投入使用或待投入使用，市领导非常关心教师周转房配套设施建设，多次亲临建设点，现场安排部署供暖、上下水、地面硬化、绿化等配套设施建设工作，要求立刻抓紧建设配套设施建设工作，尽快解决居住在农户家、办公室的支教、特岗教师入住到崭新的周转房。以“公开、公正、透明”的原则，解决最需要住房的特岗、支教教师住宿问题，让各民族教师感受到党中央惠民政策的好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完善的教师周转宿舍管理制度，责任落实到每个住户。根据自治区下发的《农村边远艰苦地区教师周转宿舍管理规章制度》，结合实际，进一步细化、量化责任，出台了《*****市农村边远艰苦地区教师周转宿舍管理规定》，周转宿舍建设学校通过审核入住教师资格、入住教师名单公示等方式确定入住人员后，与入住教师签订了责任书，建立了每年检查验收两次的制度，教育每个入住教师树立爱惜公物、正确安全的使用电气设备思想，保证配套设施设备正常使用及入住人员的安全。</w:t>
      </w:r>
    </w:p>
    <w:p>
      <w:pPr>
        <w:ind w:left="0" w:right="0" w:firstLine="560"/>
        <w:spacing w:before="450" w:after="450" w:line="312" w:lineRule="auto"/>
      </w:pPr>
      <w:r>
        <w:rPr>
          <w:rFonts w:ascii="宋体" w:hAnsi="宋体" w:eastAsia="宋体" w:cs="宋体"/>
          <w:color w:val="000"/>
          <w:sz w:val="28"/>
          <w:szCs w:val="28"/>
        </w:rPr>
        <w:t xml:space="preserve">　　农村边远艰苦地区学校教师周转宿舍项目建设意义深远、任务艰巨、责任重大。我们将坚持以科学发展观为指导，使中小学周转宿舍工程，真正成为改善农村教师生活，促进教师人才队伍发展的惠民工程。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2025-04-29T20:50:35+08:00</dcterms:created>
  <dcterms:modified xsi:type="dcterms:W3CDTF">2025-04-29T20:50:35+08:00</dcterms:modified>
</cp:coreProperties>
</file>

<file path=docProps/custom.xml><?xml version="1.0" encoding="utf-8"?>
<Properties xmlns="http://schemas.openxmlformats.org/officeDocument/2006/custom-properties" xmlns:vt="http://schemas.openxmlformats.org/officeDocument/2006/docPropsVTypes"/>
</file>