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部队4查4看个人自查报告范文通用4篇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部队四查四看个人自查报告范文(通用4篇)，仅供参考，欢迎大家阅读。【篇1】部队四查四看个人自查报告　　在支队党委的正确部...</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自查报告是一个单位或部门在一定的时间段内对执行某项工作中存在的问题的一种自我检查方式的报告文体。以下是小编为大家收集的部队四查四看个人自查报告范文(通用4篇)，仅供参考，欢迎大家阅读。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【篇1】部队四查四看个人自查报告</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　　20XX年，支队先后开展了学习胡***“三句话”先进性教育等专题教育。这些教育学习,为了们每个人的道路指明了前进方向,也更奠定了我们理论基础,真正增强我们的服务意识。在学习过程中，我能够严格要求自己，积极参加组织的各项学习和活动，并认真学习马列主义、毛泽东思想、邓小平理论和科学发展观，深刻领会党中央精神实质，把握理论精髓，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　　20XX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XX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　　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ZUI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首先，要进一步加强“三句话”重要思想和科学发展观的理论学习，不断提高政治思想觉悟，增强责任感和使命感，找准标杆，明确定位，努力提高工作标准，树立良好形象，践行“三句话”要求，确实把理论和实践相结合，把工作落到实处，全面抓好营房工程建设。把为基层服务放在首位，做践行“三句话”和科学发展观的实干家。</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提高自身素质，把“三句话”的重要思想和科学发展观的方法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【篇2】部队四查四看个人自查报告</w:t>
      </w:r>
    </w:p>
    <w:p>
      <w:pPr>
        <w:ind w:left="0" w:right="0" w:firstLine="560"/>
        <w:spacing w:before="450" w:after="450" w:line="312" w:lineRule="auto"/>
      </w:pPr>
      <w:r>
        <w:rPr>
          <w:rFonts w:ascii="宋体" w:hAnsi="宋体" w:eastAsia="宋体" w:cs="宋体"/>
          <w:color w:val="000"/>
          <w:sz w:val="28"/>
          <w:szCs w:val="28"/>
        </w:rPr>
        <w:t xml:space="preserve">　　为了迎接新的一年，做好“十三五”开局第一年的第一步，作风纪律整顿是部队必须做的一项重要工作，整顿工作制度和生活作风，结合个人实际发现了自己的不足之处，通过这次整顿来进行改正，在此作出自纠自查：</w:t>
      </w:r>
    </w:p>
    <w:p>
      <w:pPr>
        <w:ind w:left="0" w:right="0" w:firstLine="560"/>
        <w:spacing w:before="450" w:after="450" w:line="312" w:lineRule="auto"/>
      </w:pPr>
      <w:r>
        <w:rPr>
          <w:rFonts w:ascii="宋体" w:hAnsi="宋体" w:eastAsia="宋体" w:cs="宋体"/>
          <w:color w:val="000"/>
          <w:sz w:val="28"/>
          <w:szCs w:val="28"/>
        </w:rPr>
        <w:t xml:space="preserve">　　1、思想上有不稳定现象，在大项任务面前不能够静下心来，还有绞性心理，总想为完成任务而完成任务，没有注意工作质量、没有严格遵守施工安全，上班不够积极、有时连续上几天班就感觉很累，总想能不能逃避，有时还忘记了自己的上班时间，等到别人过来叫我才想起要上班。</w:t>
      </w:r>
    </w:p>
    <w:p>
      <w:pPr>
        <w:ind w:left="0" w:right="0" w:firstLine="560"/>
        <w:spacing w:before="450" w:after="450" w:line="312" w:lineRule="auto"/>
      </w:pPr>
      <w:r>
        <w:rPr>
          <w:rFonts w:ascii="宋体" w:hAnsi="宋体" w:eastAsia="宋体" w:cs="宋体"/>
          <w:color w:val="000"/>
          <w:sz w:val="28"/>
          <w:szCs w:val="28"/>
        </w:rPr>
        <w:t xml:space="preserve">　　2、平时作风有些希拉、新老兵观念不强，认为平时关系不错、就没有讲究那么多;看新闻联播也不够认真，有时还到处走动，晚上又玩手机到很晚，次日起床又不安时、睡眠不足就直接影响到第二天的正常工作。</w:t>
      </w:r>
    </w:p>
    <w:p>
      <w:pPr>
        <w:ind w:left="0" w:right="0" w:firstLine="560"/>
        <w:spacing w:before="450" w:after="450" w:line="312" w:lineRule="auto"/>
      </w:pPr>
      <w:r>
        <w:rPr>
          <w:rFonts w:ascii="宋体" w:hAnsi="宋体" w:eastAsia="宋体" w:cs="宋体"/>
          <w:color w:val="000"/>
          <w:sz w:val="28"/>
          <w:szCs w:val="28"/>
        </w:rPr>
        <w:t xml:space="preserve">　　1、在今后的工作中调整好心态、保证在各项任务面前能够静下心来，让各项任务可以安全进行到底，决不为完成任务而完成任务，坚决提高工作质量、工作效率，安时到位、安时完成，决不因个人原因影响到集体、影响到单位。</w:t>
      </w:r>
    </w:p>
    <w:p>
      <w:pPr>
        <w:ind w:left="0" w:right="0" w:firstLine="560"/>
        <w:spacing w:before="450" w:after="450" w:line="312" w:lineRule="auto"/>
      </w:pPr>
      <w:r>
        <w:rPr>
          <w:rFonts w:ascii="宋体" w:hAnsi="宋体" w:eastAsia="宋体" w:cs="宋体"/>
          <w:color w:val="000"/>
          <w:sz w:val="28"/>
          <w:szCs w:val="28"/>
        </w:rPr>
        <w:t xml:space="preserve">　　2、严格落实一日生活制度，工作日按照规定着军装，决不混穿;加强新老兵观念，摆正自己的位置;每天按照规定看新闻，晚上熄灯后尽量早睡觉，控制自己的玩手机的时间，决不因睡眠不足而影响工作。以上是本人的自查自纠，如有不足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【篇3】部队四查四看个人自查报告</w:t>
      </w:r>
    </w:p>
    <w:p>
      <w:pPr>
        <w:ind w:left="0" w:right="0" w:firstLine="560"/>
        <w:spacing w:before="450" w:after="450" w:line="312" w:lineRule="auto"/>
      </w:pPr>
      <w:r>
        <w:rPr>
          <w:rFonts w:ascii="宋体" w:hAnsi="宋体" w:eastAsia="宋体" w:cs="宋体"/>
          <w:color w:val="000"/>
          <w:sz w:val="28"/>
          <w:szCs w:val="28"/>
        </w:rPr>
        <w:t xml:space="preserve">　　 根据团统一安排部署，连队开展了纪律作风整顿活动。在第一阶段，系统学习《***军队开展纪律作风整顿的实施方案《***x全会上的讲话》等有关文件、以主题讨论，军人大会等形式在连开展纪律作风整顿学习，通过学习讨论，使我更加清楚各项纪律规定，增强了法纪观念和遵纪守法的自觉性，深刻认识到违法违纪问题产生的根源及其危害性，筑牢了军队思想道德防线，增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1、开拓军事创新的精神还有待进一步加强。虽然，过去在自己训练中做得也不错，但也存在一些问题，果断和胆量有待进一步提高。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军事理论知识不够钻研。表现在：对待工作有时不够主动、积极，只满足于完成上级和领导交给的任务，对理论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3、在组织纪律方面存在执行制度不严，有时私自外出到别的连队现象。</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胡锦涛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军事训练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　　  1、加强政治理论和军事理论学习，不断提高自身的政治素质。纪律教育学习是终身的事情，任何时候都不能放松。今后我不仅要学法律、老干部政策知识，更要认真学习马列主义、毛泽东思想、邓小平理论、胡锦涛总书记倡导的“八方面风气”和“八荣八耻”等重要论述，精读胡锦涛同志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3、遵守军队条令、条例和各项规章制度。明确自己的职责，告诉自己什么可以做，什么不能做，以中国共产党的标准严格要求自己，向优秀战友看齐，以严谨的态度对待工作，以热诚的态度对待同志。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【篇4】部队四查四看个人自查报告</w:t>
      </w:r>
    </w:p>
    <w:p>
      <w:pPr>
        <w:ind w:left="0" w:right="0" w:firstLine="560"/>
        <w:spacing w:before="450" w:after="450" w:line="312" w:lineRule="auto"/>
      </w:pPr>
      <w:r>
        <w:rPr>
          <w:rFonts w:ascii="宋体" w:hAnsi="宋体" w:eastAsia="宋体" w:cs="宋体"/>
          <w:color w:val="000"/>
          <w:sz w:val="28"/>
          <w:szCs w:val="28"/>
        </w:rPr>
        <w:t xml:space="preserve">　　 作为一名部队的现役军人，我们应该时刻牢记保家卫国。严格要求自己。能够认真学习政治理论，述职，熟悉本职业务，报告，积极履行职责，在某营年度工作中充分发挥主观能动性，主动做好建章立制、部队管理、军事训练等方面的工作，严于律己，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党委书记的作用。现将本人自查自纠情况总结如下：</w:t>
      </w:r>
    </w:p>
    <w:p>
      <w:pPr>
        <w:ind w:left="0" w:right="0" w:firstLine="560"/>
        <w:spacing w:before="450" w:after="450" w:line="312" w:lineRule="auto"/>
      </w:pPr>
      <w:r>
        <w:rPr>
          <w:rFonts w:ascii="宋体" w:hAnsi="宋体" w:eastAsia="宋体" w:cs="宋体"/>
          <w:color w:val="000"/>
          <w:sz w:val="28"/>
          <w:szCs w:val="28"/>
        </w:rPr>
        <w:t xml:space="preserve">　　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       理论是实践的先导与指南，在工作中，我能够注重政治理论的融会贯通，深入学习理论及其新时期军队建设思想、“******”重要思想和哲学、社会科学理论，切实运用所学理论知识指导工作的开展与实践，注意时刻用“******”重要思想来规划和检验工作，时刻要求自己在思想上、行动上与党中央保持高度一致。我曾担任过基层的政治主官也在机关工作过，通过自己的在职学习，尽管也掌握了一些政工干部必备的基本理论知识，但面对新的工作环境，面对新形势下部队思想政治工作不断出现的新情况、新问题，与周围的同行们相比，深感自己无论在思想政策水平上，还是在实际工作能力上，都与部队建设的客观要求还有很大的差距。因此，我能够自觉地坚持把学习作为加强理论修养、提高思想政策理论水平和实际工作能力、保持政治上的坚定性和思想道德的纯洁性的重要途径，努力在学以致用，改造世界观上见成效。</w:t>
      </w:r>
    </w:p>
    <w:p>
      <w:pPr>
        <w:ind w:left="0" w:right="0" w:firstLine="560"/>
        <w:spacing w:before="450" w:after="450" w:line="312" w:lineRule="auto"/>
      </w:pPr>
      <w:r>
        <w:rPr>
          <w:rFonts w:ascii="宋体" w:hAnsi="宋体" w:eastAsia="宋体" w:cs="宋体"/>
          <w:color w:val="000"/>
          <w:sz w:val="28"/>
          <w:szCs w:val="28"/>
        </w:rPr>
        <w:t xml:space="preserve">　　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       我作为一名政工干部，能坚持学习，认真研读党的理论著作和“******”思想，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平时工作中他能认真领会政策精神，主动为领导决策当好助手作好参谋，积极为部队政治建设提出合理化建议。同时能充分运用所学知识，深入调查研究，不断探索部队思想政治工作的新思路、新方法。作为一名政工干部，我感到无论在工作方法和工作思路、还是思想境界上都要上一个层次。认识到自身存在的诸多不足与欠缺，我觉得不加强业务知识的学习就无法胜任工作要求，就无法达到新时期作战部队指挥员应该具备的素质，就会辜负组织上的信任领导的期望，所以，我坚持学以治用的原则，在较短的时间内掌握了工作开展中必须具备的基本素质要求，适应了工作需要，同时完成了工作角色的转换，融合到了某营的全面建设当中，在此基础上继续努力，深入研究适应部队建设的理论问题，提升自我工作层次。通过学习，政治工作基础理论知识更加扎实，思想境界更加宽阔，进一步增强了自己在大局下行动的自觉性，激发了自己克服困难，抓好部队建设的工作热情。通过学习，工作思路更加清晰，逐步掌握了运用唯物辩证法的观点观察问题、分析问题、解决问题的基本原则和方法，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　　三、积极履行自身职责，注重工作作风的培养，敬业精神比较强江***说过：“衡量一个领导政治水平和领导能力，不仅要看抓面上工作的能力，而且也要看抓基层工作的能力”。</w:t>
      </w:r>
    </w:p>
    <w:p>
      <w:pPr>
        <w:ind w:left="0" w:right="0" w:firstLine="560"/>
        <w:spacing w:before="450" w:after="450" w:line="312" w:lineRule="auto"/>
      </w:pPr>
      <w:r>
        <w:rPr>
          <w:rFonts w:ascii="宋体" w:hAnsi="宋体" w:eastAsia="宋体" w:cs="宋体"/>
          <w:color w:val="000"/>
          <w:sz w:val="28"/>
          <w:szCs w:val="28"/>
        </w:rPr>
        <w:t xml:space="preserve">       尤其在军队，“******”的要求，就是要最终体现在维护和发展最广大官兵的根本利益上来。把党的路线方针政策和工作部署落实到基层，落实到广大官兵身上，这是对我们领导干部工作成效的最终检验。真心诚意为广大基层官兵服务，是实践“******”、保持党的先进性的必然要求。在实际工作中，我坚决贯彻团党委的指示精神，注重吃透上情、准确把握本单位实际，动脑子，用心思，切实增强工作的针对性、有效性，确保上级指示精神得以贯彻。每当领受任务时，都能够着眼部队长远建设要求，充分发挥主观能动性，坚决服从、尽快落实，从不马虎。按照部队发展的客观规律，立足当前，转变工作作风，坚持深入到实践中去、到官兵中去掌握第一手材料，并认真负责地抓好终端工作的落实。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到四营工作的一段时间里，我从掌握职责要求、履行职责使命入手，根据领导的明确分工要求，认真熟悉职责内容，理清切实履行职责要求的思路，定位角色，有事想在前、有想法汇报在前、有工作走在前、面对荣誉利益让在前。作为一名政治干部，我能牢固树立为官兵服务的思想，帮助他们解决现实问题。并把解决思想问题和解决实际问题结合起来，把耐心教育与严格管理结合起来，多做得人心、暖人心、稳人心的工作，真正让广大官兵感受到部队大家庭的温暖。</w:t>
      </w:r>
    </w:p>
    <w:p>
      <w:pPr>
        <w:ind w:left="0" w:right="0" w:firstLine="560"/>
        <w:spacing w:before="450" w:after="450" w:line="312" w:lineRule="auto"/>
      </w:pPr>
      <w:r>
        <w:rPr>
          <w:rFonts w:ascii="宋体" w:hAnsi="宋体" w:eastAsia="宋体" w:cs="宋体"/>
          <w:color w:val="000"/>
          <w:sz w:val="28"/>
          <w:szCs w:val="28"/>
        </w:rPr>
        <w:t xml:space="preserve">　　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      如果说一个人能力的不足，可以通过自身人格的感召力去弥补，那么人格上的缺陷将是致命的，为此，我时常用“******”的要求警醒自己的言行，能够自觉按照“三严”“四自”的要求，切实加强自身改造，把坚持党性锻炼与人格修养统一起来，不断提高自己的思想境界，注意加强对国家的法律、法令、条规和有关职责的学习，明确自己的责任，坚持做到经常把自己的行为放在党性、道德和法律的天平上称一称，进行反思，自觉地用条令条例规范自己约束自己，要求部队做到的自己首先做到。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班子团结的话，不干有损于班子形象的事，努力维护班子形象。工作中，敢于正视自己的缺点和错误，能够经常反省自己在工作中存在的问题和不足，平时能够积极开展批评与自我批评，努力做加深感情的有心人。坚持做到团结同志，以诚待人，当有不同意见或后看法时做到当面提，不搞背后小动作，不搞小团体，胸怀坦荡，从不说有害于班子团结的话，不干有损于班子形象的事。存在问题和不足：反省自己在这一年当中的工作、学习、生活情况，我感到还很多不足，集中反映在以下几个方面：</w:t>
      </w:r>
    </w:p>
    <w:p>
      <w:pPr>
        <w:ind w:left="0" w:right="0" w:firstLine="560"/>
        <w:spacing w:before="450" w:after="450" w:line="312" w:lineRule="auto"/>
      </w:pPr>
      <w:r>
        <w:rPr>
          <w:rFonts w:ascii="宋体" w:hAnsi="宋体" w:eastAsia="宋体" w:cs="宋体"/>
          <w:color w:val="000"/>
          <w:sz w:val="28"/>
          <w:szCs w:val="28"/>
        </w:rPr>
        <w:t xml:space="preserve">　　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　　2、工作中还有不深不细的问题存在，有时为了轻松一些就降低标准，能过就过了。</w:t>
      </w:r>
    </w:p>
    <w:p>
      <w:pPr>
        <w:ind w:left="0" w:right="0" w:firstLine="560"/>
        <w:spacing w:before="450" w:after="450" w:line="312" w:lineRule="auto"/>
      </w:pPr>
      <w:r>
        <w:rPr>
          <w:rFonts w:ascii="宋体" w:hAnsi="宋体" w:eastAsia="宋体" w:cs="宋体"/>
          <w:color w:val="000"/>
          <w:sz w:val="28"/>
          <w:szCs w:val="28"/>
        </w:rPr>
        <w:t xml:space="preserve">　　3、理论根基还不深。空闲的时候读书多一些，有时候忙起来，学习就被挤掉了;热情高的时候读书多一些，情绪低落的时候，学习就被放了下来;急着要用的时候读书多一些，应酬来的时候，学习就被搁到了一边。学习中记基本观点比较多，把握内在的联系比较少;学习与本职工作相关的论述比较多，全面系统地联系起来理性思考比较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