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形式主义自查报告范文通用5篇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自查报告是一个单位或部门在一定的时间段内对执行某项工作中存在的问题的一种自我检查方式的报告文体。以下是小编整理的形式主义自查报告范文(通用5篇)，仅供参考，大家一起来看看吧。　按照***党委关于召开“集中整治形式主义、官僚主义”专题民主生活...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自查报告是一个单位或部门在一定的时间段内对执行某项工作中存在的问题的一种自我检查方式的报告文体。以下是小编整理的形式主义自查报告范文(通用5篇)，仅供参考，大家一起来看看吧。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按照***党委关于召开“集中整治形式主义、官僚主义”专题民主生活会的相关要求，结合自身实际，在广泛听取群众和上级意见的基础上，对照问题进行了认真查摆，现将查摆情况汇报如下：</w:t>
      </w:r>
    </w:p>
    <w:p>
      <w:pPr>
        <w:ind w:left="0" w:right="0" w:firstLine="560"/>
        <w:spacing w:before="450" w:after="450" w:line="312" w:lineRule="auto"/>
      </w:pPr>
      <w:r>
        <w:rPr>
          <w:rFonts w:ascii="宋体" w:hAnsi="宋体" w:eastAsia="宋体" w:cs="宋体"/>
          <w:color w:val="000"/>
          <w:sz w:val="28"/>
          <w:szCs w:val="28"/>
        </w:rPr>
        <w:t xml:space="preserve">　　通过加强政治理论学习，提高集体主义观念，基本克服了本位主义思想，工作中主动览责，不推诿。在服务基层方面，严格执行限时办结制，尽量做到及时、圆满处理，并始终保持良好的服务态度，不存在办事打太极和门好进、事难办的情况。</w:t>
      </w:r>
    </w:p>
    <w:p>
      <w:pPr>
        <w:ind w:left="0" w:right="0" w:firstLine="560"/>
        <w:spacing w:before="450" w:after="450" w:line="312" w:lineRule="auto"/>
      </w:pPr>
      <w:r>
        <w:rPr>
          <w:rFonts w:ascii="宋体" w:hAnsi="宋体" w:eastAsia="宋体" w:cs="宋体"/>
          <w:color w:val="000"/>
          <w:sz w:val="28"/>
          <w:szCs w:val="28"/>
        </w:rPr>
        <w:t xml:space="preserve">　　工作中站在不同角度分析问题，能够有针对性地开展调查和研究，广泛收集工作意见和建议，根据发现的问题和意见建议充分开展讨论研究，形成成果对实际存在问题进行修正，更好地促进工作开展。</w:t>
      </w:r>
    </w:p>
    <w:p>
      <w:pPr>
        <w:ind w:left="0" w:right="0" w:firstLine="560"/>
        <w:spacing w:before="450" w:after="450" w:line="312" w:lineRule="auto"/>
      </w:pPr>
      <w:r>
        <w:rPr>
          <w:rFonts w:ascii="宋体" w:hAnsi="宋体" w:eastAsia="宋体" w:cs="宋体"/>
          <w:color w:val="000"/>
          <w:sz w:val="28"/>
          <w:szCs w:val="28"/>
        </w:rPr>
        <w:t xml:space="preserve">　　能够积极主动开展工作，工作中有担当、敢负责，对领导交办的任务按时保质保量完成，同时还能够协助领导主动分析和预判工作存在的问题，。遇事首先从自身找原因，积极想办法解决问题，不存在“破罐子破摔”的现象。</w:t>
      </w:r>
    </w:p>
    <w:p>
      <w:pPr>
        <w:ind w:left="0" w:right="0" w:firstLine="560"/>
        <w:spacing w:before="450" w:after="450" w:line="312" w:lineRule="auto"/>
      </w:pPr>
      <w:r>
        <w:rPr>
          <w:rFonts w:ascii="宋体" w:hAnsi="宋体" w:eastAsia="宋体" w:cs="宋体"/>
          <w:color w:val="000"/>
          <w:sz w:val="28"/>
          <w:szCs w:val="28"/>
        </w:rPr>
        <w:t xml:space="preserve">　　严格贯彻落实上级文件和决策部署，按照相关要求开展学习和落实，能够做到实际工作安排和检查结合，督促与指导并重，不断提高执行力，强化工作效率和工作质量。但仍旧存在“重结果、轻过程”的思想，有些工作安排没有落实到具体行动，一定程度上还存在应付、交差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有关考核制度，对工作任务和指标进行制定、分解、检查及考核。针对具体工作任务，不仅随时了解基本情况，还定期跟踪监督检查，掌握任务进度情况，分析遇到的困难和存在的问题，按月进行通报，并积极寻找应对解决的办法。</w:t>
      </w:r>
    </w:p>
    <w:p>
      <w:pPr>
        <w:ind w:left="0" w:right="0" w:firstLine="560"/>
        <w:spacing w:before="450" w:after="450" w:line="312" w:lineRule="auto"/>
      </w:pPr>
      <w:r>
        <w:rPr>
          <w:rFonts w:ascii="宋体" w:hAnsi="宋体" w:eastAsia="宋体" w:cs="宋体"/>
          <w:color w:val="000"/>
          <w:sz w:val="28"/>
          <w:szCs w:val="28"/>
        </w:rPr>
        <w:t xml:space="preserve">　　能够主动学新党章、学十九大精神、学***系列讲话及其它党的理论知识和制度文件，并结合实际开展工作。日常工作生活中，不断加强专业理论知识学习，及时掌握最新的资讯信息，做到与时俱进，不和实际脱节。但是学习还不够系统和全面，学习效果还不显著。</w:t>
      </w:r>
    </w:p>
    <w:p>
      <w:pPr>
        <w:ind w:left="0" w:right="0" w:firstLine="560"/>
        <w:spacing w:before="450" w:after="450" w:line="312" w:lineRule="auto"/>
      </w:pPr>
      <w:r>
        <w:rPr>
          <w:rFonts w:ascii="宋体" w:hAnsi="宋体" w:eastAsia="宋体" w:cs="宋体"/>
          <w:color w:val="000"/>
          <w:sz w:val="28"/>
          <w:szCs w:val="28"/>
        </w:rPr>
        <w:t xml:space="preserve">　　敢于同不良风气作坚决斗争，对身边违纪违规问题敢于主动抵制。能够保持健康的心态，带头树立良好的工作和生活作风，不参与违反中央八项规定精神的活动，不做任何出格的举动。但有时还存在做“老好人”的想法，偶有怕得罪人的情况发生。</w:t>
      </w:r>
    </w:p>
    <w:p>
      <w:pPr>
        <w:ind w:left="0" w:right="0" w:firstLine="560"/>
        <w:spacing w:before="450" w:after="450" w:line="312" w:lineRule="auto"/>
      </w:pPr>
      <w:r>
        <w:rPr>
          <w:rFonts w:ascii="宋体" w:hAnsi="宋体" w:eastAsia="宋体" w:cs="宋体"/>
          <w:color w:val="000"/>
          <w:sz w:val="28"/>
          <w:szCs w:val="28"/>
        </w:rPr>
        <w:t xml:space="preserve">　　以上关于“形式主义、官僚主义”查摆出的问题，主要是由于自身政治理论学习不够扎实，素质能力还有所欠缺所造成的，在今后的工作中，将始终坚定理想信念，提高党性修养，强化学习意识，继续改进工作方式方法，提高工作效率和自身能力水平</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宋体" w:hAnsi="宋体" w:eastAsia="宋体" w:cs="宋体"/>
          <w:color w:val="000"/>
          <w:sz w:val="28"/>
          <w:szCs w:val="28"/>
        </w:rPr>
        <w:t xml:space="preserve">　　按照集团党委《关于开好集中整治形式主义、官僚主义专题民主生活会的通知》(晋科党〔2024〕71号)的要求，我通过认真学习党的十九大报告关于加强作风建设的内容、***总书记关于反对形式主义、官僚主义和狠抓工作落实的主要论述，认真贯彻落实高平市委、市纪委关于坚决整治形式主义、官僚主义的精神，结合高平市委打好“三大硬仗”、抓好“两个创建”的要求和科兴能源自身改革发展实际。对照中纪委指出的4方面12个问题和省纪委指出的6个方面26个问题，广泛征求各方面意见并积极与班子成员、中层干部、党员 、职工进行谈心谈话，认真反思解剖，深挖思想根源，查摆四风方面特别是形式主义、官僚主义突出的问题。现将我存在的问题、整改措施向党组织予以报告，不尽不详之处和有偏差之处，敬请党组织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在学习态度和深度广度上还存在一些不足，比如平时忙于各种具体事务工作，静下来深入学习思考比较少，工作空闲和业余时间没有得到充分利用,学习缺少主动性，没有给自己制定相应的学习计划。在思想上有时候还存在轻视理论学习的现象，对一些问题看得的还不全面，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（二）在联系职工、服务职工方面：</w:t>
      </w:r>
    </w:p>
    <w:p>
      <w:pPr>
        <w:ind w:left="0" w:right="0" w:firstLine="560"/>
        <w:spacing w:before="450" w:after="450" w:line="312" w:lineRule="auto"/>
      </w:pPr>
      <w:r>
        <w:rPr>
          <w:rFonts w:ascii="宋体" w:hAnsi="宋体" w:eastAsia="宋体" w:cs="宋体"/>
          <w:color w:val="000"/>
          <w:sz w:val="28"/>
          <w:szCs w:val="28"/>
        </w:rPr>
        <w:t xml:space="preserve">　　工作中与职工进行交流和沟通工作还不够务实，没有定期了解职工在安全生产 技术管理方面有哪些好的意见和建议，对于反映的技术问题受各方面因素影响，有时候解决的还不够及时，工作的出发点有时考虑领导是否满意的情况多，而真正做到联系单位人员思想实际的情况少;工作情绪受当前社会功利化、关系化的影响比较多，面对基层坚持原则的时候少，设身处地考虑基层困难的时候多，特别难以解决的问题，有时思想上有嫌麻烦的倾向，向上级反映得不够，没有寻求到解决安全生产技术管理的根源，导致工作思路有时候容易变窄，对实际情况掌握的不是很清楚，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工作中还是存在有“老好人”思想，虽然对于安全工作时刻关注，但是存在盲区，对于出现三违或者造成问题的当事人没有进行彻底的批评和教育 ，还是考虑避免得罪人，从不利于工作的开展角度去考虑。</w:t>
      </w:r>
    </w:p>
    <w:p>
      <w:pPr>
        <w:ind w:left="0" w:right="0" w:firstLine="560"/>
        <w:spacing w:before="450" w:after="450" w:line="312" w:lineRule="auto"/>
      </w:pPr>
      <w:r>
        <w:rPr>
          <w:rFonts w:ascii="宋体" w:hAnsi="宋体" w:eastAsia="宋体" w:cs="宋体"/>
          <w:color w:val="000"/>
          <w:sz w:val="28"/>
          <w:szCs w:val="28"/>
        </w:rPr>
        <w:t xml:space="preserve">　　（三）在履职尽责、推动公司发展方面：</w:t>
      </w:r>
    </w:p>
    <w:p>
      <w:pPr>
        <w:ind w:left="0" w:right="0" w:firstLine="560"/>
        <w:spacing w:before="450" w:after="450" w:line="312" w:lineRule="auto"/>
      </w:pPr>
      <w:r>
        <w:rPr>
          <w:rFonts w:ascii="宋体" w:hAnsi="宋体" w:eastAsia="宋体" w:cs="宋体"/>
          <w:color w:val="000"/>
          <w:sz w:val="28"/>
          <w:szCs w:val="28"/>
        </w:rPr>
        <w:t xml:space="preserve">　　任总工程师以来，对于用工作的高标准来衡量自己的言行，还存在不小的欠缺，尤其任职以来工作任务较往常要重，因此在面对繁重复杂的工作时，个人会存在畏难情绪，没有及时摆正位置，调整状态。很多情况下，任务要求时间紧、工作量大，有时感觉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存在重视经验的现象，加上自己分管技术工作性质的因素，导致自己在工作中虽然有创新工作的念头，但有时候思想固化，习惯于墨守成规，在创新工作思路和具体办法上还做的不够，靠经验、凭阅历干工作的多，大胆尝试、大步去闯的劲头还不足。</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在相关资料、文件的编制、审核和把关上，有应付思想，没有将自己的思路和相关的技术依据融入到相关资料、文件的落实上，存在注重经验现象，在对于一些日常文件的审查上，流于形式。</w:t>
      </w:r>
    </w:p>
    <w:p>
      <w:pPr>
        <w:ind w:left="0" w:right="0" w:firstLine="560"/>
        <w:spacing w:before="450" w:after="450" w:line="312" w:lineRule="auto"/>
      </w:pPr>
      <w:r>
        <w:rPr>
          <w:rFonts w:ascii="宋体" w:hAnsi="宋体" w:eastAsia="宋体" w:cs="宋体"/>
          <w:color w:val="000"/>
          <w:sz w:val="28"/>
          <w:szCs w:val="28"/>
        </w:rPr>
        <w:t xml:space="preserve">　　（五）在调研检查考核方面：</w:t>
      </w:r>
    </w:p>
    <w:p>
      <w:pPr>
        <w:ind w:left="0" w:right="0" w:firstLine="560"/>
        <w:spacing w:before="450" w:after="450" w:line="312" w:lineRule="auto"/>
      </w:pPr>
      <w:r>
        <w:rPr>
          <w:rFonts w:ascii="宋体" w:hAnsi="宋体" w:eastAsia="宋体" w:cs="宋体"/>
          <w:color w:val="000"/>
          <w:sz w:val="28"/>
          <w:szCs w:val="28"/>
        </w:rPr>
        <w:t xml:space="preserve">　　在日常检查考核过程中，还是存在重过程、轻实效的问题，对问题的整改过程落实不彻底，以偏概全的现象存在；有的时候对检查考核的工作统筹不够，存在搭车考核等问题。</w:t>
      </w:r>
    </w:p>
    <w:p>
      <w:pPr>
        <w:ind w:left="0" w:right="0" w:firstLine="560"/>
        <w:spacing w:before="450" w:after="450" w:line="312" w:lineRule="auto"/>
      </w:pPr>
      <w:r>
        <w:rPr>
          <w:rFonts w:ascii="宋体" w:hAnsi="宋体" w:eastAsia="宋体" w:cs="宋体"/>
          <w:color w:val="000"/>
          <w:sz w:val="28"/>
          <w:szCs w:val="28"/>
        </w:rPr>
        <w:t xml:space="preserve">　　（六）在落实管党治党责任方面：</w:t>
      </w:r>
    </w:p>
    <w:p>
      <w:pPr>
        <w:ind w:left="0" w:right="0" w:firstLine="560"/>
        <w:spacing w:before="450" w:after="450" w:line="312" w:lineRule="auto"/>
      </w:pPr>
      <w:r>
        <w:rPr>
          <w:rFonts w:ascii="宋体" w:hAnsi="宋体" w:eastAsia="宋体" w:cs="宋体"/>
          <w:color w:val="000"/>
          <w:sz w:val="28"/>
          <w:szCs w:val="28"/>
        </w:rPr>
        <w:t xml:space="preserve">　　在党员意识上、落实管党治党上还有差距，主动作为、示范引领方面还做的不够，站位全局还有一定差距。在工作上还存在说的多、行动少，开展工作的方式在一定程度上还相对保守，比如：集中交责、谈心谈话的不多，责任链条未及时延伸至下一级，“层层传导压力，一级对一级负责”的责任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对于查摆出来的不足之处和问题根源，我进行了认真的梳理、分析和仔细研究，下一步将从以下几个方面进行改进：</w:t>
      </w:r>
    </w:p>
    <w:p>
      <w:pPr>
        <w:ind w:left="0" w:right="0" w:firstLine="560"/>
        <w:spacing w:before="450" w:after="450" w:line="312" w:lineRule="auto"/>
      </w:pPr>
      <w:r>
        <w:rPr>
          <w:rFonts w:ascii="宋体" w:hAnsi="宋体" w:eastAsia="宋体" w:cs="宋体"/>
          <w:color w:val="000"/>
          <w:sz w:val="28"/>
          <w:szCs w:val="28"/>
        </w:rPr>
        <w:t xml:space="preserve">　　（一）进一步坚定理想和信念。不忘初心，是成为一名共产党员最初的理想信念。我将按照习总书记的要求，深刻领会不忘初心的丰富内涵，坚定正确的政治方向，在学懂、弄通、做实上下功夫，牢固树立“四个意识”，坚定“四个自信”，做到“四个服从”，自觉在思想上政治上行动上同以***同志为核心的党中央保持高度一致，不断增强政治定力，不为巧言所惑、不为歪风所动，以坚定的共产主义信念筑牢自己的思想防线。</w:t>
      </w:r>
    </w:p>
    <w:p>
      <w:pPr>
        <w:ind w:left="0" w:right="0" w:firstLine="560"/>
        <w:spacing w:before="450" w:after="450" w:line="312" w:lineRule="auto"/>
      </w:pPr>
      <w:r>
        <w:rPr>
          <w:rFonts w:ascii="宋体" w:hAnsi="宋体" w:eastAsia="宋体" w:cs="宋体"/>
          <w:color w:val="000"/>
          <w:sz w:val="28"/>
          <w:szCs w:val="28"/>
        </w:rPr>
        <w:t xml:space="preserve">　　（二）提升理论联系实际的能力。首先要认真学习领会中国共产党的各类章程以及工作业务知识的学习，努力做到学之求深、用之求效，打牢理论功底增强用理论指导实际工作的自觉性和主动性。同时，在工作中不断和实际情况相结合，将学到的理论知识和实际工作相结合、相贯通，做到“精通本职、掌握相关、了解全面、服务实际”，不断培养自己的全局眼光，力争成为一名素质全面的领导干部。</w:t>
      </w:r>
    </w:p>
    <w:p>
      <w:pPr>
        <w:ind w:left="0" w:right="0" w:firstLine="560"/>
        <w:spacing w:before="450" w:after="450" w:line="312" w:lineRule="auto"/>
      </w:pPr>
      <w:r>
        <w:rPr>
          <w:rFonts w:ascii="宋体" w:hAnsi="宋体" w:eastAsia="宋体" w:cs="宋体"/>
          <w:color w:val="000"/>
          <w:sz w:val="28"/>
          <w:szCs w:val="28"/>
        </w:rPr>
        <w:t xml:space="preserve">　　（三）坚持问题导向转变工作作风。对照查摆出来的问题，我将坚持把自己摆进去，把职责摆进去，把工作摆进去。在今后的工作中逐步改变等上级领导交办的被动应对状态，以最大的努力把每一件工作抓紧抓好，不拖泥带水，不推卸责任。同时，学会在细微处看实质，在角落处看不足，在敏感处看要害，不被表象所惑，不被人情所困，不搞无原则的你好我好大家好，真正把工作抓实抓细抓到位，最终才能实现本质安全。</w:t>
      </w:r>
    </w:p>
    <w:p>
      <w:pPr>
        <w:ind w:left="0" w:right="0" w:firstLine="560"/>
        <w:spacing w:before="450" w:after="450" w:line="312" w:lineRule="auto"/>
      </w:pPr>
      <w:r>
        <w:rPr>
          <w:rFonts w:ascii="宋体" w:hAnsi="宋体" w:eastAsia="宋体" w:cs="宋体"/>
          <w:color w:val="000"/>
          <w:sz w:val="28"/>
          <w:szCs w:val="28"/>
        </w:rPr>
        <w:t xml:space="preserve">　　（四）通过创新提升解决问题的能力。在今后的工作中进一步解放思想、务实创新、增强实效。在坚持原则的基础上通过思维创新、创新方式调动生产系统同志们工作的积极性，切实增强大家的管理和大局意识，做到与时俱进，时时创新和事事创新，以创新带动各项安全工作、管理工作的不断提升，以创新解决存在的各项问题。同时，在***新时代中国特色社会主义思想的指导下，通过在学习方式、工作理念、工作手段和工作机制等方面的创新，不断总结和完善工作经验，认真贯彻和落实公司党政的各项决策和部署，严格执行各项规章制度 ，尽职尽责做好本职工作。</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通过这次学习、贯彻***总书记整治形式主义、官僚主义会议精神，我认真反思了自我的不足，决心边学边改，立查立纠。在今后的工作中，从以下几个方面做出努力：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