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2024年度乡林长制工作自查报告锦集4篇</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2024年度乡林长制工作自查报告锦集四篇，仅供参考，希望能够帮助到大家。2024年度乡林长制工作自查报告1现将我镇2024年度林长制工作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报告，汉语词语，公文的一种格式，是指对上级有所陈请或汇报时所作的口头或书面的陈述。以下是小编收集整理的2024年度乡林长制工作自查报告锦集四篇，仅供参考，希望能够帮助到大家。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2024年度乡林长制工作自查报告1</w:t>
      </w:r>
    </w:p>
    <w:p>
      <w:pPr>
        <w:ind w:left="0" w:right="0" w:firstLine="560"/>
        <w:spacing w:before="450" w:after="450" w:line="312" w:lineRule="auto"/>
      </w:pPr>
      <w:r>
        <w:rPr>
          <w:rFonts w:ascii="宋体" w:hAnsi="宋体" w:eastAsia="宋体" w:cs="宋体"/>
          <w:color w:val="000"/>
          <w:sz w:val="28"/>
          <w:szCs w:val="28"/>
        </w:rPr>
        <w:t xml:space="preserve">现将我镇2024年度林长制工作开展情况报告如下：</w:t>
      </w:r>
    </w:p>
    <w:p>
      <w:pPr>
        <w:ind w:left="0" w:right="0" w:firstLine="560"/>
        <w:spacing w:before="450" w:after="450" w:line="312" w:lineRule="auto"/>
      </w:pPr>
      <w:r>
        <w:rPr>
          <w:rFonts w:ascii="宋体" w:hAnsi="宋体" w:eastAsia="宋体" w:cs="宋体"/>
          <w:color w:val="000"/>
          <w:sz w:val="28"/>
          <w:szCs w:val="28"/>
        </w:rPr>
        <w:t xml:space="preserve">制定实施林长制工作方案，完善镇村两级林长制组织体系，全镇 14 个村（居），森林及村庄绿化区域全部落实到专人负责，夯实镇村两级林长责任。共设置林长公示牌 10  个,乡级林长 10  人，村级林长 31  人，落实生态护林员  35 个。</w:t>
      </w:r>
    </w:p>
    <w:p>
      <w:pPr>
        <w:ind w:left="0" w:right="0" w:firstLine="560"/>
        <w:spacing w:before="450" w:after="450" w:line="312" w:lineRule="auto"/>
      </w:pPr>
      <w:r>
        <w:rPr>
          <w:rFonts w:ascii="宋体" w:hAnsi="宋体" w:eastAsia="宋体" w:cs="宋体"/>
          <w:color w:val="000"/>
          <w:sz w:val="28"/>
          <w:szCs w:val="28"/>
        </w:rPr>
        <w:t xml:space="preserve">2024年，镇党委政府召开专题调度会   次，工作布置会 28  次，研究部署林长制相关工作。镇三长办（林长办）及时督查指导各村林长制执行情况，在全镇利用横幅、广播、标语进行广泛宣传，2024年，开展森林资源管护、森林火灾隐患清理为主题的活动日 32  次。</w:t>
      </w:r>
    </w:p>
    <w:p>
      <w:pPr>
        <w:ind w:left="0" w:right="0" w:firstLine="560"/>
        <w:spacing w:before="450" w:after="450" w:line="312" w:lineRule="auto"/>
      </w:pPr>
      <w:r>
        <w:rPr>
          <w:rFonts w:ascii="宋体" w:hAnsi="宋体" w:eastAsia="宋体" w:cs="宋体"/>
          <w:color w:val="000"/>
          <w:sz w:val="28"/>
          <w:szCs w:val="28"/>
        </w:rPr>
        <w:t xml:space="preserve">健全镇村林长责任制度，严格执行会议制度、督察制度、工作提示单制度，充分发挥总林长牵头抓总、协调推动的职能作用。实行区域性林长示范带动、落实林长会议成员单位分工负责协调配合的联动机制，以制度落实保障工作落实，促进镇村两级林长履职尽责。</w:t>
      </w:r>
    </w:p>
    <w:p>
      <w:pPr>
        <w:ind w:left="0" w:right="0" w:firstLine="560"/>
        <w:spacing w:before="450" w:after="450" w:line="312" w:lineRule="auto"/>
      </w:pPr>
      <w:r>
        <w:rPr>
          <w:rFonts w:ascii="宋体" w:hAnsi="宋体" w:eastAsia="宋体" w:cs="宋体"/>
          <w:color w:val="000"/>
          <w:sz w:val="28"/>
          <w:szCs w:val="28"/>
        </w:rPr>
        <w:t xml:space="preserve">坚持保护优先的原则，将保护森林资源作为镇、村两级林长的首要职责，落实镇、村林长为第一责任人的林业生态资源安全巡护责任制，建立分区定员、定责到人、覆盖全域的基层护林员网格化组织体系，提升巡护能力，做到会发现、会报告、会第一时间处置森林火情、林业有害生物疫情和破坏森林资源行为，提高基层林长履职工作成效。2024年全镇乡、村级林长通过“林掌”APP开展巡林 795  次，生态护林员开展巡林 968  次，上报林业事件 35  条，已处置 35  条，巡林过程中发现各类问题 35  条，已由镇三长办（林长办）进行统筹协调处置。</w:t>
      </w:r>
    </w:p>
    <w:p>
      <w:pPr>
        <w:ind w:left="0" w:right="0" w:firstLine="560"/>
        <w:spacing w:before="450" w:after="450" w:line="312" w:lineRule="auto"/>
      </w:pPr>
      <w:r>
        <w:rPr>
          <w:rFonts w:ascii="宋体" w:hAnsi="宋体" w:eastAsia="宋体" w:cs="宋体"/>
          <w:color w:val="000"/>
          <w:sz w:val="28"/>
          <w:szCs w:val="28"/>
        </w:rPr>
        <w:t xml:space="preserve">以镇、村两级林长责任区为落脚点，突出“一林一档”“一林一策”两个重点，建好“一林一档”编好“一林一策”，完善“一林一技”、“一林一警”、“一林一员”，建成林长制服务平台，为镇、村两级林长履行职责提供服务。</w:t>
      </w:r>
    </w:p>
    <w:p>
      <w:pPr>
        <w:ind w:left="0" w:right="0" w:firstLine="560"/>
        <w:spacing w:before="450" w:after="450" w:line="312" w:lineRule="auto"/>
      </w:pPr>
      <w:r>
        <w:rPr>
          <w:rFonts w:ascii="宋体" w:hAnsi="宋体" w:eastAsia="宋体" w:cs="宋体"/>
          <w:color w:val="000"/>
          <w:sz w:val="28"/>
          <w:szCs w:val="28"/>
        </w:rPr>
        <w:t xml:space="preserve">统筹人工造林、森林抚育任务,认真实施“四旁四边四创”绿化提升行动。继续推进林业增绿增效工程，2024年度完成人工造林 203  亩，森林抚育 916  亩。退化林修复 85  亩，封山育林 205  亩，创建省级森林村庄 0  个，加快国土绿化向农村宅旁、路旁、水旁、村旁延伸。</w:t>
      </w:r>
    </w:p>
    <w:p>
      <w:pPr>
        <w:ind w:left="0" w:right="0" w:firstLine="560"/>
        <w:spacing w:before="450" w:after="450" w:line="312" w:lineRule="auto"/>
      </w:pPr>
      <w:r>
        <w:rPr>
          <w:rFonts w:ascii="宋体" w:hAnsi="宋体" w:eastAsia="宋体" w:cs="宋体"/>
          <w:color w:val="000"/>
          <w:sz w:val="28"/>
          <w:szCs w:val="28"/>
        </w:rPr>
        <w:t xml:space="preserve">严格落实森林防火工作责任制、健全火险预警响应机制和应急预案，开展防火演练培训 10  次，确保遇有火情能够拉得出、上的去、打得赢。加大有害生物防控力度，常年对辖区内的各种苗木、树木进行监测，配合实施好检疫检查。</w:t>
      </w:r>
    </w:p>
    <w:p>
      <w:pPr>
        <w:ind w:left="0" w:right="0" w:firstLine="560"/>
        <w:spacing w:before="450" w:after="450" w:line="312" w:lineRule="auto"/>
      </w:pPr>
      <w:r>
        <w:rPr>
          <w:rFonts w:ascii="宋体" w:hAnsi="宋体" w:eastAsia="宋体" w:cs="宋体"/>
          <w:color w:val="000"/>
          <w:sz w:val="28"/>
          <w:szCs w:val="28"/>
        </w:rPr>
        <w:t xml:space="preserve">1.对林长制工作了解不够深入，对存在的问题掌握真实情况不够全面；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2.部分林长对自身职能职责不够熟悉，不能完全知悉所包区域情况并积极协调解决林业工作；</w:t>
      </w:r>
    </w:p>
    <w:p>
      <w:pPr>
        <w:ind w:left="0" w:right="0" w:firstLine="560"/>
        <w:spacing w:before="450" w:after="450" w:line="312" w:lineRule="auto"/>
      </w:pPr>
      <w:r>
        <w:rPr>
          <w:rFonts w:ascii="宋体" w:hAnsi="宋体" w:eastAsia="宋体" w:cs="宋体"/>
          <w:color w:val="000"/>
          <w:sz w:val="28"/>
          <w:szCs w:val="28"/>
        </w:rPr>
        <w:t xml:space="preserve">3.林长制各项制度落实不够有力，林长定期或不定期检查不够细致。</w:t>
      </w:r>
    </w:p>
    <w:p>
      <w:pPr>
        <w:ind w:left="0" w:right="0" w:firstLine="560"/>
        <w:spacing w:before="450" w:after="450" w:line="312" w:lineRule="auto"/>
      </w:pPr>
      <w:r>
        <w:rPr>
          <w:rFonts w:ascii="宋体" w:hAnsi="宋体" w:eastAsia="宋体" w:cs="宋体"/>
          <w:color w:val="000"/>
          <w:sz w:val="28"/>
          <w:szCs w:val="28"/>
        </w:rPr>
        <w:t xml:space="preserve">1.推深做实镇村两级林长责任体系。健全考核管理制度，压实工作责任、强化日常监督，充分调动镇村两级工作积极性，加强业务培训、督促指导，提高镇、村两级工作人员的综合素质，推动林长制工作再上新台阶。</w:t>
      </w:r>
    </w:p>
    <w:p>
      <w:pPr>
        <w:ind w:left="0" w:right="0" w:firstLine="560"/>
        <w:spacing w:before="450" w:after="450" w:line="312" w:lineRule="auto"/>
      </w:pPr>
      <w:r>
        <w:rPr>
          <w:rFonts w:ascii="宋体" w:hAnsi="宋体" w:eastAsia="宋体" w:cs="宋体"/>
          <w:color w:val="000"/>
          <w:sz w:val="28"/>
          <w:szCs w:val="28"/>
        </w:rPr>
        <w:t xml:space="preserve">2.深入实施增绿补绿行动。完成2024年造林和森林抚育任务，大力推进森林村庄建设，实施镇村绿化美化工程，加强生态保护。</w:t>
      </w:r>
    </w:p>
    <w:p>
      <w:pPr>
        <w:ind w:left="0" w:right="0" w:firstLine="560"/>
        <w:spacing w:before="450" w:after="450" w:line="312" w:lineRule="auto"/>
      </w:pPr>
      <w:r>
        <w:rPr>
          <w:rFonts w:ascii="宋体" w:hAnsi="宋体" w:eastAsia="宋体" w:cs="宋体"/>
          <w:color w:val="000"/>
          <w:sz w:val="28"/>
          <w:szCs w:val="28"/>
        </w:rPr>
        <w:t xml:space="preserve">3.全面盘点不足提升质效。总结2024年林长制各项工作的不足，拉高标杆、对标对表、补缺补差，进一步提高工作成绩。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2024年度乡林长制工作自查报告2</w:t>
      </w:r>
    </w:p>
    <w:p>
      <w:pPr>
        <w:ind w:left="0" w:right="0" w:firstLine="560"/>
        <w:spacing w:before="450" w:after="450" w:line="312" w:lineRule="auto"/>
      </w:pPr>
      <w:r>
        <w:rPr>
          <w:rFonts w:ascii="宋体" w:hAnsi="宋体" w:eastAsia="宋体" w:cs="宋体"/>
          <w:color w:val="000"/>
          <w:sz w:val="28"/>
          <w:szCs w:val="28"/>
        </w:rPr>
        <w:t xml:space="preserve">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第二，创新意识不足</w:t>
      </w:r>
    </w:p>
    <w:p>
      <w:pPr>
        <w:ind w:left="0" w:right="0" w:firstLine="560"/>
        <w:spacing w:before="450" w:after="450" w:line="312" w:lineRule="auto"/>
      </w:pPr>
      <w:r>
        <w:rPr>
          <w:rFonts w:ascii="宋体" w:hAnsi="宋体" w:eastAsia="宋体" w:cs="宋体"/>
          <w:color w:val="000"/>
          <w:sz w:val="28"/>
          <w:szCs w:val="28"/>
        </w:rPr>
        <w:t xml:space="preserve">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第四，独立解决问题的能力欠佳</w:t>
      </w:r>
    </w:p>
    <w:p>
      <w:pPr>
        <w:ind w:left="0" w:right="0" w:firstLine="560"/>
        <w:spacing w:before="450" w:after="450" w:line="312" w:lineRule="auto"/>
      </w:pPr>
      <w:r>
        <w:rPr>
          <w:rFonts w:ascii="宋体" w:hAnsi="宋体" w:eastAsia="宋体" w:cs="宋体"/>
          <w:color w:val="000"/>
          <w:sz w:val="28"/>
          <w:szCs w:val="28"/>
        </w:rPr>
        <w:t xml:space="preserve">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第五，工作积极性下降</w:t>
      </w:r>
    </w:p>
    <w:p>
      <w:pPr>
        <w:ind w:left="0" w:right="0" w:firstLine="560"/>
        <w:spacing w:before="450" w:after="450" w:line="312" w:lineRule="auto"/>
      </w:pPr>
      <w:r>
        <w:rPr>
          <w:rFonts w:ascii="宋体" w:hAnsi="宋体" w:eastAsia="宋体" w:cs="宋体"/>
          <w:color w:val="000"/>
          <w:sz w:val="28"/>
          <w:szCs w:val="28"/>
        </w:rPr>
        <w:t xml:space="preserve">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2024年度乡林长制工作自查报告3</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2024年度乡林长制工作自查报告4</w:t>
      </w:r>
    </w:p>
    <w:p>
      <w:pPr>
        <w:ind w:left="0" w:right="0" w:firstLine="560"/>
        <w:spacing w:before="450" w:after="450" w:line="312" w:lineRule="auto"/>
      </w:pPr>
      <w:r>
        <w:rPr>
          <w:rFonts w:ascii="宋体" w:hAnsi="宋体" w:eastAsia="宋体" w:cs="宋体"/>
          <w:color w:val="000"/>
          <w:sz w:val="28"/>
          <w:szCs w:val="28"/>
        </w:rPr>
        <w:t xml:space="preserve">为改善工作质量，提高工作效率，提升服务水平，减少工作中的缺陷，杜绝不良行为，行里开展了这次个人工作自查。本人对照制度执行情况和操作规范性进行自查，做到边学习、边对照、边检查、边整改，从思想上、工作效率上、工作作风上、生活作风上等方面进行自查自纠、补缺补漏。下面是我对本职工作进行的总结及反思。</w:t>
      </w:r>
    </w:p>
    <w:p>
      <w:pPr>
        <w:ind w:left="0" w:right="0" w:firstLine="560"/>
        <w:spacing w:before="450" w:after="450" w:line="312" w:lineRule="auto"/>
      </w:pPr>
      <w:r>
        <w:rPr>
          <w:rFonts w:ascii="宋体" w:hAnsi="宋体" w:eastAsia="宋体" w:cs="宋体"/>
          <w:color w:val="000"/>
          <w:sz w:val="28"/>
          <w:szCs w:val="28"/>
        </w:rPr>
        <w:t xml:space="preserve">一、大局意识方面，能够服从领导工作安排，认真执行各项规章制度和操作规程，对待工作有责任心和全局意识，同时在工作中也注重培养自己的综合素质和工作能力。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二、工作效率方面，认真履行自己的岗位职责、努力工作，自觉杜绝自由散漫。对自已的本职工作和领导交办的任务，能按时、按质完成；同时能够自觉努力学习，不断提高自己业务和技术水平，不停地进行知识更新，认真履行自己的责任和义务，用一个中层干部的标准要求自己，更好地为我行事业发展作出贡献。</w:t>
      </w:r>
    </w:p>
    <w:p>
      <w:pPr>
        <w:ind w:left="0" w:right="0" w:firstLine="560"/>
        <w:spacing w:before="450" w:after="450" w:line="312" w:lineRule="auto"/>
      </w:pPr>
      <w:r>
        <w:rPr>
          <w:rFonts w:ascii="宋体" w:hAnsi="宋体" w:eastAsia="宋体" w:cs="宋体"/>
          <w:color w:val="000"/>
          <w:sz w:val="28"/>
          <w:szCs w:val="28"/>
        </w:rPr>
        <w:t xml:space="preserve">三、工作作风方面，能够洁身自好，遵守组织纪律、遵守职业操守，不贪图个人小利益，不拉帮结伙，能够团结同事，工作时间不谈论与工作无关的话题，能分清主次处理好工作和个人生活关系。</w:t>
      </w:r>
    </w:p>
    <w:p>
      <w:pPr>
        <w:ind w:left="0" w:right="0" w:firstLine="560"/>
        <w:spacing w:before="450" w:after="450" w:line="312" w:lineRule="auto"/>
      </w:pPr>
      <w:r>
        <w:rPr>
          <w:rFonts w:ascii="宋体" w:hAnsi="宋体" w:eastAsia="宋体" w:cs="宋体"/>
          <w:color w:val="000"/>
          <w:sz w:val="28"/>
          <w:szCs w:val="28"/>
        </w:rPr>
        <w:t xml:space="preserve">四、生活作风方面，作风端正，无不良社会关系，无赌博、嗜酒、等不良嗜好，能够处理好个人问题。</w:t>
      </w:r>
    </w:p>
    <w:p>
      <w:pPr>
        <w:ind w:left="0" w:right="0" w:firstLine="560"/>
        <w:spacing w:before="450" w:after="450" w:line="312" w:lineRule="auto"/>
      </w:pPr>
      <w:r>
        <w:rPr>
          <w:rFonts w:ascii="宋体" w:hAnsi="宋体" w:eastAsia="宋体" w:cs="宋体"/>
          <w:color w:val="000"/>
          <w:sz w:val="28"/>
          <w:szCs w:val="28"/>
        </w:rPr>
        <w:t xml:space="preserve">常反思善总结，提高警惕及时发现问题及时采取改进措施，有利于排除风险隐患，提高工作效率。通过开展这次个人工作自查，发现自己仍存在很多不足之处。</w:t>
      </w:r>
    </w:p>
    <w:p>
      <w:pPr>
        <w:ind w:left="0" w:right="0" w:firstLine="560"/>
        <w:spacing w:before="450" w:after="450" w:line="312" w:lineRule="auto"/>
      </w:pPr>
      <w:r>
        <w:rPr>
          <w:rFonts w:ascii="宋体" w:hAnsi="宋体" w:eastAsia="宋体" w:cs="宋体"/>
          <w:color w:val="000"/>
          <w:sz w:val="28"/>
          <w:szCs w:val="28"/>
        </w:rPr>
        <w:t xml:space="preserve">一、思想有时有所松懈，学习意识不强。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二、创新意识不足。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三、工作积极性偶有下降。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2025-01-31T10:42:30+08:00</dcterms:created>
  <dcterms:modified xsi:type="dcterms:W3CDTF">2025-01-31T10:42:30+08:00</dcterms:modified>
</cp:coreProperties>
</file>

<file path=docProps/custom.xml><?xml version="1.0" encoding="utf-8"?>
<Properties xmlns="http://schemas.openxmlformats.org/officeDocument/2006/custom-properties" xmlns:vt="http://schemas.openxmlformats.org/officeDocument/2006/docPropsVTypes"/>
</file>