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党风廉建设自检自查报告汇编4篇</w:t>
      </w:r>
      <w:bookmarkEnd w:id="1"/>
    </w:p>
    <w:p>
      <w:pPr>
        <w:jc w:val="center"/>
        <w:spacing w:before="0" w:after="450"/>
      </w:pPr>
      <w:r>
        <w:rPr>
          <w:rFonts w:ascii="Arial" w:hAnsi="Arial" w:eastAsia="Arial" w:cs="Arial"/>
          <w:color w:val="999999"/>
          <w:sz w:val="20"/>
          <w:szCs w:val="20"/>
        </w:rPr>
        <w:t xml:space="preserve">来源：网络  作者：风月无边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为大家整理的党风廉建设自检自查报告汇编4篇,欢迎品鉴!【篇1】党风廉建设自检自查报告XX年，我局党风廉政建设工作...</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党风廉政建设责任制，是指各级党委(党组)、政府(行政)及其职能部门的领导班子、领导干部在党风廉政建设中应当承担责任的制度。以下是为大家整理的党风廉建设自检自查报告汇编4篇,欢迎品鉴!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【篇1】党风廉建设自检自查报告</w:t>
      </w:r>
    </w:p>
    <w:p>
      <w:pPr>
        <w:ind w:left="0" w:right="0" w:firstLine="560"/>
        <w:spacing w:before="450" w:after="450" w:line="312" w:lineRule="auto"/>
      </w:pPr>
      <w:r>
        <w:rPr>
          <w:rFonts w:ascii="宋体" w:hAnsi="宋体" w:eastAsia="宋体" w:cs="宋体"/>
          <w:color w:val="000"/>
          <w:sz w:val="28"/>
          <w:szCs w:val="28"/>
        </w:rPr>
        <w:t xml:space="preserve">XX年，我局党风廉政建设工作在县委、县政府、县纪检委的正确领导下，以保持共产党员先进性教育活动为契机，认真贯彻落实中纪委及全县党风廉政建设和反腐败工作会议精神，本着以宣传教育为主，加强党员干部廉政教育，从严控制财务支出，加大政务、厂务公开力度和行风建设，从源头上预防和治理腐败，为建立“勤政、廉洁、高效、务实”的机关作风，进一步推动全县水务事业不断前进奠定了坚实基础。现将我局党风廉政建设责任制自查情况报告如下：</w:t>
      </w:r>
    </w:p>
    <w:p>
      <w:pPr>
        <w:ind w:left="0" w:right="0" w:firstLine="560"/>
        <w:spacing w:before="450" w:after="450" w:line="312" w:lineRule="auto"/>
      </w:pPr>
      <w:r>
        <w:rPr>
          <w:rFonts w:ascii="宋体" w:hAnsi="宋体" w:eastAsia="宋体" w:cs="宋体"/>
          <w:color w:val="000"/>
          <w:sz w:val="28"/>
          <w:szCs w:val="28"/>
        </w:rPr>
        <w:t xml:space="preserve">廉政建设的关键在人，局领导班子和局党组坚持把干部职工党风廉政教育作为廉政工作的首要任务，常抓不懈。一是认真贯彻落实会议精神。县委召开全县党风廉政建设暨反腐败工作会议后，我局立即召开全局干部职工及各基层单位负责人大会，学习传达中央、县委五届三次会议及全县党风廉政建设和反腐败工作会议精神，学习了县委领导的重要讲话和全县党风廉政建设暨反腐败工作的安排意见，并召开专题会议分析研究安排各阶段的党风廉政建设工作。结合实际研究制定了我局XX年党风廉政建设暨反腐败工作的安排意见，层层签订党风廉政建设目标责任书和任务分工表，并按各阶段的安排结合业务工作加强监督考核和评议，使会议精神和党风廉政建设各项工作落到了实处。二是进一步加强党风党纪教育。按照市、县党风廉政建设和反腐败工作会议部署，把开展党风廉政教育与保持共产党员先进性教育活动结合起来，与全面落实县委、政府工作部署结合起来，采取考试答卷、电视教育、参观展览、集中学习、向庞江等先进人物学习等形式加强学习，进一步深化认识，强化廉洁自律意识。通过学习，提高了党员领导干部廉洁从政的意识和严守纪律的自觉性，从思想高度和政治意识上增强了拒腐防变能力。三是加强法纪宣传教育。我局还结合水务局工作特点，经常利用近年来一些典型的大案要案，以案说法，以案说纪，认真剖析腐败案件的内在根源、深刻教训，利用电教设备和报刊杂志，采用集中讨论、会议座谈、写心得体会等形式，增强干部职工勤政廉政意识，认真转变服务态度，扎扎实实工作。</w:t>
      </w:r>
    </w:p>
    <w:p>
      <w:pPr>
        <w:ind w:left="0" w:right="0" w:firstLine="560"/>
        <w:spacing w:before="450" w:after="450" w:line="312" w:lineRule="auto"/>
      </w:pPr>
      <w:r>
        <w:rPr>
          <w:rFonts w:ascii="宋体" w:hAnsi="宋体" w:eastAsia="宋体" w:cs="宋体"/>
          <w:color w:val="000"/>
          <w:sz w:val="28"/>
          <w:szCs w:val="28"/>
        </w:rPr>
        <w:t xml:space="preserve">今年是我局成立水务局的第一年，我们对各项制度进行了全面清理，修订完善了《党风廉政建设责任制》、《廉政纠风责任书》、《水务局保持共产党员先进性监督管理办法》、《政务公开制度》、《行政执法制度》、《领导干部离任审计制度》、《财务管理制度》、《处级干部配偶、子女从业问题的具体规定》等相关制度，使干部做到心中有准绳，行为有规范。</w:t>
      </w:r>
    </w:p>
    <w:p>
      <w:pPr>
        <w:ind w:left="0" w:right="0" w:firstLine="560"/>
        <w:spacing w:before="450" w:after="450" w:line="312" w:lineRule="auto"/>
      </w:pPr>
      <w:r>
        <w:rPr>
          <w:rFonts w:ascii="宋体" w:hAnsi="宋体" w:eastAsia="宋体" w:cs="宋体"/>
          <w:color w:val="000"/>
          <w:sz w:val="28"/>
          <w:szCs w:val="28"/>
        </w:rPr>
        <w:t xml:space="preserve">(一)严格落实党风廉政建设责任制。一是加强组织领导。为切实抓好党风廉政建设做到有人抓、有人管。成立了由班子成员组成的党风廉政建设领导小组，基层单位也建立了以一把手负总责的党风廉政建设责任制领导小组，并把党风廉政建设纳入行政工作目标管理考核中，做到一起部署、一起落实、一起检查、一起考核。二是责任任务分解到人。为了明确各位领导干部党风廉政建设职责要求，我们将党风廉政建设工作项目、工作职责、工作要求、主管领导，牵头单位，承办单位一一落实到人，完善了XX年廉政纠风责任书，编制了XX年党风廉政建设责任分工表，进一步明确了责任主体，责任内容。同时，局党组书记与基层单位一把手一一签订了廉政纠风责任书，共11份。三是认真履行一岗双责。按照党风廉政建设责任制“五三三二”的要求，局长、书记重视抓好党风廉政建设，做到“五亲自”：即：亲自听取工作进展情况汇报，亲自布置任务，亲自讲党课，亲自提要求，亲自主持召开廉政工作会和民主生活会。纪检组协助党政一把手抓好各项工作的落实督促检查工作。班子其它成员认真抓好主管部门的党风廉政建设。</w:t>
      </w:r>
    </w:p>
    <w:p>
      <w:pPr>
        <w:ind w:left="0" w:right="0" w:firstLine="560"/>
        <w:spacing w:before="450" w:after="450" w:line="312" w:lineRule="auto"/>
      </w:pPr>
      <w:r>
        <w:rPr>
          <w:rFonts w:ascii="宋体" w:hAnsi="宋体" w:eastAsia="宋体" w:cs="宋体"/>
          <w:color w:val="000"/>
          <w:sz w:val="28"/>
          <w:szCs w:val="28"/>
        </w:rPr>
        <w:t xml:space="preserve">(二)严格落实信访工作责任制。在群众来信来访工作上，局领导十分重视信访工作，坚持以人为本，认真贯彻《信访工作条例》，建立了一套处理信访问题的新机制。一是专门成立了信访工作领导小组，设立了人大代表接待室，每月的第一个工作日为信访接待日，由副职以上领导轮班接待，加大督办力度，基本做到了件件有回音，事事有交待。二是局领导班子成员对分管负责的信访案件坚持做到“四个亲自”，即亲自接待来访群众，亲自批阅群众来信，亲自调查信访案件，亲自解决棘手信访问题。在接待群众信访时，不回避矛盾，不制造矛盾，对土地纠纷不推、不拖、不靠，坚决依法处理，收到了较好的效果。今年1-10月共受理群众上访信件8件，调处政风行风热线群众反映的问题28件。在处理的36件信访工作上，群众的满意率为100%，为更好地贯彻《信访条例》奠定了基础。</w:t>
      </w:r>
    </w:p>
    <w:p>
      <w:pPr>
        <w:ind w:left="0" w:right="0" w:firstLine="560"/>
        <w:spacing w:before="450" w:after="450" w:line="312" w:lineRule="auto"/>
      </w:pPr>
      <w:r>
        <w:rPr>
          <w:rFonts w:ascii="宋体" w:hAnsi="宋体" w:eastAsia="宋体" w:cs="宋体"/>
          <w:color w:val="000"/>
          <w:sz w:val="28"/>
          <w:szCs w:val="28"/>
        </w:rPr>
        <w:t xml:space="preserve">(三)坚持“阳光”工程，实行民主决策程序。今年安全饮水工程是全局的重点工程，也是全县十大阳光工程之一，我们制定了《安全供水工程管理办法》、《安全供水工程资金管理办法》，先后进行了水源井工程施工招标，管材由政府采购办招标，供水设备采购委托中国远东国际招标公司招标，从工程建设管理，工程建设质量到工程建设资金层层落实了监督责任制，以确保工程质量、资金、干部三个安全。如：对今年安全供水工程的阀门、水表及入户材料、钢管及配件、长阳水厂扩户工程材料采购、联村、单村供水工程材料全部采取政府采购招标，全面有效地加强了水利建设工程招投标和物资采购招投标的监督和管理。</w:t>
      </w:r>
    </w:p>
    <w:p>
      <w:pPr>
        <w:ind w:left="0" w:right="0" w:firstLine="560"/>
        <w:spacing w:before="450" w:after="450" w:line="312" w:lineRule="auto"/>
      </w:pPr>
      <w:r>
        <w:rPr>
          <w:rFonts w:ascii="宋体" w:hAnsi="宋体" w:eastAsia="宋体" w:cs="宋体"/>
          <w:color w:val="000"/>
          <w:sz w:val="28"/>
          <w:szCs w:val="28"/>
        </w:rPr>
        <w:t xml:space="preserve">(四)严格财务资产管理。坚持实行收支两条线，票款分离，罚款上缴，专项资金接受审计局、财政局及发改委的审计，做到专款专用，不挤占，不挪用。工程款项由技术员认定，主管领导审核，单位负责人审批拨付的原则。对水资源费的征缴严格按照市县物价局关于水资源费价格标准执行，对依法征收的水资源费专户储存。不挪作他用，及时上交县财政专户。对本局下属单位坚持每半年审计一次，固定资产经济活动进行监督和控制。</w:t>
      </w:r>
    </w:p>
    <w:p>
      <w:pPr>
        <w:ind w:left="0" w:right="0" w:firstLine="560"/>
        <w:spacing w:before="450" w:after="450" w:line="312" w:lineRule="auto"/>
      </w:pPr>
      <w:r>
        <w:rPr>
          <w:rFonts w:ascii="宋体" w:hAnsi="宋体" w:eastAsia="宋体" w:cs="宋体"/>
          <w:color w:val="000"/>
          <w:sz w:val="28"/>
          <w:szCs w:val="28"/>
        </w:rPr>
        <w:t xml:space="preserve">(五)坚持政务、厂务公开。近几年来，我局从水利局改为水资源局，又在去年12月改为水务局，实现了“一条龙”管理新格局。在改制过程中，我们始终把政务、厂务公开工作纳入于廉政建设工程进行统一部署、统一督办、统一检查，使办事环境在公开中得到了优化，党风政风在公开中得到了好转。如：局机关突出抓好干部廉洁自律，对民主评议干部公开、干部住房和发展党员进行了不定期公开。同时，把厂务公开延伸到企业生产经营重大决策、大额资金使用、工程建设招投标、大宗物资采购供应等领域。如：我局碧鑫水务有限公司运用is09000标准深化厂务公开。</w:t>
      </w:r>
    </w:p>
    <w:p>
      <w:pPr>
        <w:ind w:left="0" w:right="0" w:firstLine="560"/>
        <w:spacing w:before="450" w:after="450" w:line="312" w:lineRule="auto"/>
      </w:pPr>
      <w:r>
        <w:rPr>
          <w:rFonts w:ascii="宋体" w:hAnsi="宋体" w:eastAsia="宋体" w:cs="宋体"/>
          <w:color w:val="000"/>
          <w:sz w:val="28"/>
          <w:szCs w:val="28"/>
        </w:rPr>
        <w:t xml:space="preserve">(六)落实责任，严把考核关。为使建立的制度落到实处，局机关严抓制度落实考核工作。一是成立考核组织。成立了党风廉政建设工作领导小组，负责具体考核工作，考核人员有领导、科室负责人、基层领导，使考核工作民主、规范、准确。二是确立考核责任。从强化责任意识出发，实行“五挂钩”，即与评先奖优挂钩，与干部岗位挂钩，与工作奖惩挂钩，与职称评审挂钩，与年度综合考评挂钩，从而使考核由虚变实，落实到位，严格实行党风廉政建设一票否决。三是落实考核措施。为使责任考核与日常工作紧密结合，局机关还完善各项配套制度，制定岗位工作细则，做到考核内容有形有实，便于操作。通过采取以上措施，我局组织纪律性得到进一步加强，基本达到了“一个明显转变，四个明显提高”的整改目标，即：干部作风明显转变，为经济建设服务的水平和能力明显提高，全系统依法行政水平明显提高，干部队伍整体素质明显提高，办事效率和办事质量明显提高。</w:t>
      </w:r>
    </w:p>
    <w:p>
      <w:pPr>
        <w:ind w:left="0" w:right="0" w:firstLine="560"/>
        <w:spacing w:before="450" w:after="450" w:line="312" w:lineRule="auto"/>
      </w:pPr>
      <w:r>
        <w:rPr>
          <w:rFonts w:ascii="宋体" w:hAnsi="宋体" w:eastAsia="宋体" w:cs="宋体"/>
          <w:color w:val="000"/>
          <w:sz w:val="28"/>
          <w:szCs w:val="28"/>
        </w:rPr>
        <w:t xml:space="preserve">领导干部是各项工作的组织者和领导者，水务局党风廉政建设从领导干部自身建设抓起，围绕“为民、务实、清廉”增强执政能力，要求局领导班子要做到“六带头”。带头讲学习。学会用科学的理论指导工作;带头讲政治，把握正确的政治方向;带头讲正气，弘扬勤政为民的工作作风;带头讲团结，提高领导班子的凝聚力，战斗力;带头讲自律，为政勤而清廉;带头讲实效，少说空话多干实事。</w:t>
      </w:r>
    </w:p>
    <w:p>
      <w:pPr>
        <w:ind w:left="0" w:right="0" w:firstLine="560"/>
        <w:spacing w:before="450" w:after="450" w:line="312" w:lineRule="auto"/>
      </w:pPr>
      <w:r>
        <w:rPr>
          <w:rFonts w:ascii="宋体" w:hAnsi="宋体" w:eastAsia="宋体" w:cs="宋体"/>
          <w:color w:val="000"/>
          <w:sz w:val="28"/>
          <w:szCs w:val="28"/>
        </w:rPr>
        <w:t xml:space="preserve">在工作中以通过“五项措施”来加强领导班子建设。一是用整体目标来团结凝聚领导班子建设，把勤政为民做为共同的政治信念，把水利事业的发展做为共同的目标去完成，团结一心演好大合唱。二是用强化学习来提升领导班子建设。一方面组织中心组学习，另一方面参加周五机关学习日的学习，同时鼓励自学。三是以制度监督来保障领导班子建设，坚持民主集中制，坚持开好民主生活会。四是以科学的发展观来创新领导班子建设。科学配置水资源，在保水、蓄水、节水、供水、治污方面围绕“生态水利”“人水和谐”“人文水利”上做文章。五是用求真务实的优良作风来推动领导班子建设。突出四求真四务实，即：求水资源现状之真，务治水思路创新之实;求水资源可持续发展之真，务水务工作建设之实;求以民为本之真，务为民谋利之实;求党建精神文明建设之真，务提高干部素质之实。以此努力建设一支思想过硬、政治坚定、作风正派、团结一心、求真务实、为政清廉的局领导班子。</w:t>
      </w:r>
    </w:p>
    <w:p>
      <w:pPr>
        <w:ind w:left="0" w:right="0" w:firstLine="560"/>
        <w:spacing w:before="450" w:after="450" w:line="312" w:lineRule="auto"/>
      </w:pPr>
      <w:r>
        <w:rPr>
          <w:rFonts w:ascii="宋体" w:hAnsi="宋体" w:eastAsia="宋体" w:cs="宋体"/>
          <w:color w:val="000"/>
          <w:sz w:val="28"/>
          <w:szCs w:val="28"/>
        </w:rPr>
        <w:t xml:space="preserve">(一)明确服务目标。针对我局今年是水务基础年，我局“三服务”活动确立了以发展水利为中心，以增强服务意识、提高服务质量为重点，以“团结协作、工作作风、工作效率”为主题，加强目标管理。1-10月共受理行政许可事项共58件，答复满意率达到100%。同时，受理人大、政协建议和提案，分类办理了县人大代表、政协委员的建议和提案共计19件，做到了件件有着落，有回音。</w:t>
      </w:r>
    </w:p>
    <w:p>
      <w:pPr>
        <w:ind w:left="0" w:right="0" w:firstLine="560"/>
        <w:spacing w:before="450" w:after="450" w:line="312" w:lineRule="auto"/>
      </w:pPr>
      <w:r>
        <w:rPr>
          <w:rFonts w:ascii="宋体" w:hAnsi="宋体" w:eastAsia="宋体" w:cs="宋体"/>
          <w:color w:val="000"/>
          <w:sz w:val="28"/>
          <w:szCs w:val="28"/>
        </w:rPr>
        <w:t xml:space="preserve">(二)真心实意办实事。一是安全供水工程。该工程是市政府确定的55件为民办实事工程。我局把解决安全饮水做为第一位的工程，XX年解决我县12个乡镇92个村8.55万人的安全饮用问题。目前已完成总工程量的80%。二是发展高效农业节水工程。XX年在7个乡镇，24个村发展高标准农业节水工程3万亩，其中粮田20650亩，果园9000亩，设施农业350亩，总投资1293.71万元，目前已完成工程总量的90%，计划11月底全部完工。三是建设防洪及水资源涵养工程。目前丁家洼防洪除险加固工程、城关新庄危桥改造工程、十渡两座铅丝笼坝已建设完工，琉璃河挟括河下游治理工程正在建设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通过开展党风廉政建设，使广大党员干部进一步树立立党为公，求真务实，勤政为民的思想，全局形成团结一心，实干兴水的良好风尚。民主政治建设进一步加强，精神文明建设保持了首都文明单位称号，水务事业有了较大发展，从整体上实现三个文明建设协调发展。但也存在一些不足：一是党风廉政宣传教育的形式比较单一;二是中心组集中学习较少;三是源头治理措施方法不多。</w:t>
      </w:r>
    </w:p>
    <w:p>
      <w:pPr>
        <w:ind w:left="0" w:right="0" w:firstLine="560"/>
        <w:spacing w:before="450" w:after="450" w:line="312" w:lineRule="auto"/>
      </w:pPr>
      <w:r>
        <w:rPr>
          <w:rFonts w:ascii="宋体" w:hAnsi="宋体" w:eastAsia="宋体" w:cs="宋体"/>
          <w:color w:val="000"/>
          <w:sz w:val="28"/>
          <w:szCs w:val="28"/>
        </w:rPr>
        <w:t xml:space="preserve">今后我局要进一步加强学习，开展多种形式的宣传教育活动，增强执政能力，增强干部廉洁自律能力，完善民主制度建设，深化党风廉政建设责任制，全面推进党风廉政建设和各项事业的发展。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【篇2】党风廉建设自检自查报告</w:t>
      </w:r>
    </w:p>
    <w:p>
      <w:pPr>
        <w:ind w:left="0" w:right="0" w:firstLine="560"/>
        <w:spacing w:before="450" w:after="450" w:line="312" w:lineRule="auto"/>
      </w:pPr>
      <w:r>
        <w:rPr>
          <w:rFonts w:ascii="宋体" w:hAnsi="宋体" w:eastAsia="宋体" w:cs="宋体"/>
          <w:color w:val="000"/>
          <w:sz w:val="28"/>
          <w:szCs w:val="28"/>
        </w:rPr>
        <w:t xml:space="preserve">在学校党委和行政的正确领导下，在校纪委的监督指导下，图书馆党支部认真落实党风廉政建设主体责任，深入学习贯彻党的十八大精神，认真开展“两学一做”学习教育；以建立学习型、服务型党组织为目标，积极推进组织建设、作风建设、廉政建设和队伍建设，不断推动图书馆党支部各项工作的顺利开展。图书馆党支部在落实党风廉政建设责任制和完善惩防体系方面取得了一些进步和成绩，较好地完成了本支部党风廉政建设的各项任务。现把党风廉政建设工作情况的自查情况汇报如下。</w:t>
      </w:r>
    </w:p>
    <w:p>
      <w:pPr>
        <w:ind w:left="0" w:right="0" w:firstLine="560"/>
        <w:spacing w:before="450" w:after="450" w:line="312" w:lineRule="auto"/>
      </w:pPr>
      <w:r>
        <w:rPr>
          <w:rFonts w:ascii="宋体" w:hAnsi="宋体" w:eastAsia="宋体" w:cs="宋体"/>
          <w:color w:val="000"/>
          <w:sz w:val="28"/>
          <w:szCs w:val="28"/>
        </w:rPr>
        <w:t xml:space="preserve">，图书馆党支部以“两学一做”学习教育作为主线，深入开展学习***总书记系列讲话精神，特别是关于党风廉政建设的重要论述，学习和贯彻《中国共产党纪律处分条例》及《中国共产党党内监督条例》，不断提高对从严治党及贯彻落实党风廉政建设责任制重要性的认识，强化党支部抓党风廉政建设的主体责任。认真制定和严格落实中心组理论学习计划和党员职工政治学习计划，共组织图书馆党支部理论中心组学习11次，党员和职工学习24次，其中对党风廉政建设进行了专题学习；学习内容围绕着党的十八大、十八届三中、四中、五中及六中全会精神，对党员干部新形势下的理想信念、党性党纪进行教育；在反腐倡廉方面，以案明纪、为戒，不断增强党员干部拒腐防变的能力。</w:t>
      </w:r>
    </w:p>
    <w:p>
      <w:pPr>
        <w:ind w:left="0" w:right="0" w:firstLine="560"/>
        <w:spacing w:before="450" w:after="450" w:line="312" w:lineRule="auto"/>
      </w:pPr>
      <w:r>
        <w:rPr>
          <w:rFonts w:ascii="宋体" w:hAnsi="宋体" w:eastAsia="宋体" w:cs="宋体"/>
          <w:color w:val="000"/>
          <w:sz w:val="28"/>
          <w:szCs w:val="28"/>
        </w:rPr>
        <w:t xml:space="preserve">图书馆党支部支委成员，坚持以身作则，严于律己，带头执行《中国共产党党员领导干部廉政准则》和《关于领导干部报告个人有关事项的规定》。严格遵守中央八项规定及省、市和学校的有关规定，如实报告个人有关事项。在工作生活中带头规范自己的一言一行，在思想上筑牢拒腐防变的防线，做到自重、自省、自警、自励。严格教育和管理配偶、子女，力争塑造勤勉从政、廉洁奉公的形象。</w:t>
      </w:r>
    </w:p>
    <w:p>
      <w:pPr>
        <w:ind w:left="0" w:right="0" w:firstLine="560"/>
        <w:spacing w:before="450" w:after="450" w:line="312" w:lineRule="auto"/>
      </w:pPr>
      <w:r>
        <w:rPr>
          <w:rFonts w:ascii="宋体" w:hAnsi="宋体" w:eastAsia="宋体" w:cs="宋体"/>
          <w:color w:val="000"/>
          <w:sz w:val="28"/>
          <w:szCs w:val="28"/>
        </w:rPr>
        <w:t xml:space="preserve">一年多来，图书馆党支部不断加强和完善对党风廉政建设责任制的建设。支部书记认真履行“第一责任人”的职责，其他行政领导对党风廉政建设齐抓共管。在制度建设上，先后制定了《2024、2024年党风廉政建设计划》，《图书馆党支部岗位廉政风险点及防控措施》、《廉政风险点及防控措施图》；与支部所有党员签订了《2024年、2024年党员廉洁自律承诺书》；每年与图书馆和学报行政领导签订了《图书馆党支部党风廉政建设责任书》，确保党风廉政制度建设不留死角。对本支部所属部门“小金库”进行了严格清查；对党员干部的廉洁从政和工作作风进行了督查。通过强化监督，不仅加强了图书馆党支部领导班子成员之间的相互廉政沟通，也促进了领导干部的廉洁从政。</w:t>
      </w:r>
    </w:p>
    <w:p>
      <w:pPr>
        <w:ind w:left="0" w:right="0" w:firstLine="560"/>
        <w:spacing w:before="450" w:after="450" w:line="312" w:lineRule="auto"/>
      </w:pPr>
      <w:r>
        <w:rPr>
          <w:rFonts w:ascii="宋体" w:hAnsi="宋体" w:eastAsia="宋体" w:cs="宋体"/>
          <w:color w:val="000"/>
          <w:sz w:val="28"/>
          <w:szCs w:val="28"/>
        </w:rPr>
        <w:t xml:space="preserve">图书馆党支部严格按照上级和学校党委的要求，每学期专门召开党政专题会，研究图书馆党组织党风廉政建设方面的情况。一方面认真做好党员职工的廉政教育学习，如学习中央八项规定；中央高校教师师德七条红线；观看反腐败警示片，如《永远在路上》、《打铁还需自身硬》等；另一方面深入做好党风廉政建设的具体落实，如认真加强对“三公经费”的管理；党员领导干部认真如实履行报告个人有关事项制度；开展违规吃喝问题专项整治和检查；杜绝党员领导干部利用婚丧喜庆等各种名义收受礼金等等。一年中，图书馆党支部的费用使用都严格按照学校的制度要求去做，没有出现违纪的现象。党风廉政建设的强化，为图书馆党组织所属各部门工作的正常开展，起到了保驾护航的作用。</w:t>
      </w:r>
    </w:p>
    <w:p>
      <w:pPr>
        <w:ind w:left="0" w:right="0" w:firstLine="560"/>
        <w:spacing w:before="450" w:after="450" w:line="312" w:lineRule="auto"/>
      </w:pPr>
      <w:r>
        <w:rPr>
          <w:rFonts w:ascii="宋体" w:hAnsi="宋体" w:eastAsia="宋体" w:cs="宋体"/>
          <w:color w:val="000"/>
          <w:sz w:val="28"/>
          <w:szCs w:val="28"/>
        </w:rPr>
        <w:t xml:space="preserve">为了深入贯彻落实党的十八届六中全会精神，推进“两学一做”学习教育常态化、制度化。图书馆党支部在学校党委和行政的正确领导下，在落实党风廉政建设主体责任上取得了一些成绩，但与上级的要求还有一些差距，主要表现在对廉政建设重要性的认识和自觉性不够高；党风廉政建设责任制教育的深度和力度还有待进一步加大；对新形势下党风廉政建设责任制工作的深入开展和有效措施还不够，需要在以后的工作中加以改进和提高，争取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【篇3】党风廉建设自检自查报告</w:t>
      </w:r>
    </w:p>
    <w:p>
      <w:pPr>
        <w:ind w:left="0" w:right="0" w:firstLine="560"/>
        <w:spacing w:before="450" w:after="450" w:line="312" w:lineRule="auto"/>
      </w:pPr>
      <w:r>
        <w:rPr>
          <w:rFonts w:ascii="宋体" w:hAnsi="宋体" w:eastAsia="宋体" w:cs="宋体"/>
          <w:color w:val="000"/>
          <w:sz w:val="28"/>
          <w:szCs w:val="28"/>
        </w:rPr>
        <w:t xml:space="preserve">一年来,我联在县政府、县委的正确领导下，认真贯彻上级要求，结合工作实际，强调突出重点、注重实效的做法，认真抓好党风廉政建设责任制的落实，取得了较好的效果。现将自查情况报告如下：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1、认真制定党风廉政建设目标任务，做到组织落实。首先，领导班子把贯彻落实党风廉政建设责任制作为重点列入全年的工作目标之中，同业务工作一起同部署同细化同检查。***对党风廉政建设负总责，班子其他成员对分管工作职责范围内的党风廉政建设负直接领导责任，从组织机制上明确和落实“一岗双责”。其次，在贯彻责任制中着重抓好三个环节。一是抓好目标制定和任务部署，层层落实职责。按照上级工作部署，坚持一手抓县政业务发展，一手抓党风廉政建设，确定了党风廉政建设重点和计划，领导思想重视，亲自抓落实，确保了党风廉政建设有效开展；二是抓好学习教育。先后组织学习***讲话、党风廉政会议精神、李林森同志先进事迹等，不断加强做好党员干部的思想教育工作；三是抓好责任考核。按照年初下达的工作任务和党风廉政建设责任要求，把工作责任落实到个人，同时与各组室签订了《2024年党风廉政建设责任书》，年底进行检查考核，把考核结果作为业绩评定、奖励惩处的重要依据。</w:t>
      </w:r>
    </w:p>
    <w:p>
      <w:pPr>
        <w:ind w:left="0" w:right="0" w:firstLine="560"/>
        <w:spacing w:before="450" w:after="450" w:line="312" w:lineRule="auto"/>
      </w:pPr>
      <w:r>
        <w:rPr>
          <w:rFonts w:ascii="宋体" w:hAnsi="宋体" w:eastAsia="宋体" w:cs="宋体"/>
          <w:color w:val="000"/>
          <w:sz w:val="28"/>
          <w:szCs w:val="28"/>
        </w:rPr>
        <w:t xml:space="preserve">2、班子成员带头遵守廉政准则。我联把加强领导班子建设，遵守廉洁自律各项制度的规定，作为党风廉政建设的重点工作。一是贯彻执行“四大纪律、八项要求，”严格遵守政治纪律、组织纪律、经济工作纪律和群众工作纪律；在思想上牢固树立“立党为公、执政为民”意识，廉洁自律、</w:t>
      </w:r>
    </w:p>
    <w:p>
      <w:pPr>
        <w:ind w:left="0" w:right="0" w:firstLine="560"/>
        <w:spacing w:before="450" w:after="450" w:line="312" w:lineRule="auto"/>
      </w:pPr>
      <w:r>
        <w:rPr>
          <w:rFonts w:ascii="宋体" w:hAnsi="宋体" w:eastAsia="宋体" w:cs="宋体"/>
          <w:color w:val="000"/>
          <w:sz w:val="28"/>
          <w:szCs w:val="28"/>
        </w:rPr>
        <w:t xml:space="preserve">务实工作作风得到了党员群众的肯定。在领导班子表率作用的影响下，我联职工的廉政风气也得以发扬。二是“一把手”率先垂范，模范遵守廉洁自律的各项</w:t>
      </w:r>
    </w:p>
    <w:p>
      <w:pPr>
        <w:ind w:left="0" w:right="0" w:firstLine="560"/>
        <w:spacing w:before="450" w:after="450" w:line="312" w:lineRule="auto"/>
      </w:pPr>
      <w:r>
        <w:rPr>
          <w:rFonts w:ascii="宋体" w:hAnsi="宋体" w:eastAsia="宋体" w:cs="宋体"/>
          <w:color w:val="000"/>
          <w:sz w:val="28"/>
          <w:szCs w:val="28"/>
        </w:rPr>
        <w:t xml:space="preserve">1、注重完善民主科学的决策制度和机制。强调制度和机制同步建设，加强民主决策，发挥集体智慧和作用，建立领导班子集体决策“三重一大”事项的制度，在决策前多听、多想、多研究。</w:t>
      </w:r>
    </w:p>
    <w:p>
      <w:pPr>
        <w:ind w:left="0" w:right="0" w:firstLine="560"/>
        <w:spacing w:before="450" w:after="450" w:line="312" w:lineRule="auto"/>
      </w:pPr>
      <w:r>
        <w:rPr>
          <w:rFonts w:ascii="宋体" w:hAnsi="宋体" w:eastAsia="宋体" w:cs="宋体"/>
          <w:color w:val="000"/>
          <w:sz w:val="28"/>
          <w:szCs w:val="28"/>
        </w:rPr>
        <w:t xml:space="preserve">2、注重“三重一大”事项内容和决策程序。在决策内容上：有关市政发展规划、专项资金预算与支出、制度的标准制定、党风廉政建设责任制目标实施等重大事项，必须经班子集体讨论决定，认真执行上级的相关规定。在决策形式上：对需经领导班子集体讨论决定的“三重一大”问题，采取召开班子会的形式进行集体研究决定。对集体讨论决定“三重一大”问题的会议都有明确要求和规定，出席的人数、会议主持人以及表决的具体方法等，都进行了详细的会议记录。</w:t>
      </w:r>
    </w:p>
    <w:p>
      <w:pPr>
        <w:ind w:left="0" w:right="0" w:firstLine="560"/>
        <w:spacing w:before="450" w:after="450" w:line="312" w:lineRule="auto"/>
      </w:pPr>
      <w:r>
        <w:rPr>
          <w:rFonts w:ascii="宋体" w:hAnsi="宋体" w:eastAsia="宋体" w:cs="宋体"/>
          <w:color w:val="000"/>
          <w:sz w:val="28"/>
          <w:szCs w:val="28"/>
        </w:rPr>
        <w:t xml:space="preserve">3、注重民主监督和调查研究。设立征求意见箱和投诉电话。凡是与群众利益密切相关、管理上能够公开的事项，都要向群众公开，从制度管理上抑制腐败产生。同时在“三重一大”事项研究之前，都要事先进行可行性论证，使重大决策在规范、有序的轨道上运行，避免决策上的偏差。</w:t>
      </w:r>
    </w:p>
    <w:p>
      <w:pPr>
        <w:ind w:left="0" w:right="0" w:firstLine="560"/>
        <w:spacing w:before="450" w:after="450" w:line="312" w:lineRule="auto"/>
      </w:pPr>
      <w:r>
        <w:rPr>
          <w:rFonts w:ascii="宋体" w:hAnsi="宋体" w:eastAsia="宋体" w:cs="宋体"/>
          <w:color w:val="000"/>
          <w:sz w:val="28"/>
          <w:szCs w:val="28"/>
        </w:rPr>
        <w:t xml:space="preserve">4、注重民主生活会质量。会前，认真准备会议内容，采取召开座谈会、发放意见征求表、设置意见建议箱等方式，听取相关人员对领导班子和领导干部个人的意见。对征求到的意见由办公室汇总，形成《民主生活会征求意见汇总材</w:t>
      </w:r>
    </w:p>
    <w:p>
      <w:pPr>
        <w:ind w:left="0" w:right="0" w:firstLine="560"/>
        <w:spacing w:before="450" w:after="450" w:line="312" w:lineRule="auto"/>
      </w:pPr>
      <w:r>
        <w:rPr>
          <w:rFonts w:ascii="宋体" w:hAnsi="宋体" w:eastAsia="宋体" w:cs="宋体"/>
          <w:color w:val="000"/>
          <w:sz w:val="28"/>
          <w:szCs w:val="28"/>
        </w:rPr>
        <w:t xml:space="preserve">料》；***与班子成员开展谈心，班子成员间也广泛开展谈心活动，班子成员分别与职工谈心，通过谈心活动沟通思想，加深了解，增进团结，找准问题，达成共识。会上，班子成员积极开展批评与自我批评，畅谈思想提出建议；会后，贯彻落实会议精神，进行整改提高。通过民主生活会，解决了存在的问题，增强了党性，增进了团结，促进了工作。</w:t>
      </w:r>
    </w:p>
    <w:p>
      <w:pPr>
        <w:ind w:left="0" w:right="0" w:firstLine="560"/>
        <w:spacing w:before="450" w:after="450" w:line="312" w:lineRule="auto"/>
      </w:pPr>
      <w:r>
        <w:rPr>
          <w:rFonts w:ascii="宋体" w:hAnsi="宋体" w:eastAsia="宋体" w:cs="宋体"/>
          <w:color w:val="000"/>
          <w:sz w:val="28"/>
          <w:szCs w:val="28"/>
        </w:rPr>
        <w:t xml:space="preserve">1、开展学习廉政风险培训。开展以集中培训、班组活动的形式，学习了《党风廉政建设资料汇编》和“关于开展廉政风险防范管理回头看活动进一步深化廉政风险防范管理工作的实施意见”的文件精神，提高预防腐败的能力。</w:t>
      </w:r>
    </w:p>
    <w:p>
      <w:pPr>
        <w:ind w:left="0" w:right="0" w:firstLine="560"/>
        <w:spacing w:before="450" w:after="450" w:line="312" w:lineRule="auto"/>
      </w:pPr>
      <w:r>
        <w:rPr>
          <w:rFonts w:ascii="宋体" w:hAnsi="宋体" w:eastAsia="宋体" w:cs="宋体"/>
          <w:color w:val="000"/>
          <w:sz w:val="28"/>
          <w:szCs w:val="28"/>
        </w:rPr>
        <w:t xml:space="preserve">2、召开会议研讨廉政风险点。在深入学习《党风廉政建设资料汇编》和相关文件精神的基础上，全体职工对领导班子、班子成员、科室、重要岗位职工的廉政风险点及防范措施进行研讨，认真查找风险点，制定防范措施，同时制作了风险识别防控表、风险防控流程图、完善各项制度，共找出风险点75个，制定防范措施65个，完善规章制度27则。</w:t>
      </w:r>
    </w:p>
    <w:p>
      <w:pPr>
        <w:ind w:left="0" w:right="0" w:firstLine="560"/>
        <w:spacing w:before="450" w:after="450" w:line="312" w:lineRule="auto"/>
      </w:pPr>
      <w:r>
        <w:rPr>
          <w:rFonts w:ascii="宋体" w:hAnsi="宋体" w:eastAsia="宋体" w:cs="宋体"/>
          <w:color w:val="000"/>
          <w:sz w:val="28"/>
          <w:szCs w:val="28"/>
        </w:rPr>
        <w:t xml:space="preserve">3、开展党风廉政建设，公示廉政风险点。将领导班子、班子成员、重要岗位职工的廉政风险识别防控表进行公示，公开接受群众监督。</w:t>
      </w:r>
    </w:p>
    <w:p>
      <w:pPr>
        <w:ind w:left="0" w:right="0" w:firstLine="560"/>
        <w:spacing w:before="450" w:after="450" w:line="312" w:lineRule="auto"/>
      </w:pPr>
      <w:r>
        <w:rPr>
          <w:rFonts w:ascii="宋体" w:hAnsi="宋体" w:eastAsia="宋体" w:cs="宋体"/>
          <w:color w:val="000"/>
          <w:sz w:val="28"/>
          <w:szCs w:val="28"/>
        </w:rPr>
        <w:t xml:space="preserve">4、及时总结廉政风险工作经验。对“回头看”活动开展情况进行全面总结，对活动过程中形成的好经验、好做法进行提炼，研究提出推动廉政风险防范管理建设活动深入开展的新办法、新举措，同时形成了书面总结。</w:t>
      </w:r>
    </w:p>
    <w:p>
      <w:pPr>
        <w:ind w:left="0" w:right="0" w:firstLine="560"/>
        <w:spacing w:before="450" w:after="450" w:line="312" w:lineRule="auto"/>
      </w:pPr>
      <w:r>
        <w:rPr>
          <w:rFonts w:ascii="宋体" w:hAnsi="宋体" w:eastAsia="宋体" w:cs="宋体"/>
          <w:color w:val="000"/>
          <w:sz w:val="28"/>
          <w:szCs w:val="28"/>
        </w:rPr>
        <w:t xml:space="preserve">1、思想上重视，组织上提供保障。成立以***为组长、副***为副组长的党务公开工作领导小组，并结合我联实际，制定了党务公开工作实施方案，完成了公开栏的制作。</w:t>
      </w:r>
    </w:p>
    <w:p>
      <w:pPr>
        <w:ind w:left="0" w:right="0" w:firstLine="560"/>
        <w:spacing w:before="450" w:after="450" w:line="312" w:lineRule="auto"/>
      </w:pPr>
      <w:r>
        <w:rPr>
          <w:rFonts w:ascii="宋体" w:hAnsi="宋体" w:eastAsia="宋体" w:cs="宋体"/>
          <w:color w:val="000"/>
          <w:sz w:val="28"/>
          <w:szCs w:val="28"/>
        </w:rPr>
        <w:t xml:space="preserve">2、及时进行公开，认真详细归档。对领导班子工作职</w:t>
      </w:r>
    </w:p>
    <w:p>
      <w:pPr>
        <w:ind w:left="0" w:right="0" w:firstLine="560"/>
        <w:spacing w:before="450" w:after="450" w:line="312" w:lineRule="auto"/>
      </w:pPr>
      <w:r>
        <w:rPr>
          <w:rFonts w:ascii="宋体" w:hAnsi="宋体" w:eastAsia="宋体" w:cs="宋体"/>
          <w:color w:val="000"/>
          <w:sz w:val="28"/>
          <w:szCs w:val="28"/>
        </w:rPr>
        <w:t xml:space="preserve">责及分工、党组织建设情况等要求在党务公开栏上长期公开；对党费收缴情况、党风廉政责任建设情况、领导班子以及成员年度考核评价等要求按季度、按年公开；对党内选举情况、干部选任等群众关心的事项即时地在党务公开栏公开。同时，确定专人对党务公开资料进行整理归档。</w:t>
      </w:r>
    </w:p>
    <w:p>
      <w:pPr>
        <w:ind w:left="0" w:right="0" w:firstLine="560"/>
        <w:spacing w:before="450" w:after="450" w:line="312" w:lineRule="auto"/>
      </w:pPr>
      <w:r>
        <w:rPr>
          <w:rFonts w:ascii="宋体" w:hAnsi="宋体" w:eastAsia="宋体" w:cs="宋体"/>
          <w:color w:val="000"/>
          <w:sz w:val="28"/>
          <w:szCs w:val="28"/>
        </w:rPr>
        <w:t xml:space="preserve">3、建立健全制度，强化监督管理。为使党务公开真正落到实处，走上规范化、制度化轨道，我联把党务公开与政务公开相结合，一起纳入党风廉政建设大格局中，统一部署，统一检查，统一考核。重点贯彻落实好例行公开、监督检查、考核评价等制度，确保了党务公开工作顺利推进。</w:t>
      </w:r>
    </w:p>
    <w:p>
      <w:pPr>
        <w:ind w:left="0" w:right="0" w:firstLine="560"/>
        <w:spacing w:before="450" w:after="450" w:line="312" w:lineRule="auto"/>
      </w:pPr>
      <w:r>
        <w:rPr>
          <w:rFonts w:ascii="宋体" w:hAnsi="宋体" w:eastAsia="宋体" w:cs="宋体"/>
          <w:color w:val="000"/>
          <w:sz w:val="28"/>
          <w:szCs w:val="28"/>
        </w:rPr>
        <w:t xml:space="preserve">１、促进了责任制的落实。一是结合本所实际，进一步完善了各项职能，明确了工作职责。二是对重点项目、市政用车等都实行了政府采购；规范了财务管理，开支实行报批制，进一步强化了党务、政务、财务和办事公开，从而使政务、党务公开工作步入了制度化、规范化轨道。</w:t>
      </w:r>
    </w:p>
    <w:p>
      <w:pPr>
        <w:ind w:left="0" w:right="0" w:firstLine="560"/>
        <w:spacing w:before="450" w:after="450" w:line="312" w:lineRule="auto"/>
      </w:pPr>
      <w:r>
        <w:rPr>
          <w:rFonts w:ascii="宋体" w:hAnsi="宋体" w:eastAsia="宋体" w:cs="宋体"/>
          <w:color w:val="000"/>
          <w:sz w:val="28"/>
          <w:szCs w:val="28"/>
        </w:rPr>
        <w:t xml:space="preserve">2、收到了明显效果。一是采取多种形式对党员干部进行党风党纪、勤政廉政教育，有效促进了党员干部的党性锻炼，增强了纪律观念，严格自律，勤政廉政意识明显增强。二是认真贯彻落实党风廉政建设责任，领导干部廉洁自律工作得到了有效落实；通过完善制度、规范行为，杜绝违纪行为的发生。</w:t>
      </w:r>
    </w:p>
    <w:p>
      <w:pPr>
        <w:ind w:left="0" w:right="0" w:firstLine="560"/>
        <w:spacing w:before="450" w:after="450" w:line="312" w:lineRule="auto"/>
      </w:pPr>
      <w:r>
        <w:rPr>
          <w:rFonts w:ascii="宋体" w:hAnsi="宋体" w:eastAsia="宋体" w:cs="宋体"/>
          <w:color w:val="000"/>
          <w:sz w:val="28"/>
          <w:szCs w:val="28"/>
        </w:rPr>
        <w:t xml:space="preserve">1、对党风廉政建设责任制的认识要进一步加深，对新</w:t>
      </w:r>
    </w:p>
    <w:p>
      <w:pPr>
        <w:ind w:left="0" w:right="0" w:firstLine="560"/>
        <w:spacing w:before="450" w:after="450" w:line="312" w:lineRule="auto"/>
      </w:pPr>
      <w:r>
        <w:rPr>
          <w:rFonts w:ascii="宋体" w:hAnsi="宋体" w:eastAsia="宋体" w:cs="宋体"/>
          <w:color w:val="000"/>
          <w:sz w:val="28"/>
          <w:szCs w:val="28"/>
        </w:rPr>
        <w:t xml:space="preserve">形势下的党风廉政建设要有新的认识和新的工作思路；</w:t>
      </w:r>
    </w:p>
    <w:p>
      <w:pPr>
        <w:ind w:left="0" w:right="0" w:firstLine="560"/>
        <w:spacing w:before="450" w:after="450" w:line="312" w:lineRule="auto"/>
      </w:pPr>
      <w:r>
        <w:rPr>
          <w:rFonts w:ascii="宋体" w:hAnsi="宋体" w:eastAsia="宋体" w:cs="宋体"/>
          <w:color w:val="000"/>
          <w:sz w:val="28"/>
          <w:szCs w:val="28"/>
        </w:rPr>
        <w:t xml:space="preserve">2、只注重实干、不注重宣传报道、信息上报不够主动；</w:t>
      </w:r>
    </w:p>
    <w:p>
      <w:pPr>
        <w:ind w:left="0" w:right="0" w:firstLine="560"/>
        <w:spacing w:before="450" w:after="450" w:line="312" w:lineRule="auto"/>
      </w:pPr>
      <w:r>
        <w:rPr>
          <w:rFonts w:ascii="宋体" w:hAnsi="宋体" w:eastAsia="宋体" w:cs="宋体"/>
          <w:color w:val="000"/>
          <w:sz w:val="28"/>
          <w:szCs w:val="28"/>
        </w:rPr>
        <w:t xml:space="preserve">3、对于搞好党风廉政建设的开拓性、创新性有待加强。</w:t>
      </w:r>
    </w:p>
    <w:p>
      <w:pPr>
        <w:ind w:left="0" w:right="0" w:firstLine="560"/>
        <w:spacing w:before="450" w:after="450" w:line="312" w:lineRule="auto"/>
      </w:pPr>
      <w:r>
        <w:rPr>
          <w:rFonts w:ascii="宋体" w:hAnsi="宋体" w:eastAsia="宋体" w:cs="宋体"/>
          <w:color w:val="000"/>
          <w:sz w:val="28"/>
          <w:szCs w:val="28"/>
        </w:rPr>
        <w:t xml:space="preserve">1、强化学习制度，不断增强廉洁从政意识。采取集中</w:t>
      </w:r>
    </w:p>
    <w:p>
      <w:pPr>
        <w:ind w:left="0" w:right="0" w:firstLine="560"/>
        <w:spacing w:before="450" w:after="450" w:line="312" w:lineRule="auto"/>
      </w:pPr>
      <w:r>
        <w:rPr>
          <w:rFonts w:ascii="宋体" w:hAnsi="宋体" w:eastAsia="宋体" w:cs="宋体"/>
          <w:color w:val="000"/>
          <w:sz w:val="28"/>
          <w:szCs w:val="28"/>
        </w:rPr>
        <w:t xml:space="preserve">学习和自学的方式，使每名干部职工了解掌握党风建设的基本内容、基本要求，在实际工作中自觉贯彻执行。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2、加强监督检查，贯彻落实好廉政准则。把贯彻落实</w:t>
      </w:r>
    </w:p>
    <w:p>
      <w:pPr>
        <w:ind w:left="0" w:right="0" w:firstLine="560"/>
        <w:spacing w:before="450" w:after="450" w:line="312" w:lineRule="auto"/>
      </w:pPr>
      <w:r>
        <w:rPr>
          <w:rFonts w:ascii="宋体" w:hAnsi="宋体" w:eastAsia="宋体" w:cs="宋体"/>
          <w:color w:val="000"/>
          <w:sz w:val="28"/>
          <w:szCs w:val="28"/>
        </w:rPr>
        <w:t xml:space="preserve">《廉政准则》纳入年度考核的重点内容，通过民主评议、述职述廉等方式加强日常监督检查，形成人人遵守《廉政准则》、人人践行《廉政准则》的良好氛围。</w:t>
      </w:r>
    </w:p>
    <w:p>
      <w:pPr>
        <w:ind w:left="0" w:right="0" w:firstLine="560"/>
        <w:spacing w:before="450" w:after="450" w:line="312" w:lineRule="auto"/>
      </w:pPr>
      <w:r>
        <w:rPr>
          <w:rFonts w:ascii="宋体" w:hAnsi="宋体" w:eastAsia="宋体" w:cs="宋体"/>
          <w:color w:val="000"/>
          <w:sz w:val="28"/>
          <w:szCs w:val="28"/>
        </w:rPr>
        <w:t xml:space="preserve">3、认真整改落实，自觉接受组织和群众监督。对照《廉政准则》行为规范的要求，班子成员逐条逐项进行检查，对应报告的个人事项逐项做出说明，对存在的问题进行深刻剖析，认真开展批评和自我批评，并提出切实可行的整改措施。</w:t>
      </w:r>
    </w:p>
    <w:p>
      <w:pPr>
        <w:ind w:left="0" w:right="0" w:firstLine="560"/>
        <w:spacing w:before="450" w:after="450" w:line="312" w:lineRule="auto"/>
      </w:pPr>
      <w:r>
        <w:rPr>
          <w:rFonts w:ascii="黑体" w:hAnsi="黑体" w:eastAsia="黑体" w:cs="黑体"/>
          <w:color w:val="000000"/>
          <w:sz w:val="36"/>
          <w:szCs w:val="36"/>
          <w:b w:val="1"/>
          <w:bCs w:val="1"/>
        </w:rPr>
        <w:t xml:space="preserve">【篇4】党风廉建设自检自查报告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今年以来，我局深入贯彻落实、省、市、县关于党风廉政建设和工作的总体部署，以及八项规定、县委十条规定等文件精神和县纪委十五届四次全会精神，扎实开展党的群众路线教育实践活动，坚持党要管党、从严治党的方针，以建设一支廉洁高效的党员干部队伍为目标，全面改进作风，密切联系群众，党风廉政建设及纪检监察工作取得了良好成效。现将自查情况报告如下：</w:t>
      </w:r>
    </w:p>
    <w:p>
      <w:pPr>
        <w:ind w:left="0" w:right="0" w:firstLine="560"/>
        <w:spacing w:before="450" w:after="450" w:line="312" w:lineRule="auto"/>
      </w:pPr>
      <w:r>
        <w:rPr>
          <w:rFonts w:ascii="宋体" w:hAnsi="宋体" w:eastAsia="宋体" w:cs="宋体"/>
          <w:color w:val="000"/>
          <w:sz w:val="28"/>
          <w:szCs w:val="28"/>
        </w:rPr>
        <w:t xml:space="preserve">3.加强廉洁自律，不断规范党员干部的从政行为。局党组班子成员都能牢记常修为政之德，常思贪欲之害，常怀律已之心的要求，自觉加强学习和个人品德修养，不断提高思想境界。认真落实领导干部五个一要求，坚持做到一岗双责，积极主动地抓好分管股室、局属单位的党风廉政建设，经常到分管股室、单位了解党风廉政建设工作，宣讲政策、听取汇报、提出要求、解决问题。实行事业单位和股室负责人述廉述效制度，今年由2名事业单位负责人和2名股室负责人做述廉述效报告，接受局系统干部职工和党员代表的监督和评议，推进了党风廉政建设和干部队伍的廉洁，规范了领导干部的从政行为。</w:t>
      </w:r>
    </w:p>
    <w:p>
      <w:pPr>
        <w:ind w:left="0" w:right="0" w:firstLine="560"/>
        <w:spacing w:before="450" w:after="450" w:line="312" w:lineRule="auto"/>
      </w:pPr>
      <w:r>
        <w:rPr>
          <w:rFonts w:ascii="宋体" w:hAnsi="宋体" w:eastAsia="宋体" w:cs="宋体"/>
          <w:color w:val="000"/>
          <w:sz w:val="28"/>
          <w:szCs w:val="28"/>
        </w:rPr>
        <w:t xml:space="preserve">4.深化党务政务公开，加强民政效能建设和行风建设。加强机关效能建设和民政行风建设是反腐倡廉、落实标本兼治的重要举措。近年来，一是坚持党务政务公开、为民解惑。利用县公众信息网站、***县民政网站及局党务政务公开栏对涉及群众利益的事项和为民服务承诺进行公开，对民政工作的有关政策、办事程序、办公地点、服务监督电话进行了公布，对群众关心的热点工作及时进行了公示，对群众最为关心的城乡低保工作进行公开，接受群众监督。二是在局机关、事业单位和城镇社区设立了群众直通车，畅通举报渠道，严肃查处党员干部违纪违法案件。对群众的来访，局领导认真办理。今年，全局及时办理各级领导批示件8件，接待群众来信来访21件次，做到了件件有回复，结案率达到100%，保证了无非正常问事件发生。三是认真开展行风热钱和《百姓问政》节目，对群众反映的问题，局党组高度重视，认真研究议定解决措施，及时进行实地调查，了解民情，解决实际问题13条，解答群众反映问题59条，消除了群众的疑惑，化解了社会矛盾，维护了社会稳定。</w:t>
      </w:r>
    </w:p>
    <w:p>
      <w:pPr>
        <w:ind w:left="0" w:right="0" w:firstLine="560"/>
        <w:spacing w:before="450" w:after="450" w:line="312" w:lineRule="auto"/>
      </w:pPr>
      <w:r>
        <w:rPr>
          <w:rFonts w:ascii="宋体" w:hAnsi="宋体" w:eastAsia="宋体" w:cs="宋体"/>
          <w:color w:val="000"/>
          <w:sz w:val="28"/>
          <w:szCs w:val="28"/>
        </w:rPr>
        <w:t xml:space="preserve">1. 认真开展六转变六提升思想纪律整顿活动。集中一月时间，在局系统开展了思想纪律作风教育整顿活动。首先，我们组织党员干部重点学习了党的三中全会、三次全会、政法工作会和系列讲话精神，以及县委十五届三次全会、县及创新社会治理等重要会议精神。其次，在深入学习的基础上，结合实际，通过自我剖析、互相查找、召开座谈会等方式查找每个人在思想观念、工作纪律、工作作风、服务意识等方面存在的问题，最后对问题进行梳理汇总，并通过表态发言的形式落实整改。通过学习教育、查摆问题、整改提高三个阶段活动的扎实开展，使得领导干部队伍的思想观念得到了转变，工作作风得到了改进。</w:t>
      </w:r>
    </w:p>
    <w:p>
      <w:pPr>
        <w:ind w:left="0" w:right="0" w:firstLine="560"/>
        <w:spacing w:before="450" w:after="450" w:line="312" w:lineRule="auto"/>
      </w:pPr>
      <w:r>
        <w:rPr>
          <w:rFonts w:ascii="宋体" w:hAnsi="宋体" w:eastAsia="宋体" w:cs="宋体"/>
          <w:color w:val="000"/>
          <w:sz w:val="28"/>
          <w:szCs w:val="28"/>
        </w:rPr>
        <w:t xml:space="preserve">2. 扎实开展党的群众路线教育实践活动。我局党的群众路线教育实践活动于4月8日全面启动，到目前为止，我们较好的完成了第一阶段学习教育和征求意见环节各项任务。每周二、周四为集中学习，认真学习了县上安排的27个必学篇目，同时，组织全体干部职工观看了《杨善洲》、《中国传统文化》、《之害》、《忠诚与背叛》等各类教育专题片，到烈士陵园、张载祠、杨文洲纪念园进行了实地学习教育，邀请道德模范严平安老人为全体领导干部讲道德模范事迹，组织局系统干部职工开展了以深怀菩萨心，做好贴心人为主题的大讨论活动，扎实而又多样的学习教育活动，使干部职工深受教育，干部职工拒腐防变思想得到有效巩固。坚持边学边改、边查边改的原则，原汁原味列出问题清单，建立整改台帐，明确责任主体，狠抓整改落实，目前已解决突出问题54个，其余正在积极整改落实之中。同时，深入开展7+4专项整治活动，领导干部超标办公用房全部清理到位，三公经费支出做到了三严，公务接待费用与去年相比下降43%，领导干部下基层调研轻车简从，会议大幅减少，文件简报大幅压缩。</w:t>
      </w:r>
    </w:p>
    <w:p>
      <w:pPr>
        <w:ind w:left="0" w:right="0" w:firstLine="560"/>
        <w:spacing w:before="450" w:after="450" w:line="312" w:lineRule="auto"/>
      </w:pPr>
      <w:r>
        <w:rPr>
          <w:rFonts w:ascii="宋体" w:hAnsi="宋体" w:eastAsia="宋体" w:cs="宋体"/>
          <w:color w:val="000"/>
          <w:sz w:val="28"/>
          <w:szCs w:val="28"/>
        </w:rPr>
        <w:t xml:space="preserve">3.开展党风廉政和民政政策法规系列讲座。为全面推进依法行政，加快法治民政建设，增强局系统干部职工为民服务的自觉性，提高干部职工为民服务的水平和能力，经局党组研究，定于20***年7月-9月开展党风廉政和民政政策法规系列讲座。通过上廉政党课进行正面教育和警示教育，营造出人人学勤廉典型、事事要创先争优的氛围，树立为民、务实、清廉的干部形象，通过学政策学法规，提高干部职工的依法行政能力，增强自律意识，使群众满意度进一步提升。</w:t>
      </w:r>
    </w:p>
    <w:p>
      <w:pPr>
        <w:ind w:left="0" w:right="0" w:firstLine="560"/>
        <w:spacing w:before="450" w:after="450" w:line="312" w:lineRule="auto"/>
      </w:pPr>
      <w:r>
        <w:rPr>
          <w:rFonts w:ascii="宋体" w:hAnsi="宋体" w:eastAsia="宋体" w:cs="宋体"/>
          <w:color w:val="000"/>
          <w:sz w:val="28"/>
          <w:szCs w:val="28"/>
        </w:rPr>
        <w:t xml:space="preserve">研究制定了《关于在局系统开展廉政风险防范管理工作的实施方案》，加强对重点岗位、重点股室、重点单位廉政风险防范，规范工作制度，规范行政行为，对廉政风险点的防控工作进行明确安排：一是重点抓好民生八大工程，改善民生。做好城乡低保、临时救助、大病救助、五保供养、社区建设等相关政策执行情况的风险防范;二是县委、县重大决策和局中心工作开展的风险点的防范;三是群众反映强烈问题突出问题的风险防范点;四是安全责任制落实、领导责任追究和问题廉政风险防范点;五是规范和完善工程建设管理制度，完善举报投诉处理机制等;六是对各试点股室、单位行政事业性收费、财政性资金管理使用情况、开支等问题的风险点的防范。共查找廉政风险点8个，各股室(单位)均填写了廉政风险识别防控表，个人均填写了廉政风险识别防控表，及时报局办公室，建全了局系统廉政风险防范工作台帐，建立了廉政风险信息档案，集中规范管理;积极对廉政风险管理工作实施公开，充分利用网站、民政网站和局党务政务公开栏等载体，及时公开廉政风险重点岗位及工作流程、办事程序、办理结果和举报投诉电话，接受社会各界的监督。局系统制定防范措施30多项，有效提高了党员干部的廉政风险防范抵御能力。</w:t>
      </w:r>
    </w:p>
    <w:p>
      <w:pPr>
        <w:ind w:left="0" w:right="0" w:firstLine="560"/>
        <w:spacing w:before="450" w:after="450" w:line="312" w:lineRule="auto"/>
      </w:pPr>
      <w:r>
        <w:rPr>
          <w:rFonts w:ascii="宋体" w:hAnsi="宋体" w:eastAsia="宋体" w:cs="宋体"/>
          <w:color w:val="000"/>
          <w:sz w:val="28"/>
          <w:szCs w:val="28"/>
        </w:rPr>
        <w:t xml:space="preserve">1.完善健全制度，规范公开程序。完善了《***县村务公开办法》和《县、镇两级推行政务公开实施细则》等六项制度，进一步推进了村务政务公开工作规范化。对于计生指标、宅地基报批等敏感问题，先由村民申请，逐级上报，分别在组、村、镇公开栏上予以公布，接受群众监督。</w:t>
      </w:r>
    </w:p>
    <w:p>
      <w:pPr>
        <w:ind w:left="0" w:right="0" w:firstLine="560"/>
        <w:spacing w:before="450" w:after="450" w:line="312" w:lineRule="auto"/>
      </w:pPr>
      <w:r>
        <w:rPr>
          <w:rFonts w:ascii="宋体" w:hAnsi="宋体" w:eastAsia="宋体" w:cs="宋体"/>
          <w:color w:val="000"/>
          <w:sz w:val="28"/>
          <w:szCs w:val="28"/>
        </w:rPr>
        <w:t xml:space="preserve">2.加强监督，促进决策。为了***对村干部监督的难题，推行城镇社区居民监督委员会制度，借鉴村民监督委员会制度的经验和做法，完善居民自治体系，明确监督主体地位，保障群众参与公共事务管理的权利，较好地改变了村民自治中监督缺位的现状，推进了农村党风廉政建设和经济社会发展。</w:t>
      </w:r>
    </w:p>
    <w:p>
      <w:pPr>
        <w:ind w:left="0" w:right="0" w:firstLine="560"/>
        <w:spacing w:before="450" w:after="450" w:line="312" w:lineRule="auto"/>
      </w:pPr>
      <w:r>
        <w:rPr>
          <w:rFonts w:ascii="宋体" w:hAnsi="宋体" w:eastAsia="宋体" w:cs="宋体"/>
          <w:color w:val="000"/>
          <w:sz w:val="28"/>
          <w:szCs w:val="28"/>
        </w:rPr>
        <w:t xml:space="preserve">3.不断创新，推进社区信息化平台建设。城乡社区信息化平台覆盖了民生保障、化解矛盾、安全生产、社会治安等领域，可用于接收办理群众委托事项,有效解决办事难的问题。我局在广泛征求社区和有关部门意见建议的基础上，多次召开项目建设研讨会，不断修改和完善项目方案。目前，城乡社区信息化平台软件已通过调试、试运行，各村、社区正在录入信息，此平台的建成和运转将为群众办事提供便利，也将进一步提高全县公共服务和社会治理水平。</w:t>
      </w:r>
    </w:p>
    <w:p>
      <w:pPr>
        <w:ind w:left="0" w:right="0" w:firstLine="560"/>
        <w:spacing w:before="450" w:after="450" w:line="312" w:lineRule="auto"/>
      </w:pPr>
      <w:r>
        <w:rPr>
          <w:rFonts w:ascii="宋体" w:hAnsi="宋体" w:eastAsia="宋体" w:cs="宋体"/>
          <w:color w:val="000"/>
          <w:sz w:val="28"/>
          <w:szCs w:val="28"/>
        </w:rPr>
        <w:t xml:space="preserve">4.突出重点，实行村财民理镇监督。在财政部门的有力配合下，实行了村财民理镇监督工作模式。我们首先在汤峪镇梁村进行试点召开了理财专题现场会，摸索出了村财民理镇监督的具体操作办法。同时，制定了《村务公开管理制度》、《决策制度》、《理财制度》、《评议制度》、《离任审计制度》、《村两委联席会议制度》等九项制度，推广全县。通过召开现场会试点，我们把这项工作模式推广到了全县执行。全县每年年终安排一次测评会，评议村干部，并将评议结果与干部的工资挂钩，连续两年评议为不合格的村干部依照法定罢免程序予以罢免。通过不断完善《村规民约》、《村民自治章程》，使广大村民干部明确了各自的权力和义务，依法参与管理，监督村干部工作，保障了农民的参与权。</w:t>
      </w:r>
    </w:p>
    <w:p>
      <w:pPr>
        <w:ind w:left="0" w:right="0" w:firstLine="560"/>
        <w:spacing w:before="450" w:after="450" w:line="312" w:lineRule="auto"/>
      </w:pPr>
      <w:r>
        <w:rPr>
          <w:rFonts w:ascii="宋体" w:hAnsi="宋体" w:eastAsia="宋体" w:cs="宋体"/>
          <w:color w:val="000"/>
          <w:sz w:val="28"/>
          <w:szCs w:val="28"/>
        </w:rPr>
        <w:t xml:space="preserve">今年以来，我局党风廉政责任制得到进一步的深化，干部职工的工作作风、思想作风等方面都有了明显改进，有效地杜绝了门难进、脸难看、事难办的作风，都能按照以民为本、为民解困的民政工作宗旨，坚持深入基层、深入群众、努力为群众排忧解难，热情为群众服务。但也存在一些问题和不足：一是少数干部职工存在思想懈怠;二是部分干部职工责任意识不强;三是服务群众效能有待进一步提高。</w:t>
      </w:r>
    </w:p>
    <w:p>
      <w:pPr>
        <w:ind w:left="0" w:right="0" w:firstLine="560"/>
        <w:spacing w:before="450" w:after="450" w:line="312" w:lineRule="auto"/>
      </w:pPr>
      <w:r>
        <w:rPr>
          <w:rFonts w:ascii="宋体" w:hAnsi="宋体" w:eastAsia="宋体" w:cs="宋体"/>
          <w:color w:val="000"/>
          <w:sz w:val="28"/>
          <w:szCs w:val="28"/>
        </w:rPr>
        <w:t xml:space="preserve">党风廉政建设事关党和事业兴衰成败。为更好地发挥门在和谐社会建设中的重要基础作用，我们今后党风廉政建设的总体思路是：持续深化党的群众路线教育实践活动成果，围绕保障基本民生、优化社会服务、创新社会治理三大职能，提高依法执政、依法行政的能力和水平，以标本兼治、综合治理、惩防并举、注重预防为方针，进一步推进全县民政系统反腐倡廉建设深入开展，更好地服务于全县经济社会建设。</w:t>
      </w:r>
    </w:p>
    <w:p>
      <w:pPr>
        <w:ind w:left="0" w:right="0" w:firstLine="560"/>
        <w:spacing w:before="450" w:after="450" w:line="312" w:lineRule="auto"/>
      </w:pPr>
      <w:r>
        <w:rPr>
          <w:rFonts w:ascii="宋体" w:hAnsi="宋体" w:eastAsia="宋体" w:cs="宋体"/>
          <w:color w:val="000"/>
          <w:sz w:val="28"/>
          <w:szCs w:val="28"/>
        </w:rPr>
        <w:t xml:space="preserve">一是要深化廉政风险防范制度建设，不断完善反腐倡廉制度体系。从制度着手，健全制度控制链条，堵塞漏洞，形成用制度管权、按制度办事、靠制度管人的有效机制，提高反腐倡廉制度化、科学化水平。着力从执政为民服务宗旨着手，捕捉民生热点，不断扩大社会救助覆盖面，瞄准民生焦点，不断提高社会保障标准，把脉民生难点，不断完善救助制度，凝智聚力提升民政社会救助能力和保障民生能力。</w:t>
      </w:r>
    </w:p>
    <w:p>
      <w:pPr>
        <w:ind w:left="0" w:right="0" w:firstLine="560"/>
        <w:spacing w:before="450" w:after="450" w:line="312" w:lineRule="auto"/>
      </w:pPr>
      <w:r>
        <w:rPr>
          <w:rFonts w:ascii="宋体" w:hAnsi="宋体" w:eastAsia="宋体" w:cs="宋体"/>
          <w:color w:val="000"/>
          <w:sz w:val="28"/>
          <w:szCs w:val="28"/>
        </w:rPr>
        <w:t xml:space="preserve">二是要突出重点，强化监管，切实管好各类民政资金和项目。民政资金和项目是加强监管的重点，也是反腐倡廉建设的重点领域和社会各界关注的焦点。民政资金是高压线，是群众的救命钱，是碰不得贪不得的。为此，应着力加强四项监管，确保三个安全。即加强低保和救助资金的监管;加强对救灾专项资金的监管;加强对优抚安置资金的监管;加强对社区服务设施建设规划等项目的监管，确保把每一笔民政资金都安全、规范、高效地用到民政事业发展最急需的地方，用到最需要帮助的困难群众身上，确保资金安全，项目安全，干部安全。</w:t>
      </w:r>
    </w:p>
    <w:p>
      <w:pPr>
        <w:ind w:left="0" w:right="0" w:firstLine="560"/>
        <w:spacing w:before="450" w:after="450" w:line="312" w:lineRule="auto"/>
      </w:pPr>
      <w:r>
        <w:rPr>
          <w:rFonts w:ascii="宋体" w:hAnsi="宋体" w:eastAsia="宋体" w:cs="宋体"/>
          <w:color w:val="000"/>
          <w:sz w:val="28"/>
          <w:szCs w:val="28"/>
        </w:rPr>
        <w:t xml:space="preserve">三是要推进以依法行政，不断提高民政队伍执政能力和服务水平。认真学习贯彻四中全会精神、《中国党党员领导干部廉洁从政若干准则》、八项规定、《县委改进工作作风密切联系十条规定实施细则》和《***县廉政风险防控管理制度》等制度要求，时刻牢记为民服务的宗旨，牢固树立服务理念、创新理念、责任理念、法纪理念，扎实工作、开拓进取，为推进全县民政事业又好又快发展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2025-04-30T16:43:20+08:00</dcterms:created>
  <dcterms:modified xsi:type="dcterms:W3CDTF">2025-04-30T16:43:20+08:00</dcterms:modified>
</cp:coreProperties>
</file>

<file path=docProps/custom.xml><?xml version="1.0" encoding="utf-8"?>
<Properties xmlns="http://schemas.openxmlformats.org/officeDocument/2006/custom-properties" xmlns:vt="http://schemas.openxmlformats.org/officeDocument/2006/docPropsVTypes"/>
</file>