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党内法规执行情况的自查报告精选3篇</w:t>
      </w:r>
      <w:bookmarkEnd w:id="1"/>
    </w:p>
    <w:p>
      <w:pPr>
        <w:jc w:val="center"/>
        <w:spacing w:before="0" w:after="450"/>
      </w:pPr>
      <w:r>
        <w:rPr>
          <w:rFonts w:ascii="Arial" w:hAnsi="Arial" w:eastAsia="Arial" w:cs="Arial"/>
          <w:color w:val="999999"/>
          <w:sz w:val="20"/>
          <w:szCs w:val="20"/>
        </w:rPr>
        <w:t xml:space="preserve">来源：网络  作者：青灯古佛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报告，汉语词语，公文的一种格式，是指对上级有所陈请或汇报时所作的口头或书面的陈述。以下是为大家整理的党内法规执行情况的自查报告精选三篇,欢迎品鉴!第1篇: 党内法规执行情况的自查报告　　**县委中心组、各党委（党组）高度重视学习贯彻***新...</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报告，汉语词语，公文的一种格式，是指对上级有所陈请或汇报时所作的口头或书面的陈述。以下是为大家整理的党内法规执行情况的自查报告精选三篇,欢迎品鉴!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党内法规执行情况的自查报告</w:t>
      </w:r>
    </w:p>
    <w:p>
      <w:pPr>
        <w:ind w:left="0" w:right="0" w:firstLine="560"/>
        <w:spacing w:before="450" w:after="450" w:line="312" w:lineRule="auto"/>
      </w:pPr>
      <w:r>
        <w:rPr>
          <w:rFonts w:ascii="宋体" w:hAnsi="宋体" w:eastAsia="宋体" w:cs="宋体"/>
          <w:color w:val="000"/>
          <w:sz w:val="28"/>
          <w:szCs w:val="28"/>
        </w:rPr>
        <w:t xml:space="preserve">　　**县委中心组、各党委（党组）高度重视学习贯彻***新时代中国特色社会主义思想特别是***总书记关于制度治党、依规治党重要论述，全面深入抓好党内相关法规制度等的学习贯彻落实,做好党内相关法规制度的宣传教育，严明政治纪律和政治规矩，逐项对督查内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(一)学习贯彻落实执行情况</w:t>
      </w:r>
    </w:p>
    <w:p>
      <w:pPr>
        <w:ind w:left="0" w:right="0" w:firstLine="560"/>
        <w:spacing w:before="450" w:after="450" w:line="312" w:lineRule="auto"/>
      </w:pPr>
      <w:r>
        <w:rPr>
          <w:rFonts w:ascii="宋体" w:hAnsi="宋体" w:eastAsia="宋体" w:cs="宋体"/>
          <w:color w:val="000"/>
          <w:sz w:val="28"/>
          <w:szCs w:val="28"/>
        </w:rPr>
        <w:t xml:space="preserve">　　1、学习情况：一是抓原文学习。组织党员干部对相关党内法规进行原原本本进行研读，对规定逐章逐条进行学习，深刻理解、全面把握精神实质和丰富内涵，把握好问责工作的核心要义，准确把握问题的依据与原则、主体与对象、内容与情形、方式与程序等主要内容;二是抓日常自学。将相关法规书籍印发到每一位党员干部手中，要求自学，并作好学习笔记。通过日常自学，学思践悟，对贯彻执行好相关法规制度起到了积极的推动作用;三是抓学习动员。学习领会从严治党、制度治党、依规治党的原则，释放了有责必问、问责必严的强烈信号，提高每一位党员干部的政治意识、规矩意识。</w:t>
      </w:r>
    </w:p>
    <w:p>
      <w:pPr>
        <w:ind w:left="0" w:right="0" w:firstLine="560"/>
        <w:spacing w:before="450" w:after="450" w:line="312" w:lineRule="auto"/>
      </w:pPr>
      <w:r>
        <w:rPr>
          <w:rFonts w:ascii="宋体" w:hAnsi="宋体" w:eastAsia="宋体" w:cs="宋体"/>
          <w:color w:val="000"/>
          <w:sz w:val="28"/>
          <w:szCs w:val="28"/>
        </w:rPr>
        <w:t xml:space="preserve">　　2、贯彻落实督导情况：坚持在学习领会、建章立制、宣传引导上下功夫，推动管党治党要求落到实处、见到实效;注重学习教育，领会精神到位。把***新时代中国特色社会主义思想列入党委中心组学习的重要内容、第一议题学习内容，2024年集中学习25次，涉及法规制度等内容11次。认真履行监督职责，坚决克服事不关己、高高挂起的思想，认真履职，各负其责，主动适应在监督下工作。坚持从我做起，从现在做起,经常开展批评和自我批评，敢于正视问题，积极改正缺点错误，敞开胸怀，以闻过则喜的态度，主动接受来自方方面面的监督，努力把自身的工作做好、做到位。</w:t>
      </w:r>
    </w:p>
    <w:p>
      <w:pPr>
        <w:ind w:left="0" w:right="0" w:firstLine="560"/>
        <w:spacing w:before="450" w:after="450" w:line="312" w:lineRule="auto"/>
      </w:pPr>
      <w:r>
        <w:rPr>
          <w:rFonts w:ascii="宋体" w:hAnsi="宋体" w:eastAsia="宋体" w:cs="宋体"/>
          <w:color w:val="000"/>
          <w:sz w:val="28"/>
          <w:szCs w:val="28"/>
        </w:rPr>
        <w:t xml:space="preserve">　　（二）宣传教育的主要举措</w:t>
      </w:r>
    </w:p>
    <w:p>
      <w:pPr>
        <w:ind w:left="0" w:right="0" w:firstLine="560"/>
        <w:spacing w:before="450" w:after="450" w:line="312" w:lineRule="auto"/>
      </w:pPr>
      <w:r>
        <w:rPr>
          <w:rFonts w:ascii="宋体" w:hAnsi="宋体" w:eastAsia="宋体" w:cs="宋体"/>
          <w:color w:val="000"/>
          <w:sz w:val="28"/>
          <w:szCs w:val="28"/>
        </w:rPr>
        <w:t xml:space="preserve">　　通过理论中心组（扩大）学习会、党员干部大会、党员活动日等形式，专题学习党内法规；邀请实现宣讲团成员法治专题讲座；组织党员参观各类红色教育基地、反腐教育基地等，充分发挥正面典型倡导和反面案例警示作用，运用身边事例、现身说法，将党内法规学习宣传与政治理论教育、理想信念教育、职业道德教育、党的优良传统教育和作风教育相结合，有效增强了党内法规学习宣传的感染力和实效性。</w:t>
      </w:r>
    </w:p>
    <w:p>
      <w:pPr>
        <w:ind w:left="0" w:right="0" w:firstLine="560"/>
        <w:spacing w:before="450" w:after="450" w:line="312" w:lineRule="auto"/>
      </w:pPr>
      <w:r>
        <w:rPr>
          <w:rFonts w:ascii="宋体" w:hAnsi="宋体" w:eastAsia="宋体" w:cs="宋体"/>
          <w:color w:val="000"/>
          <w:sz w:val="28"/>
          <w:szCs w:val="28"/>
        </w:rPr>
        <w:t xml:space="preserve">　　（三）督查落实及追责惩处情况</w:t>
      </w:r>
    </w:p>
    <w:p>
      <w:pPr>
        <w:ind w:left="0" w:right="0" w:firstLine="560"/>
        <w:spacing w:before="450" w:after="450" w:line="312" w:lineRule="auto"/>
      </w:pPr>
      <w:r>
        <w:rPr>
          <w:rFonts w:ascii="宋体" w:hAnsi="宋体" w:eastAsia="宋体" w:cs="宋体"/>
          <w:color w:val="000"/>
          <w:sz w:val="28"/>
          <w:szCs w:val="28"/>
        </w:rPr>
        <w:t xml:space="preserve">　　始终把严明政治纪律和政治规矩的学习放在首位，通过组织加强学习，把政治纪律严起来，把政治规矩守起来，争做表率和践行者。定期不定期开展意识形态工作的督查检查，让广大干部要时刻保持清醒的头脑，绷紧严守政治纪律和政治规矩的弦，不断增强政治归属感和看齐意识，始终听党话，跟党走，自觉与党中央保持高度一致，发现问题做好提醒和追责，根据相关制度严厉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1、学习***总书记重要论述和相关党内法规制度深度还不够。</w:t>
      </w:r>
    </w:p>
    <w:p>
      <w:pPr>
        <w:ind w:left="0" w:right="0" w:firstLine="560"/>
        <w:spacing w:before="450" w:after="450" w:line="312" w:lineRule="auto"/>
      </w:pPr>
      <w:r>
        <w:rPr>
          <w:rFonts w:ascii="宋体" w:hAnsi="宋体" w:eastAsia="宋体" w:cs="宋体"/>
          <w:color w:val="000"/>
          <w:sz w:val="28"/>
          <w:szCs w:val="28"/>
        </w:rPr>
        <w:t xml:space="preserve">　　2、抓日常学习和教育监督还不够。</w:t>
      </w:r>
    </w:p>
    <w:p>
      <w:pPr>
        <w:ind w:left="0" w:right="0" w:firstLine="560"/>
        <w:spacing w:before="450" w:after="450" w:line="312" w:lineRule="auto"/>
      </w:pPr>
      <w:r>
        <w:rPr>
          <w:rFonts w:ascii="宋体" w:hAnsi="宋体" w:eastAsia="宋体" w:cs="宋体"/>
          <w:color w:val="000"/>
          <w:sz w:val="28"/>
          <w:szCs w:val="28"/>
        </w:rPr>
        <w:t xml:space="preserve">　　3、各项制度的落实有待加强。</w:t>
      </w:r>
    </w:p>
    <w:p>
      <w:pPr>
        <w:ind w:left="0" w:right="0" w:firstLine="560"/>
        <w:spacing w:before="450" w:after="450" w:line="312" w:lineRule="auto"/>
      </w:pPr>
      <w:r>
        <w:rPr>
          <w:rFonts w:ascii="宋体" w:hAnsi="宋体" w:eastAsia="宋体" w:cs="宋体"/>
          <w:color w:val="000"/>
          <w:sz w:val="28"/>
          <w:szCs w:val="28"/>
        </w:rPr>
        <w:t xml:space="preserve">　　1、进一步加强学习的自觉，把学习引向深入。把学习贯彻法规制度与工作有机结合，对照检查是否存在“四风”反弹、“不严不实”问题;对照检查是否达到了合格党员的标准，是否与先锋模范还存在差距;与贯彻落实中央八项规定、政风行风要求有机结合，对照检查是否存在“不作为、乱作为”、违反“六个严禁”的行为;对照检查是否严格履行责任义务，是否廉政勤政，是否违反党纪党规，着重***党建工作存在的突出问题，解决干部责任落实不力，作风不实等问题。</w:t>
      </w:r>
    </w:p>
    <w:p>
      <w:pPr>
        <w:ind w:left="0" w:right="0" w:firstLine="560"/>
        <w:spacing w:before="450" w:after="450" w:line="312" w:lineRule="auto"/>
      </w:pPr>
      <w:r>
        <w:rPr>
          <w:rFonts w:ascii="宋体" w:hAnsi="宋体" w:eastAsia="宋体" w:cs="宋体"/>
          <w:color w:val="000"/>
          <w:sz w:val="28"/>
          <w:szCs w:val="28"/>
        </w:rPr>
        <w:t xml:space="preserve">　　2、严明政治纪律和政治规矩，作风建设永远在路上。通过开展领导班子民主生活会、党支部组织生活会，开展自查自纠和批评与自我批评;通过党性教育、警示教育等活动，确保党纪党规入心入脑，发挥震慑警示效应，唤醒责任意识，激发担当精神。</w:t>
      </w:r>
    </w:p>
    <w:p>
      <w:pPr>
        <w:ind w:left="0" w:right="0" w:firstLine="560"/>
        <w:spacing w:before="450" w:after="450" w:line="312" w:lineRule="auto"/>
      </w:pPr>
      <w:r>
        <w:rPr>
          <w:rFonts w:ascii="宋体" w:hAnsi="宋体" w:eastAsia="宋体" w:cs="宋体"/>
          <w:color w:val="000"/>
          <w:sz w:val="28"/>
          <w:szCs w:val="28"/>
        </w:rPr>
        <w:t xml:space="preserve">　　3、党组班子成员带头学，带头遵守执行。党委（党组）班子领导集中学习《中国共产党问责条例》、《关于新形势下党内政治生活的若干准则》、《中国共产党党内监督条例》，深刻领会。</w:t>
      </w:r>
    </w:p>
    <w:p>
      <w:pPr>
        <w:ind w:left="0" w:right="0" w:firstLine="560"/>
        <w:spacing w:before="450" w:after="450" w:line="312" w:lineRule="auto"/>
      </w:pPr>
      <w:r>
        <w:rPr>
          <w:rFonts w:ascii="宋体" w:hAnsi="宋体" w:eastAsia="宋体" w:cs="宋体"/>
          <w:color w:val="000"/>
          <w:sz w:val="28"/>
          <w:szCs w:val="28"/>
        </w:rPr>
        <w:t xml:space="preserve">　　4、制定学习计划，经常性学习，常态化学习，确保人人参与学习、人人知晓内容，并把学习与全县中心、重点工作有机结合。</w:t>
      </w:r>
    </w:p>
    <w:p>
      <w:pPr>
        <w:ind w:left="0" w:right="0" w:firstLine="560"/>
        <w:spacing w:before="450" w:after="450" w:line="312" w:lineRule="auto"/>
      </w:pPr>
      <w:r>
        <w:rPr>
          <w:rFonts w:ascii="宋体" w:hAnsi="宋体" w:eastAsia="宋体" w:cs="宋体"/>
          <w:color w:val="000"/>
          <w:sz w:val="28"/>
          <w:szCs w:val="28"/>
        </w:rPr>
        <w:t xml:space="preserve">　　5、加强日常监督，完善相关制度。对党员干部学习、遵守、执行法规制度情况定期不定期进行督促检查，发现问题及时提醒纠正，并根据工作建立健全相关制度。</w:t>
      </w:r>
    </w:p>
    <w:p>
      <w:pPr>
        <w:ind w:left="0" w:right="0" w:firstLine="560"/>
        <w:spacing w:before="450" w:after="450" w:line="312" w:lineRule="auto"/>
      </w:pPr>
      <w:r>
        <w:rPr>
          <w:rFonts w:ascii="黑体" w:hAnsi="黑体" w:eastAsia="黑体" w:cs="黑体"/>
          <w:color w:val="000000"/>
          <w:sz w:val="36"/>
          <w:szCs w:val="36"/>
          <w:b w:val="1"/>
          <w:bCs w:val="1"/>
        </w:rPr>
        <w:t xml:space="preserve">第2篇: 党内法规执行情况的自查报告</w:t>
      </w:r>
    </w:p>
    <w:p>
      <w:pPr>
        <w:ind w:left="0" w:right="0" w:firstLine="560"/>
        <w:spacing w:before="450" w:after="450" w:line="312" w:lineRule="auto"/>
      </w:pPr>
      <w:r>
        <w:rPr>
          <w:rFonts w:ascii="宋体" w:hAnsi="宋体" w:eastAsia="宋体" w:cs="宋体"/>
          <w:color w:val="000"/>
          <w:sz w:val="28"/>
          <w:szCs w:val="28"/>
        </w:rPr>
        <w:t xml:space="preserve">　　中共甘孜州经济和信息化局党组关于党内法规贯彻执行落实情况的报告州委办：按照要求，现将我局党组及全体党员干部贯彻执行党内法规情况报告如下：局党组严格按照成鸣书记的批示精神及《关于党内法规执行的调研报告》中指出“三个执行不力”“四个薄弱环节”“四个力度不够”“六个时有发生”及原因分析中存在类似问题进行自检自查，并针对局机关存在的问题或不足进行整改。</w:t>
      </w:r>
    </w:p>
    <w:p>
      <w:pPr>
        <w:ind w:left="0" w:right="0" w:firstLine="560"/>
        <w:spacing w:before="450" w:after="450" w:line="312" w:lineRule="auto"/>
      </w:pPr>
      <w:r>
        <w:rPr>
          <w:rFonts w:ascii="宋体" w:hAnsi="宋体" w:eastAsia="宋体" w:cs="宋体"/>
          <w:color w:val="000"/>
          <w:sz w:val="28"/>
          <w:szCs w:val="28"/>
        </w:rPr>
        <w:t xml:space="preserve">　　（一）强化学习，增强规矩意识。为提高局党组、机关工委及机关党支部对党内法规执行落实能力和水平。在局党组会前开展学习活动，主要对《党章》、《廉政准则》《两个条例》《党和国家机关基层组织工作条例》《中国共产党党组工作条例》《党政领导干部选拔作用条例》等相关法规。切实增强局党组、机关工委、党支部及党员领导干部执行贯彻党内工作的素质和能力。</w:t>
      </w:r>
    </w:p>
    <w:p>
      <w:pPr>
        <w:ind w:left="0" w:right="0" w:firstLine="560"/>
        <w:spacing w:before="450" w:after="450" w:line="312" w:lineRule="auto"/>
      </w:pPr>
      <w:r>
        <w:rPr>
          <w:rFonts w:ascii="宋体" w:hAnsi="宋体" w:eastAsia="宋体" w:cs="宋体"/>
          <w:color w:val="000"/>
          <w:sz w:val="28"/>
          <w:szCs w:val="28"/>
        </w:rPr>
        <w:t xml:space="preserve">　　（二）严格执行党的法规规定。今年来，针对公务员职级并行、工业产业发展专项资金分配等重大工作事宜都严格按照民主集中制原则和议事规则、程序，召开党组会议研究决定。按照《党员领导干部参加双重组织生活制度》要求，局党组书记、党组成员都以普通党员身份参加支部会议、组织活动等。局党组成员、科室负责人严格要求，在党风廉政建设和反腐败工作、行业安全生产等方面认真落实“一岗双责”制，切实抓好分管领域的廉政建设和安全生产工作。特别是在疫情防控工作期间，全局干部职工深入贯彻省州委部署，齐心协力、义无反顾投入到战疫之中，承担起防疫物资保障工作，同时全力推进工业复工复产、工业稳增长等工作，实现了全州工业增加值、工业投资由负转正、由稳变增的成绩。</w:t>
      </w:r>
    </w:p>
    <w:p>
      <w:pPr>
        <w:ind w:left="0" w:right="0" w:firstLine="560"/>
        <w:spacing w:before="450" w:after="450" w:line="312" w:lineRule="auto"/>
      </w:pPr>
      <w:r>
        <w:rPr>
          <w:rFonts w:ascii="宋体" w:hAnsi="宋体" w:eastAsia="宋体" w:cs="宋体"/>
          <w:color w:val="000"/>
          <w:sz w:val="28"/>
          <w:szCs w:val="28"/>
        </w:rPr>
        <w:t xml:space="preserve">　　（三）持续推进意识形态工作。按照规定落实意识形态工作党组书记负责制及分管领导直接抓，班子成员抓分管的要求，全面加强机关干部意识形态教育。同时还结合同心同向、结对认亲和扶贫帮扶活动，加强对群众僧人的思想宣传和教育工作，引导群众在党的扶贫政策和惠民政策下，自力更生，依靠勤劳实干精神增收致富，遵纪守法，自觉维护社会和谐稳定，引导僧尼要爱国爱教，感恩祖国、感恩党，要清醒认识，并鲜明反对***集团分裂破坏民族团结和祖国统一行为。努力将大家的思想统一到脱贫攻坚、全面建成小康社会上来，为实现中华民族伟大复兴汇聚磅礴力量。在疫情期间，针对一些负面言论及影响，局党组专门召开会议，要求全局干部职工要树立“四个意识”，站稳立场，客观分析和认识相关社会舆论，要自觉维护社会稳定，并全力投入到疫情防控的政治任务当中。同时要加强对家庭成员、周边群众的思想引导。</w:t>
      </w:r>
    </w:p>
    <w:p>
      <w:pPr>
        <w:ind w:left="0" w:right="0" w:firstLine="560"/>
        <w:spacing w:before="450" w:after="450" w:line="312" w:lineRule="auto"/>
      </w:pPr>
      <w:r>
        <w:rPr>
          <w:rFonts w:ascii="宋体" w:hAnsi="宋体" w:eastAsia="宋体" w:cs="宋体"/>
          <w:color w:val="000"/>
          <w:sz w:val="28"/>
          <w:szCs w:val="28"/>
        </w:rPr>
        <w:t xml:space="preserve">　　（四）落实党内监督工作方面。局党组、派驻纪检组及机关工委对机关党员干部职工执行落实党内法规进行经常性性监督。重点对执行党员是否存在双重信仰问题、执行《党章》《八项规定》和机关形式主义、官僚主义方面的监督。持续深化“不忘初心、牢记使命”主题教育，不断提升党员干部的政治理论水平，增强党性锻炼和修养，提高执行落实党内法规的能力，确保落实法规不变通、不走样。</w:t>
      </w:r>
    </w:p>
    <w:p>
      <w:pPr>
        <w:ind w:left="0" w:right="0" w:firstLine="560"/>
        <w:spacing w:before="450" w:after="450" w:line="312" w:lineRule="auto"/>
      </w:pPr>
      <w:r>
        <w:rPr>
          <w:rFonts w:ascii="宋体" w:hAnsi="宋体" w:eastAsia="宋体" w:cs="宋体"/>
          <w:color w:val="000"/>
          <w:sz w:val="28"/>
          <w:szCs w:val="28"/>
        </w:rPr>
        <w:t xml:space="preserve">　　（五）党内规范性文件制定。局党组严格按照党内规范性文件备案审查要求，切实抓好局党组、机关工委规范性文件制定。今年，我局未涉及党内规范性文件的制定。</w:t>
      </w:r>
    </w:p>
    <w:p>
      <w:pPr>
        <w:ind w:left="0" w:right="0" w:firstLine="560"/>
        <w:spacing w:before="450" w:after="450" w:line="312" w:lineRule="auto"/>
      </w:pPr>
      <w:r>
        <w:rPr>
          <w:rFonts w:ascii="宋体" w:hAnsi="宋体" w:eastAsia="宋体" w:cs="宋体"/>
          <w:color w:val="000"/>
          <w:sz w:val="28"/>
          <w:szCs w:val="28"/>
        </w:rPr>
        <w:t xml:space="preserve">　　通过自检自查，局党组、机关工委和机关支部主要存在以下问题和不足。</w:t>
      </w:r>
    </w:p>
    <w:p>
      <w:pPr>
        <w:ind w:left="0" w:right="0" w:firstLine="560"/>
        <w:spacing w:before="450" w:after="450" w:line="312" w:lineRule="auto"/>
      </w:pPr>
      <w:r>
        <w:rPr>
          <w:rFonts w:ascii="宋体" w:hAnsi="宋体" w:eastAsia="宋体" w:cs="宋体"/>
          <w:color w:val="000"/>
          <w:sz w:val="28"/>
          <w:szCs w:val="28"/>
        </w:rPr>
        <w:t xml:space="preserve">　　一是对党内法规的学习以党组会、支部会和学习例会方式学习为主，党员干部自我学习为辅，在学习质量上还有待提高。</w:t>
      </w:r>
    </w:p>
    <w:p>
      <w:pPr>
        <w:ind w:left="0" w:right="0" w:firstLine="560"/>
        <w:spacing w:before="450" w:after="450" w:line="312" w:lineRule="auto"/>
      </w:pPr>
      <w:r>
        <w:rPr>
          <w:rFonts w:ascii="宋体" w:hAnsi="宋体" w:eastAsia="宋体" w:cs="宋体"/>
          <w:color w:val="000"/>
          <w:sz w:val="28"/>
          <w:szCs w:val="28"/>
        </w:rPr>
        <w:t xml:space="preserve">　　二是在落实党内执行法规方面，如在抓基层党组织建设、党员干部教育管理、意识形态工作方面重安排部署，对工作落实的督导推动上力度不够。</w:t>
      </w:r>
    </w:p>
    <w:p>
      <w:pPr>
        <w:ind w:left="0" w:right="0" w:firstLine="560"/>
        <w:spacing w:before="450" w:after="450" w:line="312" w:lineRule="auto"/>
      </w:pPr>
      <w:r>
        <w:rPr>
          <w:rFonts w:ascii="宋体" w:hAnsi="宋体" w:eastAsia="宋体" w:cs="宋体"/>
          <w:color w:val="000"/>
          <w:sz w:val="28"/>
          <w:szCs w:val="28"/>
        </w:rPr>
        <w:t xml:space="preserve">　　三是对党员干部未严格执行落实党内法规行为的批评教育和逗硬处理力度有待加强。四是是对党员干部执行党内法规的考核考评工作与评先评优、奖惩任免结合得不够紧密。</w:t>
      </w:r>
    </w:p>
    <w:p>
      <w:pPr>
        <w:ind w:left="0" w:right="0" w:firstLine="560"/>
        <w:spacing w:before="450" w:after="450" w:line="312" w:lineRule="auto"/>
      </w:pPr>
      <w:r>
        <w:rPr>
          <w:rFonts w:ascii="宋体" w:hAnsi="宋体" w:eastAsia="宋体" w:cs="宋体"/>
          <w:color w:val="000"/>
          <w:sz w:val="28"/>
          <w:szCs w:val="28"/>
        </w:rPr>
        <w:t xml:space="preserve">　　（一）增强执行落实的责任意识。切实转变重业务轻学习的观念，强化局党组、机关工委和党支部执行落实党内法规的责任意识，发挥党组成员以身作则、以上率下，带头学习党内法规的作用，坚持党组中心组学习制度，坚持党组会前理论学习制度，识；利用周五干部职工集中学习制度，组织党员干部认真学习《党章》《两个条例》等相关的党内法规，全面掌握其基本内容、基本要求，增强在实际工作中自觉贯彻执行力。</w:t>
      </w:r>
    </w:p>
    <w:p>
      <w:pPr>
        <w:ind w:left="0" w:right="0" w:firstLine="560"/>
        <w:spacing w:before="450" w:after="450" w:line="312" w:lineRule="auto"/>
      </w:pPr>
      <w:r>
        <w:rPr>
          <w:rFonts w:ascii="宋体" w:hAnsi="宋体" w:eastAsia="宋体" w:cs="宋体"/>
          <w:color w:val="000"/>
          <w:sz w:val="28"/>
          <w:szCs w:val="28"/>
        </w:rPr>
        <w:t xml:space="preserve">　　（二）坚持维护党内的良好生态。落实党员领导干部全面从严治党的政治责任，完善落实党内法规的各项制度，扎实开好党组会、党员大会、“三会一课”、民主生活会、组织生活会等，强化党员干部特别是班子成员自身的政治意识、责任意识、大局意识，牢固树立抓落实、重实效的观念，认真履行党内监督主体责任，进一步严肃党内政治生活，全力维护党内政治生态。</w:t>
      </w:r>
    </w:p>
    <w:p>
      <w:pPr>
        <w:ind w:left="0" w:right="0" w:firstLine="560"/>
        <w:spacing w:before="450" w:after="450" w:line="312" w:lineRule="auto"/>
      </w:pPr>
      <w:r>
        <w:rPr>
          <w:rFonts w:ascii="宋体" w:hAnsi="宋体" w:eastAsia="宋体" w:cs="宋体"/>
          <w:color w:val="000"/>
          <w:sz w:val="28"/>
          <w:szCs w:val="28"/>
        </w:rPr>
        <w:t xml:space="preserve">　　（三）强化执行落实的监督检查。坚持把纪律和规矩挺在前沿，按照绝不突破纪律底线原则。严格以党内法规制度为统领,坚持问题导向，聚焦党的建设的薄弱环节，明确标准底线，强化监督检查和考核问责，切实把各项党内法规执行情况纳入监督范围，努力提高党的建设质量和效果。</w:t>
      </w:r>
    </w:p>
    <w:p>
      <w:pPr>
        <w:ind w:left="0" w:right="0" w:firstLine="560"/>
        <w:spacing w:before="450" w:after="450" w:line="312" w:lineRule="auto"/>
      </w:pPr>
      <w:r>
        <w:rPr>
          <w:rFonts w:ascii="黑体" w:hAnsi="黑体" w:eastAsia="黑体" w:cs="黑体"/>
          <w:color w:val="000000"/>
          <w:sz w:val="36"/>
          <w:szCs w:val="36"/>
          <w:b w:val="1"/>
          <w:bCs w:val="1"/>
        </w:rPr>
        <w:t xml:space="preserve">第3篇: 党内法规执行情况的自查报告</w:t>
      </w:r>
    </w:p>
    <w:p>
      <w:pPr>
        <w:ind w:left="0" w:right="0" w:firstLine="560"/>
        <w:spacing w:before="450" w:after="450" w:line="312" w:lineRule="auto"/>
      </w:pPr>
      <w:r>
        <w:rPr>
          <w:rFonts w:ascii="宋体" w:hAnsi="宋体" w:eastAsia="宋体" w:cs="宋体"/>
          <w:color w:val="000"/>
          <w:sz w:val="28"/>
          <w:szCs w:val="28"/>
        </w:rPr>
        <w:t xml:space="preserve">　　对近期的工作情况进行了梳理，现将有关情况报告如下:</w:t>
      </w:r>
    </w:p>
    <w:p>
      <w:pPr>
        <w:ind w:left="0" w:right="0" w:firstLine="560"/>
        <w:spacing w:before="450" w:after="450" w:line="312" w:lineRule="auto"/>
      </w:pPr>
      <w:r>
        <w:rPr>
          <w:rFonts w:ascii="宋体" w:hAnsi="宋体" w:eastAsia="宋体" w:cs="宋体"/>
          <w:color w:val="000"/>
          <w:sz w:val="28"/>
          <w:szCs w:val="28"/>
        </w:rPr>
        <w:t xml:space="preserve">　　(一)推进党内法规制度贯彻落实了了情况。</w:t>
      </w:r>
    </w:p>
    <w:p>
      <w:pPr>
        <w:ind w:left="0" w:right="0" w:firstLine="560"/>
        <w:spacing w:before="450" w:after="450" w:line="312" w:lineRule="auto"/>
      </w:pPr>
      <w:r>
        <w:rPr>
          <w:rFonts w:ascii="宋体" w:hAnsi="宋体" w:eastAsia="宋体" w:cs="宋体"/>
          <w:color w:val="000"/>
          <w:sz w:val="28"/>
          <w:szCs w:val="28"/>
        </w:rPr>
        <w:t xml:space="preserve">　　1.组织机关全体学习《中国共产党重大事项请示报告条例》，请示报告制度是党的一项重要政治纪律、组织纪律、工作纪律，是执行民主集中制的有效工作机制。机关党员干部要切实承担重大事项请示报告工作主体责任，准确把握重大事项请示报告的重要意义、基本原则、主要内容和工作要求。本单位要做好重大事项请示报告工作。领导干部要带头严守政治纪律和政治规矩，认真执行民主集中制，坚持和落实了了好请示报告制度。</w:t>
      </w:r>
    </w:p>
    <w:p>
      <w:pPr>
        <w:ind w:left="0" w:right="0" w:firstLine="560"/>
        <w:spacing w:before="450" w:after="450" w:line="312" w:lineRule="auto"/>
      </w:pPr>
      <w:r>
        <w:rPr>
          <w:rFonts w:ascii="宋体" w:hAnsi="宋体" w:eastAsia="宋体" w:cs="宋体"/>
          <w:color w:val="000"/>
          <w:sz w:val="28"/>
          <w:szCs w:val="28"/>
        </w:rPr>
        <w:t xml:space="preserve">　　2.为进一步深入学习领会领会贯彻党内法规的科学内涵、主要内容和精神实质，进一步增强贯彻实行《中国共产党党内法规执行责任规定(试行)》的思想自觉和行动自觉，市台联要求全体党员干部认真学习领会领会党内法规，要求各党员干部严格履行党风廉政建设主体责任。同时，要把学习贯彻党内法规作为当前乃至今后一个时期的重要政治任务，确保学习活动取得实实在在的成效。</w:t>
      </w:r>
    </w:p>
    <w:p>
      <w:pPr>
        <w:ind w:left="0" w:right="0" w:firstLine="560"/>
        <w:spacing w:before="450" w:after="450" w:line="312" w:lineRule="auto"/>
      </w:pPr>
      <w:r>
        <w:rPr>
          <w:rFonts w:ascii="宋体" w:hAnsi="宋体" w:eastAsia="宋体" w:cs="宋体"/>
          <w:color w:val="000"/>
          <w:sz w:val="28"/>
          <w:szCs w:val="28"/>
        </w:rPr>
        <w:t xml:space="preserve">　　3.精心组织，深入开展学习、宣传、贯彻和执行《中国共产党重大事项请示报告条例》《中国共产党党内法规制定条例》《中国共产党党组工作条例》《中国共产党党内法规执行责任制规定(试行)》《中国共产党党内法规和规范性文件备案审查规定》和党XX新制定出台的其他党内法规文件。把学习贯彻《条例》和《规定》作为重要政治任务，切实落实了了到每一名党员头上，全面协调推进学习贯彻工作的开展，针对学习重点任务进行细化分解，明确目标，靠实责任，确保学习贯彻推进有力。领导干部以身作则，自觉学习、主动学习，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　　(二)贯彻落实了了XX八项规定精神,整治形式主义、官僚主义问题,为基层减负情况。</w:t>
      </w:r>
    </w:p>
    <w:p>
      <w:pPr>
        <w:ind w:left="0" w:right="0" w:firstLine="560"/>
        <w:spacing w:before="450" w:after="450" w:line="312" w:lineRule="auto"/>
      </w:pPr>
      <w:r>
        <w:rPr>
          <w:rFonts w:ascii="宋体" w:hAnsi="宋体" w:eastAsia="宋体" w:cs="宋体"/>
          <w:color w:val="000"/>
          <w:sz w:val="28"/>
          <w:szCs w:val="28"/>
        </w:rPr>
        <w:t xml:space="preserve">　　制定和完善了走访台胞制度和台胞学习制度，定期组织台胞学习，宣传党的方针政策，尤其是两岸发展形势，努力促进祖国统一。进一步转变会风，开短会，讲短话，提高议事效率。会议要切实解决问题，力戒议而不决;减少文件数量，提高文件质量，提高文件运转时效，严格精简各种简报，无实质性工作部署的、照搬照抄照转的、能通过电话或者微信通知的，一律不行文;改进宣传报道，要按照精简务实原则，尽量压缩宣传报道数量、字数和时长。</w:t>
      </w:r>
    </w:p>
    <w:p>
      <w:pPr>
        <w:ind w:left="0" w:right="0" w:firstLine="560"/>
        <w:spacing w:before="450" w:after="450" w:line="312" w:lineRule="auto"/>
      </w:pPr>
      <w:r>
        <w:rPr>
          <w:rFonts w:ascii="宋体" w:hAnsi="宋体" w:eastAsia="宋体" w:cs="宋体"/>
          <w:color w:val="000"/>
          <w:sz w:val="28"/>
          <w:szCs w:val="28"/>
        </w:rPr>
        <w:t xml:space="preserve">　　一是部分党员在思想上还缺乏重视，学风不踏实。思想上对法规制度的学习不够深入，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w:t>
      </w:r>
    </w:p>
    <w:p>
      <w:pPr>
        <w:ind w:left="0" w:right="0" w:firstLine="560"/>
        <w:spacing w:before="450" w:after="450" w:line="312" w:lineRule="auto"/>
      </w:pPr>
      <w:r>
        <w:rPr>
          <w:rFonts w:ascii="宋体" w:hAnsi="宋体" w:eastAsia="宋体" w:cs="宋体"/>
          <w:color w:val="000"/>
          <w:sz w:val="28"/>
          <w:szCs w:val="28"/>
        </w:rPr>
        <w:t xml:space="preserve">　　经核查，我单位无贯彻落实了了党XX决策部署只表态不落实了了、维护群众利益不担当不作为、慢作为乱作为等方面突出问题;无考核过多过滥、重复考核,文山会海，过度留痕等,增加基层负担问题。</w:t>
      </w:r>
    </w:p>
    <w:p>
      <w:pPr>
        <w:ind w:left="0" w:right="0" w:firstLine="560"/>
        <w:spacing w:before="450" w:after="450" w:line="312" w:lineRule="auto"/>
      </w:pPr>
      <w:r>
        <w:rPr>
          <w:rFonts w:ascii="宋体" w:hAnsi="宋体" w:eastAsia="宋体" w:cs="宋体"/>
          <w:color w:val="000"/>
          <w:sz w:val="28"/>
          <w:szCs w:val="28"/>
        </w:rPr>
        <w:t xml:space="preserve">　　强化组织学习，认真组织学习宣传，熟练掌握、严格遵循，认真研究部署，大力推进落实了了，切实统一党员干部思想，坚决践行“四个服从”，坚决做到“两个维护”，把旗帜鲜明讲政治体现到工作全过程。强化党内法规的学习贯彻落实了了，通过党员领导干部率先学、分类指导重点学、结合实际常态学、灵活方式全员学等多种途径，不断创新学习方式，掀起学习的新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2025-01-23T03:44:45+08:00</dcterms:created>
  <dcterms:modified xsi:type="dcterms:W3CDTF">2025-01-23T03:44:45+08:00</dcterms:modified>
</cp:coreProperties>
</file>

<file path=docProps/custom.xml><?xml version="1.0" encoding="utf-8"?>
<Properties xmlns="http://schemas.openxmlformats.org/officeDocument/2006/custom-properties" xmlns:vt="http://schemas.openxmlformats.org/officeDocument/2006/docPropsVTypes"/>
</file>