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关于领导干部政治素质鉴定表自查自评情况3篇</w:t>
      </w:r>
      <w:bookmarkEnd w:id="1"/>
    </w:p>
    <w:p>
      <w:pPr>
        <w:jc w:val="center"/>
        <w:spacing w:before="0" w:after="450"/>
      </w:pPr>
      <w:r>
        <w:rPr>
          <w:rFonts w:ascii="Arial" w:hAnsi="Arial" w:eastAsia="Arial" w:cs="Arial"/>
          <w:color w:val="999999"/>
          <w:sz w:val="20"/>
          <w:szCs w:val="20"/>
        </w:rPr>
        <w:t xml:space="preserve">来源：网络  作者：空谷幽兰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自查报告中的文字表述要实事求是，既要肯定成绩，又不能虚报浮夸，凡是用数据来说明的事项，数据必须真实准确。下面是小编精心整理的关于领导干部政治素质鉴定表自查自评情况【三篇】，仅供参考，大家一起来看看吧。领导干部政治素质鉴定表自查自评情况篇1　...</w:t>
      </w:r>
    </w:p>
    <w:p>
      <w:pPr>
        <w:ind w:left="0" w:right="0" w:firstLine="560"/>
        <w:spacing w:before="450" w:after="450" w:line="312" w:lineRule="auto"/>
      </w:pPr>
      <w:r>
        <w:rPr>
          <w:rFonts w:ascii="宋体" w:hAnsi="宋体" w:eastAsia="宋体" w:cs="宋体"/>
          <w:color w:val="000"/>
          <w:sz w:val="28"/>
          <w:szCs w:val="28"/>
        </w:rPr>
        <w:t xml:space="preserve">自查报告中的文字表述要实事求是，既要肯定成绩，又不能虚报浮夸，凡是用数据来说明的事项，数据必须真实准确。下面是小编精心整理的关于领导干部政治素质鉴定表自查自评情况【三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领导干部政治素质鉴定表自查自评情况篇1</w:t>
      </w:r>
    </w:p>
    <w:p>
      <w:pPr>
        <w:ind w:left="0" w:right="0" w:firstLine="560"/>
        <w:spacing w:before="450" w:after="450" w:line="312" w:lineRule="auto"/>
      </w:pPr>
      <w:r>
        <w:rPr>
          <w:rFonts w:ascii="宋体" w:hAnsi="宋体" w:eastAsia="宋体" w:cs="宋体"/>
          <w:color w:val="000"/>
          <w:sz w:val="28"/>
          <w:szCs w:val="28"/>
        </w:rPr>
        <w:t xml:space="preserve">　　一、对党绝对忠诚，坚定不移贯彻落实党中央各项决策部署。“天下至德，莫大于忠”。忠诚是共产党人必须具备的优秀品格，是每个党员入党宣誓时的庄严承诺。习近平总书记指出：“对党绝对忠诚要害在绝对两个字，就是唯一的、彻底的、无条件的、不掺任何杂质的、没有任何水分的忠诚，自党的十八大以来，我积极参加党的群众路线教育实践活动、“三严三实”专题教育、“两学一做”学习教育、</w:t>
      </w:r>
    </w:p>
    <w:p>
      <w:pPr>
        <w:ind w:left="0" w:right="0" w:firstLine="560"/>
        <w:spacing w:before="450" w:after="450" w:line="312" w:lineRule="auto"/>
      </w:pPr>
      <w:r>
        <w:rPr>
          <w:rFonts w:ascii="宋体" w:hAnsi="宋体" w:eastAsia="宋体" w:cs="宋体"/>
          <w:color w:val="000"/>
          <w:sz w:val="28"/>
          <w:szCs w:val="28"/>
        </w:rPr>
        <w:t xml:space="preserve">　　“不忘初心、牢记使命”主题教育，通过理论学习不断锤炼自身党性修养，坚持将对党忠诚落实到一言一行、体现在一点一滴，进一步树牢了“四个意识”，坚定了“两个维护”。</w:t>
      </w:r>
    </w:p>
    <w:p>
      <w:pPr>
        <w:ind w:left="0" w:right="0" w:firstLine="560"/>
        <w:spacing w:before="450" w:after="450" w:line="312" w:lineRule="auto"/>
      </w:pPr>
      <w:r>
        <w:rPr>
          <w:rFonts w:ascii="宋体" w:hAnsi="宋体" w:eastAsia="宋体" w:cs="宋体"/>
          <w:color w:val="000"/>
          <w:sz w:val="28"/>
          <w:szCs w:val="28"/>
        </w:rPr>
        <w:t xml:space="preserve">　　二、保持政治定力，始终坚持正确的政治立场，政治定力是对党员干部的基本政治要求，是党员干部对党忠诚的“定盘星”。在平时的工作中，我坚持用习近平新时代中国特色社会主义思想武装头脑，始终坚持正确的政治立场，严守党的政治纪律和政治规矩，自觉做到了党中央提倡的坚决响应、党中央决定的坚决执行、党中央禁止的坚决不做，始终在政治立场、政治方向、政治原则、政治道路上同党中央保持高度一致。牢固树立了正确的人生观、世界观、价值观，自觉做到了非分之财分文不取、非分之乐丝毫不享、非分之权始终不用、非法之事半点不干，能够堂堂正正做人，清清白白做事，切实筑牢了拒腐防变思想防线</w:t>
      </w:r>
    </w:p>
    <w:p>
      <w:pPr>
        <w:ind w:left="0" w:right="0" w:firstLine="560"/>
        <w:spacing w:before="450" w:after="450" w:line="312" w:lineRule="auto"/>
      </w:pPr>
      <w:r>
        <w:rPr>
          <w:rFonts w:ascii="宋体" w:hAnsi="宋体" w:eastAsia="宋体" w:cs="宋体"/>
          <w:color w:val="000"/>
          <w:sz w:val="28"/>
          <w:szCs w:val="28"/>
        </w:rPr>
        <w:t xml:space="preserve">　　三、敢于担当负责，狠抓工作落实。党的十八大以来，习近平总书记多次强调，责任担当是领导干部必备的基本素质，并强调干部就要有担当有多大担当才能干多。日常工作中，我牢固树立正确的事业观、工作观和改绩观，坚持发扬“抓铁有痕、踏石有印”求真务实的工作作风，对职责范围内的工作靠前指挥、主动作为，既以上率下、亲力亲为、当好标杆，又敢于担责、压实责任、有效推动。针对工作中存在的问题和难题，不怕矛盾复杂、不怕任务艰巨、不怕责任重大，面对大是大非敢于亮剑，面对矛盾敢于迎难而上，面对危机敢于挺身而出，面对失误敢于承担责任，面对歪风邪气敢于坚决斗争，以全新的思维去解决工作中遇到的各种问题，真正把心思凝聚到事业发展上，把精力集中到工作落实上，始终保持一种执着的追求精神，用心想事、用心谋事、用心干事，真正把心思凝聚到事业发展上，把精力集中到工作落实上。</w:t>
      </w:r>
    </w:p>
    <w:p>
      <w:pPr>
        <w:ind w:left="0" w:right="0" w:firstLine="560"/>
        <w:spacing w:before="450" w:after="450" w:line="312" w:lineRule="auto"/>
      </w:pPr>
      <w:r>
        <w:rPr>
          <w:rFonts w:ascii="宋体" w:hAnsi="宋体" w:eastAsia="宋体" w:cs="宋体"/>
          <w:color w:val="000"/>
          <w:sz w:val="28"/>
          <w:szCs w:val="28"/>
        </w:rPr>
        <w:t xml:space="preserve">　　四、提升政治能力，练就过硬本领，习近平总书记强调：“党员领导干部要提高把握方向、把握大势、把握全局的能力，辨别改治是非、保持政治定力、驾驭政治局面、防范政治风险的能力，善于从政治上分析问题、解决问题。”作为一名党员干部，工作中我能够牢固树立大局意识和全局观念，自觉从大局看问题，把工作放到大局中去思考、定位、摆布，做到正确认识大局、自觉服从大局、坚决维护大局，正确处理局部与全局、个人与整体、当前与长远的利益关系，不以局部之利而同顾全局，坚决摒弃上有政策、下有对策、有令不行、有禁不止的行为，坚决服从中央部署、服从大局需要。</w:t>
      </w:r>
    </w:p>
    <w:p>
      <w:pPr>
        <w:ind w:left="0" w:right="0" w:firstLine="560"/>
        <w:spacing w:before="450" w:after="450" w:line="312" w:lineRule="auto"/>
      </w:pPr>
      <w:r>
        <w:rPr>
          <w:rFonts w:ascii="宋体" w:hAnsi="宋体" w:eastAsia="宋体" w:cs="宋体"/>
          <w:color w:val="000"/>
          <w:sz w:val="28"/>
          <w:szCs w:val="28"/>
        </w:rPr>
        <w:t xml:space="preserve">　　五、严守政治纪律，做政治上的明白人老实人，党的十八大以来，以习近平同志为核心的党中央多次强调政治纪律和政治规矩的重要性。政治纪律被提升到前所未有的新高度。作为一名党员领导干部，日常工作和生活中，我严守党的政治纪律和政治规矩，严格执行中央八项规定精神，始终同以习近平同志为核心的党中央保持高度一致，自觉听从党中央指挥，不存在阳奉阴违、自行其是等错误的做法;不存在弄虚作假、欺上瞒下、当面一套、背后一套等不良行为，能够自觉恪守政治纪律和政治规矩自觉做政治上的明白人、老实人。</w:t>
      </w:r>
    </w:p>
    <w:p>
      <w:pPr>
        <w:ind w:left="0" w:right="0" w:firstLine="560"/>
        <w:spacing w:before="450" w:after="450" w:line="312" w:lineRule="auto"/>
      </w:pPr>
      <w:r>
        <w:rPr>
          <w:rFonts w:ascii="黑体" w:hAnsi="黑体" w:eastAsia="黑体" w:cs="黑体"/>
          <w:color w:val="000000"/>
          <w:sz w:val="36"/>
          <w:szCs w:val="36"/>
          <w:b w:val="1"/>
          <w:bCs w:val="1"/>
        </w:rPr>
        <w:t xml:space="preserve">领导干部政治素质鉴定表自查自评情况篇2</w:t>
      </w:r>
    </w:p>
    <w:p>
      <w:pPr>
        <w:ind w:left="0" w:right="0" w:firstLine="560"/>
        <w:spacing w:before="450" w:after="450" w:line="312" w:lineRule="auto"/>
      </w:pPr>
      <w:r>
        <w:rPr>
          <w:rFonts w:ascii="宋体" w:hAnsi="宋体" w:eastAsia="宋体" w:cs="宋体"/>
          <w:color w:val="000"/>
          <w:sz w:val="28"/>
          <w:szCs w:val="28"/>
        </w:rPr>
        <w:t xml:space="preserve">　　本人认真学习了《中共中央关于加强党的政治建设的意见》《关于新形势下党内政治生活的若干准则》以及《关于印发〈XX市干部政治素质考察评价办法（试行）〉的通知》（X党组发〔2024〕XX号）精神，聚焦树牢“四个意识”、坚定“四个自信”、践行“两个维护”、做到“五个必须”、杜绝“七个有之”等内容，突出在开展反分裂斗争、维护祖国统一、促进民族团结等重大原则问题上的现实表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忠诚方面：坚定对党的政治忠诚，就是坚持党和人民的根本立场，在思想上政治上行动上同以党中央保持高度一致，坚决维护习近平总书记党中央的核心、全党的核心地位，坚决维护中央权威和集中统一领导，增强“四个意识”、坚定“四个自信”。坚持党的领导，是一切工作的生命线，加强党组织建设，是确保法院干警正确的政治方向、坚定的政治立场，更加坚定永远跟党走的决心和信心。坚定对党政治忠诚，是每个中国共产党员的庄严承诺和义务，在加入党组织、面对着党旗宣誓的时候，已经做出了承诺：志愿加入中国共产党，对党忠诚，永不叛党。日常工作中要以热情的工作态度，扎实的工作作风，严谨的工作纪律，在自身岗位上尽职尽责，让人民群众在每一件司法案件中都感受到公平正义。</w:t>
      </w:r>
    </w:p>
    <w:p>
      <w:pPr>
        <w:ind w:left="0" w:right="0" w:firstLine="560"/>
        <w:spacing w:before="450" w:after="450" w:line="312" w:lineRule="auto"/>
      </w:pPr>
      <w:r>
        <w:rPr>
          <w:rFonts w:ascii="宋体" w:hAnsi="宋体" w:eastAsia="宋体" w:cs="宋体"/>
          <w:color w:val="000"/>
          <w:sz w:val="28"/>
          <w:szCs w:val="28"/>
        </w:rPr>
        <w:t xml:space="preserve">　　（二）政治定力方面：作为一名党员干部要坚定道路自信，深入改进作风与加强党性修养结合起来，自觉讲诚信、言行一致、心存敬畏、手握戒尺，对党忠诚老实，对群众忠诚老实，在日常工作中热情接待每一位当事人，认真耐心解答每一位当事人的法律疑问，做到台上台下一种表现，任何时候、任何情况下都不得越界。</w:t>
      </w:r>
    </w:p>
    <w:p>
      <w:pPr>
        <w:ind w:left="0" w:right="0" w:firstLine="560"/>
        <w:spacing w:before="450" w:after="450" w:line="312" w:lineRule="auto"/>
      </w:pPr>
      <w:r>
        <w:rPr>
          <w:rFonts w:ascii="宋体" w:hAnsi="宋体" w:eastAsia="宋体" w:cs="宋体"/>
          <w:color w:val="000"/>
          <w:sz w:val="28"/>
          <w:szCs w:val="28"/>
        </w:rPr>
        <w:t xml:space="preserve">　　（三）政治担当方面：作为党员干部要要敢于担当，善于作为。在日常工作中，党员干部要尽职尽责，难题面前敢于负责、出现过失敢于担责，工作中药认真完成院领导及上级领导安排的各项任务，勇于直面矛盾，敢于克难攻坚，工作中善于动脑，主动思考，敢于创新工作方式方法，始终牢记为人民服务的宗旨。</w:t>
      </w:r>
    </w:p>
    <w:p>
      <w:pPr>
        <w:ind w:left="0" w:right="0" w:firstLine="560"/>
        <w:spacing w:before="450" w:after="450" w:line="312" w:lineRule="auto"/>
      </w:pPr>
      <w:r>
        <w:rPr>
          <w:rFonts w:ascii="宋体" w:hAnsi="宋体" w:eastAsia="宋体" w:cs="宋体"/>
          <w:color w:val="000"/>
          <w:sz w:val="28"/>
          <w:szCs w:val="28"/>
        </w:rPr>
        <w:t xml:space="preserve">　　（四）政治能力方面：本人加强理论学习，提高理论思维能力。港元干部要结合实际学，既要学业务知识，也要学政治理论知识，在加强党的科学理论学习中，要做到学、思、用贯通，知、信、行统一，这样才能起到思想锤炼，提升思想修养，坚定理想信念，提高政治能力的作用。</w:t>
      </w:r>
    </w:p>
    <w:p>
      <w:pPr>
        <w:ind w:left="0" w:right="0" w:firstLine="560"/>
        <w:spacing w:before="450" w:after="450" w:line="312" w:lineRule="auto"/>
      </w:pPr>
      <w:r>
        <w:rPr>
          <w:rFonts w:ascii="宋体" w:hAnsi="宋体" w:eastAsia="宋体" w:cs="宋体"/>
          <w:color w:val="000"/>
          <w:sz w:val="28"/>
          <w:szCs w:val="28"/>
        </w:rPr>
        <w:t xml:space="preserve">　　（五）政治自律方面：本人认真学习党的纪律规矩，牢记能做什么、不能做什么、该做什么、不该做什么等政治理论，不断提高自身的纪律修养。通过实实在在的教育、警示、典型案例的学习能遵纪守法，遵守单位的各项规章制度。同时在生活上能够严格要求自己，能对自己负责，对家庭负责和对单位负责。在廉洁自律方面，做到清清白白，不以公谋私，淡薄物质生活，注重精神生活。另外能团结同事、理解别人，同事间能相互帮助、相互关心，宽以待人，严以律己。</w:t>
      </w:r>
    </w:p>
    <w:p>
      <w:pPr>
        <w:ind w:left="0" w:right="0" w:firstLine="560"/>
        <w:spacing w:before="450" w:after="450" w:line="312" w:lineRule="auto"/>
      </w:pPr>
      <w:r>
        <w:rPr>
          <w:rFonts w:ascii="宋体" w:hAnsi="宋体" w:eastAsia="宋体" w:cs="宋体"/>
          <w:color w:val="000"/>
          <w:sz w:val="28"/>
          <w:szCs w:val="28"/>
        </w:rPr>
        <w:t xml:space="preserve">　　（六）“负面清单”方面：1.自学学习不够；2.工作能力有待于提高；3.工作不够细心；4.创新意识不强。</w:t>
      </w:r>
    </w:p>
    <w:p>
      <w:pPr>
        <w:ind w:left="0" w:right="0" w:firstLine="560"/>
        <w:spacing w:before="450" w:after="450" w:line="312" w:lineRule="auto"/>
      </w:pPr>
      <w:r>
        <w:rPr>
          <w:rFonts w:ascii="宋体" w:hAnsi="宋体" w:eastAsia="宋体" w:cs="宋体"/>
          <w:color w:val="000"/>
          <w:sz w:val="28"/>
          <w:szCs w:val="28"/>
        </w:rPr>
        <w:t xml:space="preserve">　　其他需要向组织报告的问题：本人无其他需要向组织报告的问题。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（一）从参加工作以来一直在基层工作自认为现有的文化水平足够应对现状，缺乏对学习的主动性和积极性，创新意识不强，较懒散。</w:t>
      </w:r>
    </w:p>
    <w:p>
      <w:pPr>
        <w:ind w:left="0" w:right="0" w:firstLine="560"/>
        <w:spacing w:before="450" w:after="450" w:line="312" w:lineRule="auto"/>
      </w:pPr>
      <w:r>
        <w:rPr>
          <w:rFonts w:ascii="宋体" w:hAnsi="宋体" w:eastAsia="宋体" w:cs="宋体"/>
          <w:color w:val="000"/>
          <w:sz w:val="28"/>
          <w:szCs w:val="28"/>
        </w:rPr>
        <w:t xml:space="preserve">　　（二）宗旨意识和群众观念有待加强，与从群众中来，到群众中去，一切为了群众，一切依靠群众的党的群众路线要求再具体的落实中有偏差，全心全意为人民服务的宗旨意识树立的还不强。</w:t>
      </w:r>
    </w:p>
    <w:p>
      <w:pPr>
        <w:ind w:left="0" w:right="0" w:firstLine="560"/>
        <w:spacing w:before="450" w:after="450" w:line="312" w:lineRule="auto"/>
      </w:pPr>
      <w:r>
        <w:rPr>
          <w:rFonts w:ascii="宋体" w:hAnsi="宋体" w:eastAsia="宋体" w:cs="宋体"/>
          <w:color w:val="000"/>
          <w:sz w:val="28"/>
          <w:szCs w:val="28"/>
        </w:rPr>
        <w:t xml:space="preserve">　　（三）对自身工作要求不高，安于现状。不愿直视自身存存在的问题。</w:t>
      </w:r>
    </w:p>
    <w:p>
      <w:pPr>
        <w:ind w:left="0" w:right="0" w:firstLine="560"/>
        <w:spacing w:before="450" w:after="450" w:line="312" w:lineRule="auto"/>
      </w:pPr>
      <w:r>
        <w:rPr>
          <w:rFonts w:ascii="宋体" w:hAnsi="宋体" w:eastAsia="宋体" w:cs="宋体"/>
          <w:color w:val="000"/>
          <w:sz w:val="28"/>
          <w:szCs w:val="28"/>
        </w:rPr>
        <w:t xml:space="preserve">　　（四）工作方法过于简单。对问题的认识不够深入，思考不深刻，处理事情方法比较简单，还需进一步加强理论学习和业务学习，使自己的理论知识更加系统化、全面化，更好的将自己学到的业务知识运用到审判实践中。</w:t>
      </w:r>
    </w:p>
    <w:p>
      <w:pPr>
        <w:ind w:left="0" w:right="0" w:firstLine="560"/>
        <w:spacing w:before="450" w:after="450" w:line="312" w:lineRule="auto"/>
      </w:pPr>
      <w:r>
        <w:rPr>
          <w:rFonts w:ascii="宋体" w:hAnsi="宋体" w:eastAsia="宋体" w:cs="宋体"/>
          <w:color w:val="000"/>
          <w:sz w:val="28"/>
          <w:szCs w:val="28"/>
        </w:rPr>
        <w:t xml:space="preserve">　　（五）工作中一定要善于动脑，解放思想，改变固有的思维模式，借鉴其他单位的先进经验和做法，结合本院实际、实际形势创新工作措施，提升工作质效。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（一）加强业务学习，提高业务水平。认真完成自身各项任务的同时，尽量抽出闲暇时间，积极主动学习政治理论及业务知识。</w:t>
      </w:r>
    </w:p>
    <w:p>
      <w:pPr>
        <w:ind w:left="0" w:right="0" w:firstLine="560"/>
        <w:spacing w:before="450" w:after="450" w:line="312" w:lineRule="auto"/>
      </w:pPr>
      <w:r>
        <w:rPr>
          <w:rFonts w:ascii="宋体" w:hAnsi="宋体" w:eastAsia="宋体" w:cs="宋体"/>
          <w:color w:val="000"/>
          <w:sz w:val="28"/>
          <w:szCs w:val="28"/>
        </w:rPr>
        <w:t xml:space="preserve">　　（二）进一步增强群众观念、公仆意识，在接待当事人时，以高度的职责感、事业心，认真耐心的答复当事人咨询的所有法律问题，同时在日常工作中多向老法官及资深法官请教和探讨办案经验，从中吸取教育，总结经验提高自身的办案能力。</w:t>
      </w:r>
    </w:p>
    <w:p>
      <w:pPr>
        <w:ind w:left="0" w:right="0" w:firstLine="560"/>
        <w:spacing w:before="450" w:after="450" w:line="312" w:lineRule="auto"/>
      </w:pPr>
      <w:r>
        <w:rPr>
          <w:rFonts w:ascii="宋体" w:hAnsi="宋体" w:eastAsia="宋体" w:cs="宋体"/>
          <w:color w:val="000"/>
          <w:sz w:val="28"/>
          <w:szCs w:val="28"/>
        </w:rPr>
        <w:t xml:space="preserve">　　（三）带着高度的责任心，提高监管能力。一方面积极学习理论知识和业务知识，不断充实自己的知识储备，提高工作的能力；另一方面，加强知识运用，努力把所学的知识运用到具体工作中，把自己所管的庭室人员管理好。</w:t>
      </w:r>
    </w:p>
    <w:p>
      <w:pPr>
        <w:ind w:left="0" w:right="0" w:firstLine="560"/>
        <w:spacing w:before="450" w:after="450" w:line="312" w:lineRule="auto"/>
      </w:pPr>
      <w:r>
        <w:rPr>
          <w:rFonts w:ascii="宋体" w:hAnsi="宋体" w:eastAsia="宋体" w:cs="宋体"/>
          <w:color w:val="000"/>
          <w:sz w:val="28"/>
          <w:szCs w:val="28"/>
        </w:rPr>
        <w:t xml:space="preserve">　　综上所述，本人政治素质自评等级为：优秀。</w:t>
      </w:r>
    </w:p>
    <w:p>
      <w:pPr>
        <w:ind w:left="0" w:right="0" w:firstLine="560"/>
        <w:spacing w:before="450" w:after="450" w:line="312" w:lineRule="auto"/>
      </w:pPr>
      <w:r>
        <w:rPr>
          <w:rFonts w:ascii="黑体" w:hAnsi="黑体" w:eastAsia="黑体" w:cs="黑体"/>
          <w:color w:val="000000"/>
          <w:sz w:val="36"/>
          <w:szCs w:val="36"/>
          <w:b w:val="1"/>
          <w:bCs w:val="1"/>
        </w:rPr>
        <w:t xml:space="preserve">领导干部政治素质鉴定表自查自评情况篇3</w:t>
      </w:r>
    </w:p>
    <w:p>
      <w:pPr>
        <w:ind w:left="0" w:right="0" w:firstLine="560"/>
        <w:spacing w:before="450" w:after="450" w:line="312" w:lineRule="auto"/>
      </w:pPr>
      <w:r>
        <w:rPr>
          <w:rFonts w:ascii="宋体" w:hAnsi="宋体" w:eastAsia="宋体" w:cs="宋体"/>
          <w:color w:val="000"/>
          <w:sz w:val="28"/>
          <w:szCs w:val="28"/>
        </w:rPr>
        <w:t xml:space="preserve">　　按照组织的安排，近期我参加了机关干部作风整顿建设活动。认真学习了中央、省、市关于开展作风整顿的重要精神，使我深刻地认识到，加强领导干部作风建设是新时期党对领导干部的必然要求，也是全面贯彻落实科学发展观、构建社会主义和谐社会、提高党的执政能力、保持和发展党的先进性的客观需要，更是坚持科学发展、构建和谐社会，树立我市教育形象的需要。对照五查五看，检查自己在思想作风、学风、工作作风、领导作风、生活作风等方面的情况，现自查总结如下：</w:t>
      </w:r>
    </w:p>
    <w:p>
      <w:pPr>
        <w:ind w:left="0" w:right="0" w:firstLine="560"/>
        <w:spacing w:before="450" w:after="450" w:line="312" w:lineRule="auto"/>
      </w:pPr>
      <w:r>
        <w:rPr>
          <w:rFonts w:ascii="宋体" w:hAnsi="宋体" w:eastAsia="宋体" w:cs="宋体"/>
          <w:color w:val="000"/>
          <w:sz w:val="28"/>
          <w:szCs w:val="28"/>
        </w:rPr>
        <w:t xml:space="preserve">　　一、明确方向，努力整改针对存在的问题，我将以这次干部作风整顿建设活动为契机，认真对照五查五看，切实解决为开拓、务实、清廉的问题，认真履职尽责，不断提高自身素质。</w:t>
      </w:r>
    </w:p>
    <w:p>
      <w:pPr>
        <w:ind w:left="0" w:right="0" w:firstLine="560"/>
        <w:spacing w:before="450" w:after="450" w:line="312" w:lineRule="auto"/>
      </w:pPr>
      <w:r>
        <w:rPr>
          <w:rFonts w:ascii="宋体" w:hAnsi="宋体" w:eastAsia="宋体" w:cs="宋体"/>
          <w:color w:val="000"/>
          <w:sz w:val="28"/>
          <w:szCs w:val="28"/>
        </w:rPr>
        <w:t xml:space="preserve">　　(一)加强学习，提高自身素质。加强学习，努力提高理论水平和政治素质是履行好自己肩负职责的重要保障。只有通过不断的学习才能做到在思想上跟上新形势的发展、在行动上符合工作的规范、在工作上不断增强原则性、科学性、预见性和创造性。我将继续认真学习党的理论创新成果，加强对科学发展观和和谐社会理论的学习研究，把握精神实质，树立正确的政治立场、观点和方法，提高理论政策素养、思想政治水平和政治敏锐性，不断增强政治鉴别力。做到在精学、深学上下功夫，坚持在常学常用上做文章，努力把科学理论转化为指导工作的思路和方法，转化为抓落实的实践，增强工作的原则性、系统性和预见性。同时，坚持做到把提高理论修养同思想修养紧密结合起来，注意用理论指导自己解决世界观、人生观、价值观方面的问题，适应经济社会多样化所带来的新情况、新问题，以此不断充实和提高自己，以提高工作水平和工作能力。</w:t>
      </w:r>
    </w:p>
    <w:p>
      <w:pPr>
        <w:ind w:left="0" w:right="0" w:firstLine="560"/>
        <w:spacing w:before="450" w:after="450" w:line="312" w:lineRule="auto"/>
      </w:pPr>
      <w:r>
        <w:rPr>
          <w:rFonts w:ascii="宋体" w:hAnsi="宋体" w:eastAsia="宋体" w:cs="宋体"/>
          <w:color w:val="000"/>
          <w:sz w:val="28"/>
          <w:szCs w:val="28"/>
        </w:rPr>
        <w:t xml:space="preserve">　　(二)牢记宗旨，转变工作作风。一是认真开展调查研究，把调查研究作为工作的重要组成部分，不管工作多忙，都要抽出一定的时间深入基层学校，了解情况、发现问题、及时总结，尤其是对我区学校的基本建设要花大力气、下深水做好科学合理的全面论证，以更好地督促指导工作的开展。坚持在调查中研究，在研究中再调查，在求知、真知、深知上下苦功夫。二是时刻牢记党的宗旨。真正把群众拥护、赞成不赞成，作为一切工作的出发点和落脚点，作为衡量各项工作业绩优劣、事业成败的一把尺子。多为群众、教师、学生着想，多关心干部的工作与生活，多为群众、教师、学生办实事、办好事。</w:t>
      </w:r>
    </w:p>
    <w:p>
      <w:pPr>
        <w:ind w:left="0" w:right="0" w:firstLine="560"/>
        <w:spacing w:before="450" w:after="450" w:line="312" w:lineRule="auto"/>
      </w:pPr>
      <w:r>
        <w:rPr>
          <w:rFonts w:ascii="宋体" w:hAnsi="宋体" w:eastAsia="宋体" w:cs="宋体"/>
          <w:color w:val="000"/>
          <w:sz w:val="28"/>
          <w:szCs w:val="28"/>
        </w:rPr>
        <w:t xml:space="preserve">　　二、对照要求，检查不足思想方面：能够时刻牢记全心全意为人X服务的宗旨，始终保持政治上的坚定和思想上的纯洁，时刻警醒自己要保持昂扬的精神和良好的工作作风。但是，从更高的标准和更严的要求上看，还是存在思想不够解放、没有用高标准要求自己、满足于不落后就行等问题。学习方面：能够做到认真学习、深刻领会省、市、区领导关于干部作风整顿建设活动工作会议精神，并把精神转化为动力用于指导工作。但是，从更高的标准和更严的要求上看，主观上还是存在没有认真研读专业和系统的理论知识，尤其是没有随着分管工作的变动及时、系统地深读细研相关的知识，认为只要按上级领导的要求去做，干好自己的本职工作就行了，因此学习上没有达到预期的理想效果。工作方面：工作中能够做到求真务实、勤奋努力。但是，从更高的标准和更严的要求上看，还是存在领导安排的才做的思想，缺乏工作上的主动性和与非分管科室间的进一步协调与沟通。服务方面：能够把全心全意为人服务的宗旨落实到具体的工作中，紧紧围绕为开拓、务实、清廉的要求，切实做到用心想事、用心谋事、用心干事。对领导尊重，对同事坦诚，无论对上对下、对内对外，都做到了尊重、理解、真诚。纪律方面：按照这次领导干部作风整顿建设活动和先进性教育的要求，做到了廉洁、自律、开拓、进取、务实地工作，能够自觉抵制各种腐朽思想的侵蚀，弘扬正气，培养高尚的情趣，永葆共产党员的先进性。</w:t>
      </w:r>
    </w:p>
    <w:p>
      <w:pPr>
        <w:ind w:left="0" w:right="0" w:firstLine="560"/>
        <w:spacing w:before="450" w:after="450" w:line="312" w:lineRule="auto"/>
      </w:pPr>
      <w:r>
        <w:rPr>
          <w:rFonts w:ascii="宋体" w:hAnsi="宋体" w:eastAsia="宋体" w:cs="宋体"/>
          <w:color w:val="000"/>
          <w:sz w:val="28"/>
          <w:szCs w:val="28"/>
        </w:rPr>
        <w:t xml:space="preserve">　　三、学会科学筹划，合理安排，既对重点工作加强指导，多投入精力，又要学会弹钢琴，兼顾其它工作，防止顾此失彼。</w:t>
      </w:r>
    </w:p>
    <w:p>
      <w:pPr>
        <w:ind w:left="0" w:right="0" w:firstLine="560"/>
        <w:spacing w:before="450" w:after="450" w:line="312" w:lineRule="auto"/>
      </w:pPr>
      <w:r>
        <w:rPr>
          <w:rFonts w:ascii="宋体" w:hAnsi="宋体" w:eastAsia="宋体" w:cs="宋体"/>
          <w:color w:val="000"/>
          <w:sz w:val="28"/>
          <w:szCs w:val="28"/>
        </w:rPr>
        <w:t xml:space="preserve">　　四、要强化前瞻意识、一流意识。要多站在有利于坚持科学发展、构建和谐社会，有利于进一步提升我市教育形象，有利于促进学校、教师、学生持续健康发展，有利于满足社会、群众日益增长的教育文化需求的角度来思考、谋划今天的工作。</w:t>
      </w:r>
    </w:p>
    <w:p>
      <w:pPr>
        <w:ind w:left="0" w:right="0" w:firstLine="560"/>
        <w:spacing w:before="450" w:after="450" w:line="312" w:lineRule="auto"/>
      </w:pPr>
      <w:r>
        <w:rPr>
          <w:rFonts w:ascii="宋体" w:hAnsi="宋体" w:eastAsia="宋体" w:cs="宋体"/>
          <w:color w:val="000"/>
          <w:sz w:val="28"/>
          <w:szCs w:val="28"/>
        </w:rPr>
        <w:t xml:space="preserve">　　(三)严于律己，保持清正廉洁。严格遵守党员领导干部廉洁自律的各项规章制度，对违背党性原则、违背党的纪律的事情要坚决制止，防微杜渐，警钟长鸣。讲党性、讲原则、讲纪律，处处事事时时严格要求自己，时刻自重、自省、自警、自励，切实做到抗得住，耐得住清贫，管得住小节。在今后的工作中，我将继续按照开展领导干部作风整顿建设活动的要求，坚持以X理论和三个代表重要思想为指导，全面落实科学发展观，发扬党的光荣传统和优良作风，保持振奋的精神和良好的作风，把思想和行动统一到中央和省、市委的部署上来，全面加强思想作风、学风、工作作风、领导作风、干部生活作风建设，努力提高工作水平，真心实意为人民群众做好事、办实事，以实际行动树立人民公仆的良好形象，真正做到永怀爱人之心，常办利人之事，恪守为人之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2025-03-29T15:15:32+08:00</dcterms:created>
  <dcterms:modified xsi:type="dcterms:W3CDTF">2025-03-29T15:15:32+08:00</dcterms:modified>
</cp:coreProperties>
</file>

<file path=docProps/custom.xml><?xml version="1.0" encoding="utf-8"?>
<Properties xmlns="http://schemas.openxmlformats.org/officeDocument/2006/custom-properties" xmlns:vt="http://schemas.openxmlformats.org/officeDocument/2006/docPropsVTypes"/>
</file>