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组织生活会个人问题清单及整改措施集合4篇</w:t>
      </w:r>
      <w:bookmarkEnd w:id="1"/>
    </w:p>
    <w:p>
      <w:pPr>
        <w:jc w:val="center"/>
        <w:spacing w:before="0" w:after="450"/>
      </w:pPr>
      <w:r>
        <w:rPr>
          <w:rFonts w:ascii="Arial" w:hAnsi="Arial" w:eastAsia="Arial" w:cs="Arial"/>
          <w:color w:val="999999"/>
          <w:sz w:val="20"/>
          <w:szCs w:val="20"/>
        </w:rPr>
        <w:t xml:space="preserve">来源：网络  作者：雾凇晨曦  更新时间：2024-11-12</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小组以交流思想，总结交流经验，开展批评与自我批评为中心内容的组织活动制度。下面是小编精心整理的组织生活会个人问题清单及整改措施集合4篇，仅供参考，大家一起来看看吧。组织生活会个人问题清单及整改措施1　　根据《关于第二...</w:t>
      </w:r>
    </w:p>
    <w:p>
      <w:pPr>
        <w:ind w:left="0" w:right="0" w:firstLine="560"/>
        <w:spacing w:before="450" w:after="450" w:line="312" w:lineRule="auto"/>
      </w:pPr>
      <w:r>
        <w:rPr>
          <w:rFonts w:ascii="宋体" w:hAnsi="宋体" w:eastAsia="宋体" w:cs="宋体"/>
          <w:color w:val="000"/>
          <w:sz w:val="28"/>
          <w:szCs w:val="28"/>
        </w:rPr>
        <w:t xml:space="preserve">组织生活会：是党支部或党小组以交流思想，总结交流经验，开展批评与自我批评为中心内容的组织活动制度。下面是小编精心整理的组织生活会个人问题清单及整改措施集合4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组织生活会个人问题清单及整改措施1</w:t>
      </w:r>
    </w:p>
    <w:p>
      <w:pPr>
        <w:ind w:left="0" w:right="0" w:firstLine="560"/>
        <w:spacing w:before="450" w:after="450" w:line="312" w:lineRule="auto"/>
      </w:pPr>
      <w:r>
        <w:rPr>
          <w:rFonts w:ascii="宋体" w:hAnsi="宋体" w:eastAsia="宋体" w:cs="宋体"/>
          <w:color w:val="000"/>
          <w:sz w:val="28"/>
          <w:szCs w:val="28"/>
        </w:rPr>
        <w:t xml:space="preserve">　　根据《关于第二批主题教育单位基层党组织召开专题组织生活会和开展民主评议党员的通知》要求，下面我代表党支部作检视剖析：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(一)组织开展主题教育方面存在的问题。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学习积极性还有差距。对所属党员个人自学抓得还不够，多数时候是上级要求学什么就组织学什么，平时组织学习的计划性不强，有的同志存在应付思想，满足于已有的理论知识和工作水平，对习近平新时代中国特色社会主义思想的新理论、新观点、新战略研究得还不够深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政治敏锐性还有差距。通过学习我们感到，班子成员在政治敏锐性和政治洞察力还有待加强，有的同志在对社会上的一些不良思潮没有作坚决的斗争，对一些苗头性倾向性问题，甚至一些错误言论，没有及时旗帜鲜明地反驳和纠正，主题教育的效果打了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工作实效性还有差距。工作中更多注重领导讲话、政策文件和业务知识的学习，多是用于传达贯彻，结合各自分管领域，利用重要理论指导解决一些战略性、专业性问题不够，没有很好地发挥理论对实践的指导作用，没能更好地通过理论武装来坚定理想信念、加强党性修养、提高领导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(二)严格党员教育管理方面存在的问题。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管理上缺少硬度，组织生活制度执行还不够好，落实议党制度不严格，没有按要求及时召开定期议党会议和专题议党会议，开展批评与自我批评不够经常，有的支委主业意识不强，工作沉闷被动，致使全面从严治党压力层层递减问题仍然存在。合力上缺少强度，有时思想教育还局限于内循环，没有把外单位的优质教育资源整合进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有时责任分工不完善，把责任全部压在宣传委员和联络员上，其他支委参与较少，没有形成齐抓共管的教管合力。考评上缺少精度，虽然建立了党员干部考核制度，但“三有三无”问题还比较突出，即有考核要求，无考核办法，谁来考、怎么考、考什么，规定不够明确;有考核制度，无考核标准，只定性不定量，更多是靠主观衡量;有考核结果，无结果运用，奖惩鞭策激励作用还不够明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(三)联系服务群众方面存在的问题。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宗旨意识不强。有的同志对新时期党的群众路线的内涵理解不深、把握不透，以人民为中心的思想树得还不牢，有时站在群众立场谋划工作少、思考问题少;有的同志实事求是、群众路线坚持得不够好，工作作风不够深入，得心应手的工作抓得多一些、实一些，难度大、难见效的工作抓得虚一些、少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服务意识不强。围绕群众反映的x等热点难点问题，虽然做不少工作，但效果不太理想，没有达到群众的要求和期盼。平时到基层调查研究做得不够好，不够深入，工作中调研的深入性和广泛性不够，倾听群众意见建议的时间不多，沉下身子“解剖麻雀”的少，对真实情况的掌握打了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解难意识不强。走访基层浮于表面、不够深入，没有真正了解基层、群众想什么、盼什么、急什么、要什么，没有扑下身子、实实在在地为基层、群众办实事、解难题。有的支委同志平时到基层调研满足于和主要负责人见见面，听听汇报，没有和基层群众打交道，了解不到真实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(四)改进工作作风方面存在的问题。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落细落小不够。有时抓工作满足于安排了、部署了、强调了，没能很好地关注全程、关注细节。比如，文山会海问题一直喊一直抓，却总是尾大不掉，红头文件少了，便签类材料、电话类通知仍有反复;有些制度规定在末端落实方面做得不够好，存在打折扣、搞变通现象。跟踪问效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抓工作落实一定程度上还存在着重布置、轻落实，重安排、轻问效的问题，在落实过程中一些工作跟的不紧、督的不严，缺乏一抓到底的“钉钉子”精神和持之以恒的韧劲。把想法当做法，把发文当落实的不良现象依然存在。常态推进不够。对“X专项清理整治”中存在的问题，虽然都对照标准逐个过了筛子，但在加强经常性检查、完善规范性制度措施上还有不足，有的问题转入常态化整改阶段便出现成效打折扣的现象，存在“一阵风”的倾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(一)理论素养还有差距。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没有把政治理论学习放在首要位置，对政治理论研究理解不够深刻,学习十九大精神和《准则》《条例》仍存在浮于表面的现象，在入脑入心上还要下苦功夫。加之学习存在片面性，不系统、不经常不深入，在实际工作中，自觉运用正确的方法论和立场观点分析问题、解决问题的能力仍需进一步提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(二)担当意识还有差距。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工作中求稳怕难的思想一定程度存在，缺乏“功成不必在我”的精神境界和“功成必须有我”的责任担当，在全局思维、系统思维上还有欠缺，筹划工作、落实工作没有真正从落实效果出发。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(三)党性锻炼还有差距。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忙于日常事务为由，静下心来思考“入党为了什么、在党做了什么”不够，对“不忘初心”的理解和认知还不够深刻系统，满足于干好本职工作，经常性的党性锻炼不够主动。另外，宗旨意识和群众观念不够强，平时与支委成员谈心交心多一些，与普通党员群众沟通交流少，从基层一线查找自身存在的问题方面做得不够，没能真正做到从群众中来、到群众中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(四)思想革新还有差距。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部分问题一直在抓、一直在改，但收效不明显，归根结底是思想观念没有完全转变，实际工作中问题意识树得不牢，很多时候还缺少猛药去疴的决心和刮骨疗毒的勇气，缺少积极主动破解矛盾、化解难题的思路和方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(一)常态抓好理论学习。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学习制度，每年集中学习不少于x次，坚持个人自学与集中学习相结合、理论学习与交流研讨相结合，以领导带头学，促进干部广泛学。积极探索理论学习新途径，坚持学用结合、学以致用，做到学习有记录、有讨论、有体会，把学习成果转化为科学谋划工作思路、研究解决工作难题、推动工作上新台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(二)不断强化责任担当。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真正从工作成效出发，聚焦工作全局，把各项工作的落脚点放在促进任务完成、推动单位建设、助力干部成长上。着力解决x各类问题，逐条逐项建立台账，拿出管用举措，持续推动整改。牢牢扭住改革、发展、稳定抓党建工作，着力打牢单位发展的思想基础和组织基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(三)从严落实各项制度。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每年组织进行一次集中教育,从严落实“三会一课”、民主评议党员、组织生活会等制度，强化大家“第一身份是党员、根本依靠是组织”的观念。注重抓好典型引导，以“X”活动为牵引，积极开展“X”“X”和“X”，努力营造比学赶帮超的浓厚氛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(四)注重狠抓正风肃纪。</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引导所属党员自觉把纪律和规矩挺在前面，从严抓好x、X等规章制度的贯彻落实，形成用制度管权、按制度办事、靠制度管人的生动局面。履行好从严治党“主体责任”，加强x，严格请示报告，公平公正、公开透明处理群众切身利益问题，保持整风整改的高压态势。</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组织生活会个人问题清单及整改措施2</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通过阅读《习近平“不忘初心，牢记使命”重要论述选编》，使我有很大的收获。一是树立终身学习的理念。全面深入系统的学习习近平新时代中国特色社会主义思想，用理论武装头脑。二是要坚守底线思维，做到遵规守纪。带头强化新修订《党章》、《条例》、《准则》等党纪党规的学习，认真遵守党章党纪以及学校各项规章制度。</w:t>
      </w:r>
    </w:p>
    <w:p>
      <w:pPr>
        <w:ind w:left="0" w:right="0" w:firstLine="560"/>
        <w:spacing w:before="450" w:after="450" w:line="312" w:lineRule="auto"/>
      </w:pPr>
      <w:r>
        <w:rPr>
          <w:rFonts w:ascii="宋体" w:hAnsi="宋体" w:eastAsia="宋体" w:cs="宋体"/>
          <w:color w:val="000"/>
          <w:sz w:val="28"/>
          <w:szCs w:val="28"/>
        </w:rPr>
        <w:t xml:space="preserve">　　2.问题清单：一是理想信念还不够坚定。觉得共产主义社会离现实生活实在太远了，还没有牢固树立中国特色社会主义信念，反思自己的所作所为与建设和谐教育的要求还有很大差距。二是宗旨意识还不够强。反思自己的工作与群众的期望还有很大的差距。如:在教学中，对学生的要求有时还不够严格，过于同情学生，害怕学生被班主任老师批评，结果使有些学生得过且过，不能很好地约束自己的不良行为，延缓了整体学生良好行为习惯的形成。三是工作作风还不够扎实。作风上有时比较散漫、松懈、不够严谨;在工作标准上有时不够严格。</w:t>
      </w:r>
    </w:p>
    <w:p>
      <w:pPr>
        <w:ind w:left="0" w:right="0" w:firstLine="560"/>
        <w:spacing w:before="450" w:after="450" w:line="312" w:lineRule="auto"/>
      </w:pPr>
      <w:r>
        <w:rPr>
          <w:rFonts w:ascii="宋体" w:hAnsi="宋体" w:eastAsia="宋体" w:cs="宋体"/>
          <w:color w:val="000"/>
          <w:sz w:val="28"/>
          <w:szCs w:val="28"/>
        </w:rPr>
        <w:t xml:space="preserve">　　3.增改措施：一是加强学习，提高素质。按照“学习、学习、再学习，提高、提高、再提高”的要求，持之以恒、坚持不懈地学习“三个代表”重要思想，对照新时期共产党员先进性标准要求和约束自己，认真整改。二是严格要求，自我加压。始终保持与时俱进、开拓创新的精神状态，自重、自省、自警、自励，时时处处严格约束自己，正确对待个人得失，不计名利，不讲价钱，不图虚名，不事张扬，勤勤恳恳，兢兢业业，做好本职工作。在争先创优“服务群众”活动中，发挥好党员先锋模范作用，帮助群众解决实际问题。三是增强宗旨意识。个人利益永远服从于党和人民的利益。在具体工作中，坚决克服对学生、家长态度生冷的现象，努力为学校排忧解难，使自己的一言一行都要从提高许昌二高的良好形象出发。四是增强大局观念。在工作中自觉地服从、服务于大局，自觉地把自己的工作同全局联系起来，认真做好本职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在平时工作中，我认真学习马列主义、毛泽东思想、邓小平理论、“三个代表”重要思想、科学发展观、习近平新时代中国特色社会主义思想，学习党的路线、方针、政策和决议，学习党的基本知识，学习科学、文化、法律和业务知识，努力提高为人民服务的本领等义务；享有对党的工作提出建议和倡议等权利。自觉遵守党的纪律，首先是党的政治纪律和政治规矩，模范遵守国家的法律法规，严格保守党和国家的秘密，执行党的决定，服从组织分配，积极完成党的任务。</w:t>
      </w:r>
    </w:p>
    <w:p>
      <w:pPr>
        <w:ind w:left="0" w:right="0" w:firstLine="560"/>
        <w:spacing w:before="450" w:after="450" w:line="312" w:lineRule="auto"/>
      </w:pPr>
      <w:r>
        <w:rPr>
          <w:rFonts w:ascii="宋体" w:hAnsi="宋体" w:eastAsia="宋体" w:cs="宋体"/>
          <w:color w:val="000"/>
          <w:sz w:val="28"/>
          <w:szCs w:val="28"/>
        </w:rPr>
        <w:t xml:space="preserve">　　2.问题清单：一在思想觉悟、能力素质、道德修养、作风形象方面的问题和差距。对部分重要工作缺乏主动性、预见性，执行还不够到位，有些工作无形中打了折扣。二责任担当意识还不强、干事创业的激情还不高涨、开拓进取的劲头还不够足、缺乏改革创新的锐气和敢想敢闯的勇气。三对作风改进的长期性和艰巨性认识还不够深刻，对一些不良风气抵制还不够坚决。三对照党章、《准则》《条例》等党内法规不符合的表现和情形。</w:t>
      </w:r>
    </w:p>
    <w:p>
      <w:pPr>
        <w:ind w:left="0" w:right="0" w:firstLine="560"/>
        <w:spacing w:before="450" w:after="450" w:line="312" w:lineRule="auto"/>
      </w:pPr>
      <w:r>
        <w:rPr>
          <w:rFonts w:ascii="宋体" w:hAnsi="宋体" w:eastAsia="宋体" w:cs="宋体"/>
          <w:color w:val="000"/>
          <w:sz w:val="28"/>
          <w:szCs w:val="28"/>
        </w:rPr>
        <w:t xml:space="preserve">　　3.增改措施：</w:t>
      </w:r>
    </w:p>
    <w:p>
      <w:pPr>
        <w:ind w:left="0" w:right="0" w:firstLine="560"/>
        <w:spacing w:before="450" w:after="450" w:line="312" w:lineRule="auto"/>
      </w:pPr>
      <w:r>
        <w:rPr>
          <w:rFonts w:ascii="宋体" w:hAnsi="宋体" w:eastAsia="宋体" w:cs="宋体"/>
          <w:color w:val="000"/>
          <w:sz w:val="28"/>
          <w:szCs w:val="28"/>
        </w:rPr>
        <w:t xml:space="preserve">　　一要立足本职,提高业务水平。立足本职,提高业务水平,在平凡的岗位上实现自己的人生价值和社会价值。共产党员的先进性具体体现在岗位上,落实在行动中。能不能以较高的业务水平,做好自己的本职工作,是检验一名共产党员党员先锋意识强不强的重要标尺。二是自觉遵章守纪，坚持廉洁自律不松劲。严格执行党的纪律，自觉遵守民主集中制原则，自觉维护好局党组的威信和班子的团结，积极搭台唱戏，合力共谋发展。认真抓好自己分管的工作，带头执行党内政治生活的各项规定，在政治方向、政治立场、政治言论、政治行为方面用党的政治纪律规范自己的言行，做到不变、不偏、不移、不离，始终忠诚党的事业。坚决反对无视党的政治纪律和政治规矩方面存在的“7个有之”，坚持以事业为重，出于公心，与人为善，勇于开展批评与自我批评，自觉抑制歪风邪气。三是加强党性修养，坚持作风建设不松劲。牢固树立党章意识，把党章作为加强党性修养的根本标准，把作风建设作为党性修养的重要组成部分。自觉坚持党的群众路线，合理安排工作时间，加强调查研究，吃透情况，做到心中有数，提出有针对性、符合实际的建议和措施，努力帮助贫困群众解决实际困难和问题。自觉贯彻执行中央“八项规定”精神，守住做人、处事、用权、交友的底线，永葆共产党员的政治本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通过一段时间的学习，我做到了一下几点：扛起一心奉公的使命担当，坦荡做人、谨慎用权、干净干事，时刻保持对党纪国法的敬畏之心，绷紧纪律规矩这根弦，依法用权、秉公用权、廉洁用权。立足本职岗位，竭诚尽责，扎实工作，到权为民所用、情为民所系、利为民所谋，认清并解决好“干什么、图什么、留什么”的问题，始终保有坚持不懈、孜孜以求的事业心和责任感，以生命不息、奋斗不止的精神状态全身心投入到工作中去。</w:t>
      </w:r>
    </w:p>
    <w:p>
      <w:pPr>
        <w:ind w:left="0" w:right="0" w:firstLine="560"/>
        <w:spacing w:before="450" w:after="450" w:line="312" w:lineRule="auto"/>
      </w:pPr>
      <w:r>
        <w:rPr>
          <w:rFonts w:ascii="宋体" w:hAnsi="宋体" w:eastAsia="宋体" w:cs="宋体"/>
          <w:color w:val="000"/>
          <w:sz w:val="28"/>
          <w:szCs w:val="28"/>
        </w:rPr>
        <w:t xml:space="preserve">　　2.问题清单：没有很好的发挥党员的先锋模范作用。日常工作生活中，在保持和发挥先进性方面，对时时处处保持先进性这根“弦”绷得不够紧，有时把自己混同于一般群众，降低了对自己的要求和标准，满足于过得去。</w:t>
      </w:r>
    </w:p>
    <w:p>
      <w:pPr>
        <w:ind w:left="0" w:right="0" w:firstLine="560"/>
        <w:spacing w:before="450" w:after="450" w:line="312" w:lineRule="auto"/>
      </w:pPr>
      <w:r>
        <w:rPr>
          <w:rFonts w:ascii="宋体" w:hAnsi="宋体" w:eastAsia="宋体" w:cs="宋体"/>
          <w:color w:val="000"/>
          <w:sz w:val="28"/>
          <w:szCs w:val="28"/>
        </w:rPr>
        <w:t xml:space="preserve">　　3.增改措施：一要提高道德品质,全心全意为人民服务。党员不仅应该有崇高理想,而且应该有高尚道德。我们每个基层党员要努力培养良好的生活作风和健康生活情趣,坚持培养高尚道德情操、树立崇高道德形象,做到立身不忘做人之本、为政不移公仆之心、用权不谋一己之私,永葆共产党人的政治本色和良好形象。二要做好每件小事,平凡中见伟大。一名基层的共产党员,应充分发挥先锋模范作用,特别是站在当代世界的前沿,用正确的理论武装头脑,用丰富的知识完善自己,始终保持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组织生活会个人问题清单及整改措施3</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的自觉性不强，运用理论去指导实际工作不够。具体表现为：一是自觉主动抽时间学习不够。除参加分局组织的政治和业务学习外，平时自己很少能自觉主动地抽出时间学习政治理论方面的书籍。二是学习的深度不足。没有在理论研究上下功夫，看报纸和电视新闻较多，认真坐下来研究原著少，虽然在学习中有时也写一些心得笔记，但是真正联系自己的思想和工作实际写体会心得笔记不多。三是理论联系实际，运用理论去指导工作上有差距，没有发挥理论的指导作用，只是为了学习而学习，使学习变得形式化、教条化。缺少一种时不我待的使命感和危机感。每当看到报刊、电视等新闻媒体在做报道一些贪污、腐败现象时，只是在看的时候激动、愤慨，看完后，所有的激动也就灰飞烟灭了。</w:t>
      </w:r>
    </w:p>
    <w:p>
      <w:pPr>
        <w:ind w:left="0" w:right="0" w:firstLine="560"/>
        <w:spacing w:before="450" w:after="450" w:line="312" w:lineRule="auto"/>
      </w:pPr>
      <w:r>
        <w:rPr>
          <w:rFonts w:ascii="宋体" w:hAnsi="宋体" w:eastAsia="宋体" w:cs="宋体"/>
          <w:color w:val="000"/>
          <w:sz w:val="28"/>
          <w:szCs w:val="28"/>
        </w:rPr>
        <w:t xml:space="preserve">　　分析原因：学习目的不够明确，学习时缺乏思考，只从字面上理解，没有深刻认识其的精髓，对邓小平理论的精神实质和“三个代表”重要思想理解的不深，不透。自觉学习的主动性不够。</w:t>
      </w:r>
    </w:p>
    <w:p>
      <w:pPr>
        <w:ind w:left="0" w:right="0" w:firstLine="560"/>
        <w:spacing w:before="450" w:after="450" w:line="312" w:lineRule="auto"/>
      </w:pPr>
      <w:r>
        <w:rPr>
          <w:rFonts w:ascii="宋体" w:hAnsi="宋体" w:eastAsia="宋体" w:cs="宋体"/>
          <w:color w:val="000"/>
          <w:sz w:val="28"/>
          <w:szCs w:val="28"/>
        </w:rPr>
        <w:t xml:space="preserve">　　2、专业业务知识掌握得不深不全，工作业务潜力有待进一步加强。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一是虽然有时候也学习点业务专业知识，但有些实用主义的思想，急用先学，存在时紧时松的现象，造成学习的资料不系统，不全面，不广泛，不深刻。二是在企业税收业务知识方面，对税法知识和各项新文件知之不详。三是在工作中缺乏新思维，对发展中存在的问题认识不够准确，把握不住发展的必然规律。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分析原因：说明自己在钻研业务上有惰性，还缺乏“挤”和“钻”的刻苦精神，缺乏深学苦读的恒心忍劲，缺乏市场意识，开放意识，创新意识，缺乏把钻研业务当作一种职责、一种境界的自觉行动。缺乏掌握先进的知识也是发挥先进性具体表现的思想认识。有一种满足于现有水平的思想。</w:t>
      </w:r>
    </w:p>
    <w:p>
      <w:pPr>
        <w:ind w:left="0" w:right="0" w:firstLine="560"/>
        <w:spacing w:before="450" w:after="450" w:line="312" w:lineRule="auto"/>
      </w:pPr>
      <w:r>
        <w:rPr>
          <w:rFonts w:ascii="宋体" w:hAnsi="宋体" w:eastAsia="宋体" w:cs="宋体"/>
          <w:color w:val="000"/>
          <w:sz w:val="28"/>
          <w:szCs w:val="28"/>
        </w:rPr>
        <w:t xml:space="preserve">　　3、敬业精神尚可，但工作主动性不足。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　　具体表现为：过去我在工作中的开拓创新的意识和专研好胜的精神，在此刻的工作中少了一些，多了些因循守旧，按部就班，墨守成规的习性。也多了一些自己感觉到是事倍功半的东西。</w:t>
      </w:r>
    </w:p>
    <w:p>
      <w:pPr>
        <w:ind w:left="0" w:right="0" w:firstLine="560"/>
        <w:spacing w:before="450" w:after="450" w:line="312" w:lineRule="auto"/>
      </w:pPr>
      <w:r>
        <w:rPr>
          <w:rFonts w:ascii="宋体" w:hAnsi="宋体" w:eastAsia="宋体" w:cs="宋体"/>
          <w:color w:val="000"/>
          <w:sz w:val="28"/>
          <w:szCs w:val="28"/>
        </w:rPr>
        <w:t xml:space="preserve">　　分析原因：就是职责心，职责意识不够强。满足于完成领导交办的任务，满足于面上不出问题，创新意识淡化，忽视了工作的用心性、主动性、创造性。就应说，我也是一个有抱负的人。这种抱负不是追求政治仕途，而是对所忠爱事业的追求和奉献。尽管自己年龄不算很</w:t>
      </w:r>
    </w:p>
    <w:p>
      <w:pPr>
        <w:ind w:left="0" w:right="0" w:firstLine="560"/>
        <w:spacing w:before="450" w:after="450" w:line="312" w:lineRule="auto"/>
      </w:pPr>
      <w:r>
        <w:rPr>
          <w:rFonts w:ascii="宋体" w:hAnsi="宋体" w:eastAsia="宋体" w:cs="宋体"/>
          <w:color w:val="000"/>
          <w:sz w:val="28"/>
          <w:szCs w:val="28"/>
        </w:rPr>
        <w:t xml:space="preserve">　　大，在财政部门工作时间不是很长，在接触了财政部门的实际和身边的一些人和事，我为之也激动和兴奋过，也想象那些模范一样做出一番业绩。但是看到国家大的改革发展趋势时和财政部门的未来，结合社会上一些不适宜宜的现象，自己对一些事物也降低了新鲜感，对财政部门的发展前途也多了几分不安。因而，在实际工作中，少了几分拚搏多了几分安逸。</w:t>
      </w:r>
    </w:p>
    <w:p>
      <w:pPr>
        <w:ind w:left="0" w:right="0" w:firstLine="560"/>
        <w:spacing w:before="450" w:after="450" w:line="312" w:lineRule="auto"/>
      </w:pPr>
      <w:r>
        <w:rPr>
          <w:rFonts w:ascii="宋体" w:hAnsi="宋体" w:eastAsia="宋体" w:cs="宋体"/>
          <w:color w:val="000"/>
          <w:sz w:val="28"/>
          <w:szCs w:val="28"/>
        </w:rPr>
        <w:t xml:space="preserve">　　4、关心全局发展不够，缺乏为局领导提建设性意见的主动性。具体表现为：一只限于思考自己的工作范围之内的事，对全分局的事思考的少，向领导汇报不够。</w:t>
      </w:r>
    </w:p>
    <w:p>
      <w:pPr>
        <w:ind w:left="0" w:right="0" w:firstLine="560"/>
        <w:spacing w:before="450" w:after="450" w:line="312" w:lineRule="auto"/>
      </w:pPr>
      <w:r>
        <w:rPr>
          <w:rFonts w:ascii="宋体" w:hAnsi="宋体" w:eastAsia="宋体" w:cs="宋体"/>
          <w:color w:val="000"/>
          <w:sz w:val="28"/>
          <w:szCs w:val="28"/>
        </w:rPr>
        <w:t xml:space="preserve">　　分析原因：自己存在不求锐意进取，但求维持现状的思想，缺乏大局意识，忧患意识和主人翁意识。总认为思考全局发展的事情是局领导的事，自己关心不关心都无关紧要。也存在这方面不就应是自己思考的问题的错误认识。对全局发展的大事，就是关系我们每个职工利益的根本大事认识不清，不为大局着想，就不可能主动做好本职工作的思想认识不够。我们常讲“国家兴亡，匹夫有责”，那么财政兴亡，对每个干部也同样有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注重从整体形象、群体形象和个体形象三个层次，构筑财政形象工程。在整体形象建设上，要“热爱税收、秉公执法、清正廉洁、礼貌办税”，格守职业道德规范和社会主义荣辱观，对时刻牢记自己作为一个财政干部的言行举止，从八小时内外的工作、学习和娱乐等</w:t>
      </w:r>
    </w:p>
    <w:p>
      <w:pPr>
        <w:ind w:left="0" w:right="0" w:firstLine="560"/>
        <w:spacing w:before="450" w:after="450" w:line="312" w:lineRule="auto"/>
      </w:pPr>
      <w:r>
        <w:rPr>
          <w:rFonts w:ascii="宋体" w:hAnsi="宋体" w:eastAsia="宋体" w:cs="宋体"/>
          <w:color w:val="000"/>
          <w:sz w:val="28"/>
          <w:szCs w:val="28"/>
        </w:rPr>
        <w:t xml:space="preserve">　　方面，有一个比较细致明确的规范化要求，要树立用心进取奋发向上的整体形象;在群体形象上，每个部门、所都是一个团队，要以“团结拼搏、务实进取、艰苦奋斗、争创一流”的精神，在工作中要发挥自己的长项;在个体形象建设上，我作为一个财政干部明白在一个整体中，有时仅仅因为一个人或是一件事的差错，整体形象就会遭受无法弥补的损失，以此来强化树立个体形象的职责心。在为纳税人服务过程中，用心开展税收宣传，全面落实地方税收优惠政策，不仅仅要为纳税人带给优美的办税环境和良好的服务态度，而是从纳税人最关心、反映最强烈的事情做起，扎扎实实做一些看得见、摸得着的事情;</w:t>
      </w:r>
    </w:p>
    <w:p>
      <w:pPr>
        <w:ind w:left="0" w:right="0" w:firstLine="560"/>
        <w:spacing w:before="450" w:after="450" w:line="312" w:lineRule="auto"/>
      </w:pPr>
      <w:r>
        <w:rPr>
          <w:rFonts w:ascii="宋体" w:hAnsi="宋体" w:eastAsia="宋体" w:cs="宋体"/>
          <w:color w:val="000"/>
          <w:sz w:val="28"/>
          <w:szCs w:val="28"/>
        </w:rPr>
        <w:t xml:space="preserve">　　树立刻苦学习的精神，努力改造主观和客观世界。政治上的坚定来自于理论上的清醒，只有勤奋学习，才能有坚定的政治信念和决定是非的具体标准。对于一个普通财政人来说，就是要坚定正确的理想和信念，坚持树立马克思主义的世界观、人生观和价值观，任何时候都不动摇，并在日常的工作和生活中努力实践。具体到实际工作上，就要把自己的思想和行动统一到整个分局的总体安排部署上，坚定不移地贯彻执行上级制定的方针、政策和各项具体的工作决策，立足本职岗位，为发展财政工作作出应有的贡献。要切实地把理论学习作为自己的第一需要。学习理论，要与实际紧密地结合起来，克服“两张皮”的现象，要以我国改革开放和现代化建设的实际问题、以我局改革发展中显现的突出问题为中心，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2、要努力学习和掌握企业财会知识和税收业务知识，不断改善工作手段和工作方式，提高工作质量。要用心钻研业务知识，不断增强新形势下做好财政工作的实际潜力，尤其是要对新下发的各类业务文件多学一些，贯彻落实好中央颁布的《建立健全教育、制度、监督并重的预防腐败体系实施纲要》，不断提高自己的工作潜力，增强工作的自觉性和主动性。</w:t>
      </w:r>
    </w:p>
    <w:p>
      <w:pPr>
        <w:ind w:left="0" w:right="0" w:firstLine="560"/>
        <w:spacing w:before="450" w:after="450" w:line="312" w:lineRule="auto"/>
      </w:pPr>
      <w:r>
        <w:rPr>
          <w:rFonts w:ascii="宋体" w:hAnsi="宋体" w:eastAsia="宋体" w:cs="宋体"/>
          <w:color w:val="000"/>
          <w:sz w:val="28"/>
          <w:szCs w:val="28"/>
        </w:rPr>
        <w:t xml:space="preserve">　　3、要正确处理好个人利益和群众利益、正当利益与不正当利益、奉献和索取的关系问题。一方面是在获得自己正当利益的时候，绝不能损害群众的的利益，另一方面，更就应立足本职多作贡献。古人尚有“先天下之忧而忧，后天下之乐而乐”的宽广胸怀，作为一名新时代的财政人，更就应有多为财政事业发展出谋划策的用心态度。为社会做贡献，为人民服务，将是我不断追求的人生价值。</w:t>
      </w:r>
    </w:p>
    <w:p>
      <w:pPr>
        <w:ind w:left="0" w:right="0" w:firstLine="560"/>
        <w:spacing w:before="450" w:after="450" w:line="312" w:lineRule="auto"/>
      </w:pPr>
      <w:r>
        <w:rPr>
          <w:rFonts w:ascii="宋体" w:hAnsi="宋体" w:eastAsia="宋体" w:cs="宋体"/>
          <w:color w:val="000"/>
          <w:sz w:val="28"/>
          <w:szCs w:val="28"/>
        </w:rPr>
        <w:t xml:space="preserve">　　4、坚持解放思想，胸怀全局，实事求是，与时俱进，在科学理论的指导下不断创新，锐意进取。就是要透过实践，从大局出发，结合实际，实现学习方式创新、工作理念创新、工作手段创新、工作机制创新，最终实现工作成效的不断提高。在今后的工作中善于发现新问题，用心探索新状况，不断总结新经验，解决在工作上存在的问题。</w:t>
      </w:r>
    </w:p>
    <w:p>
      <w:pPr>
        <w:ind w:left="0" w:right="0" w:firstLine="560"/>
        <w:spacing w:before="450" w:after="450" w:line="312" w:lineRule="auto"/>
      </w:pPr>
      <w:r>
        <w:rPr>
          <w:rFonts w:ascii="黑体" w:hAnsi="黑体" w:eastAsia="黑体" w:cs="黑体"/>
          <w:color w:val="000000"/>
          <w:sz w:val="36"/>
          <w:szCs w:val="36"/>
          <w:b w:val="1"/>
          <w:bCs w:val="1"/>
        </w:rPr>
        <w:t xml:space="preserve">组织生活会个人问题清单及整改措施4</w:t>
      </w:r>
    </w:p>
    <w:p>
      <w:pPr>
        <w:ind w:left="0" w:right="0" w:firstLine="560"/>
        <w:spacing w:before="450" w:after="450" w:line="312" w:lineRule="auto"/>
      </w:pPr>
      <w:r>
        <w:rPr>
          <w:rFonts w:ascii="宋体" w:hAnsi="宋体" w:eastAsia="宋体" w:cs="宋体"/>
          <w:color w:val="000"/>
          <w:sz w:val="28"/>
          <w:szCs w:val="28"/>
        </w:rPr>
        <w:t xml:space="preserve">　　按照《关于第二批专题教育单位基层党组织召开专题组织生活和开展民主评议党员的通知》要求，我紧扣“不忘**、牢记**”**，查找违背**和**的差距和不足，重点从通读《习近平关于“不忘**、牢记**”论述摘编》情况、对照党章党规和群众提出的意见建议、发挥党员先锋模范作用等方面对照检视问题，深刻剖析问题产生的原因与根源，明确了整改措施与努力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（一）通读《习近平关于“不忘**、牢记**”论述摘编》方面</w:t>
      </w:r>
    </w:p>
    <w:p>
      <w:pPr>
        <w:ind w:left="0" w:right="0" w:firstLine="560"/>
        <w:spacing w:before="450" w:after="450" w:line="312" w:lineRule="auto"/>
      </w:pPr>
      <w:r>
        <w:rPr>
          <w:rFonts w:ascii="宋体" w:hAnsi="宋体" w:eastAsia="宋体" w:cs="宋体"/>
          <w:color w:val="000"/>
          <w:sz w:val="28"/>
          <w:szCs w:val="28"/>
        </w:rPr>
        <w:t xml:space="preserve">　　一是通读了《习近平关于“不忘**、牢记**”论述摘编》，对文中10个章节内容进行了学习，对重点内容进行了勾画和简单笔记，有了**和**有了感悟。但仔细对照，学习过程中存在走马观花、装点表面的现象，没有对每一个章节的内容进行深入学习领会，存在选择性通读现象。</w:t>
      </w:r>
    </w:p>
    <w:p>
      <w:pPr>
        <w:ind w:left="0" w:right="0" w:firstLine="560"/>
        <w:spacing w:before="450" w:after="450" w:line="312" w:lineRule="auto"/>
      </w:pPr>
      <w:r>
        <w:rPr>
          <w:rFonts w:ascii="宋体" w:hAnsi="宋体" w:eastAsia="宋体" w:cs="宋体"/>
          <w:color w:val="000"/>
          <w:sz w:val="28"/>
          <w:szCs w:val="28"/>
        </w:rPr>
        <w:t xml:space="preserve">　　二是没有制定系统的学习计划，有时以工作忙、事务多为借口，碎片式的阅读，感兴趣的内容认真读，相对枯燥的跳着读，不能持之以恒、静下心来认真研读，不能联系上下文、联系工作实际边学、边思、边悟，不能全面系统的将思想融会贯通，学习效果不理想。</w:t>
      </w:r>
    </w:p>
    <w:p>
      <w:pPr>
        <w:ind w:left="0" w:right="0" w:firstLine="560"/>
        <w:spacing w:before="450" w:after="450" w:line="312" w:lineRule="auto"/>
      </w:pPr>
      <w:r>
        <w:rPr>
          <w:rFonts w:ascii="宋体" w:hAnsi="宋体" w:eastAsia="宋体" w:cs="宋体"/>
          <w:color w:val="000"/>
          <w:sz w:val="28"/>
          <w:szCs w:val="28"/>
        </w:rPr>
        <w:t xml:space="preserve">　　三是理论结合实践能力不足，由于对《习近平关于“不忘**、牢记**”论述摘编》中的相关内容内涵理解不深刻，把握得不到位，指导实践工作也还有很多困难。</w:t>
      </w:r>
    </w:p>
    <w:p>
      <w:pPr>
        <w:ind w:left="0" w:right="0" w:firstLine="560"/>
        <w:spacing w:before="450" w:after="450" w:line="312" w:lineRule="auto"/>
      </w:pPr>
      <w:r>
        <w:rPr>
          <w:rFonts w:ascii="宋体" w:hAnsi="宋体" w:eastAsia="宋体" w:cs="宋体"/>
          <w:color w:val="000"/>
          <w:sz w:val="28"/>
          <w:szCs w:val="28"/>
        </w:rPr>
        <w:t xml:space="preserve">　　（二）对照党章规定的党员条件和义务权利、《中国共产党廉洁自律准则》《关于新形势下党内政治生活的若干准则》《中国共产党纪律处分条例》、群众提出的意见建议等方面。</w:t>
      </w:r>
    </w:p>
    <w:p>
      <w:pPr>
        <w:ind w:left="0" w:right="0" w:firstLine="560"/>
        <w:spacing w:before="450" w:after="450" w:line="312" w:lineRule="auto"/>
      </w:pPr>
      <w:r>
        <w:rPr>
          <w:rFonts w:ascii="宋体" w:hAnsi="宋体" w:eastAsia="宋体" w:cs="宋体"/>
          <w:color w:val="000"/>
          <w:sz w:val="28"/>
          <w:szCs w:val="28"/>
        </w:rPr>
        <w:t xml:space="preserve">　　一是重温了党章规定的党员条件和义务权利、《中国共产党廉洁自律准则》《关于新形势下党内政治生活的若干准则》《中国共产党纪律处分条例》等，通过学习研讨，在对照党章党规找差距专题会议上认真做了检视，查找了自己的不足。自己对党章党规等学习不及时、不经常，对党的基本理论、方针、政策学习了解不系统、不全面。仔细对照党员的权利和义务，自己党员意识不够强，党员的自豪感和荣誉感不足，履行党员义务不到位。</w:t>
      </w:r>
    </w:p>
    <w:p>
      <w:pPr>
        <w:ind w:left="0" w:right="0" w:firstLine="560"/>
        <w:spacing w:before="450" w:after="450" w:line="312" w:lineRule="auto"/>
      </w:pPr>
      <w:r>
        <w:rPr>
          <w:rFonts w:ascii="宋体" w:hAnsi="宋体" w:eastAsia="宋体" w:cs="宋体"/>
          <w:color w:val="000"/>
          <w:sz w:val="28"/>
          <w:szCs w:val="28"/>
        </w:rPr>
        <w:t xml:space="preserve">　　二是全心全意为人民服务是党的根本宗旨，作为一名基层党员干部，我工作中始终兢兢业业做好本职工作，只求问心无愧。通过征求意见建议和开展谈心谈话，发现自己为民服务、为教职工服务的思想和意识还有待加强，深入到基层学校和群众中调查研究少，不能精准掌握学校和家长需求，有时感到本领恐慌，为学校和教职工解决实际困难少。</w:t>
      </w:r>
    </w:p>
    <w:p>
      <w:pPr>
        <w:ind w:left="0" w:right="0" w:firstLine="560"/>
        <w:spacing w:before="450" w:after="450" w:line="312" w:lineRule="auto"/>
      </w:pPr>
      <w:r>
        <w:rPr>
          <w:rFonts w:ascii="宋体" w:hAnsi="宋体" w:eastAsia="宋体" w:cs="宋体"/>
          <w:color w:val="000"/>
          <w:sz w:val="28"/>
          <w:szCs w:val="28"/>
        </w:rPr>
        <w:t xml:space="preserve">　　（三）发挥党员先锋模范作用方面。</w:t>
      </w:r>
    </w:p>
    <w:p>
      <w:pPr>
        <w:ind w:left="0" w:right="0" w:firstLine="560"/>
        <w:spacing w:before="450" w:after="450" w:line="312" w:lineRule="auto"/>
      </w:pPr>
      <w:r>
        <w:rPr>
          <w:rFonts w:ascii="宋体" w:hAnsi="宋体" w:eastAsia="宋体" w:cs="宋体"/>
          <w:color w:val="000"/>
          <w:sz w:val="28"/>
          <w:szCs w:val="28"/>
        </w:rPr>
        <w:t xml:space="preserve">　　一是认真履行岗位职责，按质按量完成工作任务，但缺乏示范性，不能事事争先进，有的工作满足于过得去，满足于完成任务，缺乏勇立潮头、争当时代弄潮儿的勇气和能力，在党员同志中带头作用不够明显。</w:t>
      </w:r>
    </w:p>
    <w:p>
      <w:pPr>
        <w:ind w:left="0" w:right="0" w:firstLine="560"/>
        <w:spacing w:before="450" w:after="450" w:line="312" w:lineRule="auto"/>
      </w:pPr>
      <w:r>
        <w:rPr>
          <w:rFonts w:ascii="宋体" w:hAnsi="宋体" w:eastAsia="宋体" w:cs="宋体"/>
          <w:color w:val="000"/>
          <w:sz w:val="28"/>
          <w:szCs w:val="28"/>
        </w:rPr>
        <w:t xml:space="preserve">　　二是自觉担当意识不强，干事创业的劲头不足。工作中缺乏争创一流的决心，勇于奋斗、敢于担当的勇气不够。工作中主动不够，站位不高，存在求稳怕乱思想。面对工作中的困难和矛盾，缺乏开拓创新、大胆作为的精神，模范带头作用不够明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主观上自己放松了政治理论学习，作为一名党员，对学习的认识不到位、重视程度不够。学习过程中抱着应付过关心态，没有从内心深处把学习《习近平关于“不忘**、牢记**”论述摘编》等学深悟透的决心和信心，浅尝轧止，导致学习效果不佳。</w:t>
      </w:r>
    </w:p>
    <w:p>
      <w:pPr>
        <w:ind w:left="0" w:right="0" w:firstLine="560"/>
        <w:spacing w:before="450" w:after="450" w:line="312" w:lineRule="auto"/>
      </w:pPr>
      <w:r>
        <w:rPr>
          <w:rFonts w:ascii="宋体" w:hAnsi="宋体" w:eastAsia="宋体" w:cs="宋体"/>
          <w:color w:val="000"/>
          <w:sz w:val="28"/>
          <w:szCs w:val="28"/>
        </w:rPr>
        <w:t xml:space="preserve">　　（二）为人民服务的自觉性不够。工作和生活中不能时刻牢记党的宗旨和性质，对全心全意为人民服务理解肤浅。有时认为干好自己的本质工作就是为人民服务，况且有时本质工作都还没有做好、做出色。没有在工作之余深入群众、了解群众，主动帮助群众排忧解难，党员的先锋模范左右在自己身上没有得到充分发挥。</w:t>
      </w:r>
    </w:p>
    <w:p>
      <w:pPr>
        <w:ind w:left="0" w:right="0" w:firstLine="560"/>
        <w:spacing w:before="450" w:after="450" w:line="312" w:lineRule="auto"/>
      </w:pPr>
      <w:r>
        <w:rPr>
          <w:rFonts w:ascii="宋体" w:hAnsi="宋体" w:eastAsia="宋体" w:cs="宋体"/>
          <w:color w:val="000"/>
          <w:sz w:val="28"/>
          <w:szCs w:val="28"/>
        </w:rPr>
        <w:t xml:space="preserve">　　（三）缺乏斗争精神，面对一些急难险重的任务，棘手的问题，难办的事情，存在找客观不找主观现象。</w:t>
      </w:r>
    </w:p>
    <w:p>
      <w:pPr>
        <w:ind w:left="0" w:right="0" w:firstLine="560"/>
        <w:spacing w:before="450" w:after="450" w:line="312" w:lineRule="auto"/>
      </w:pPr>
      <w:r>
        <w:rPr>
          <w:rFonts w:ascii="宋体" w:hAnsi="宋体" w:eastAsia="宋体" w:cs="宋体"/>
          <w:color w:val="000"/>
          <w:sz w:val="28"/>
          <w:szCs w:val="28"/>
        </w:rPr>
        <w:t xml:space="preserve">　　（一）加强政治理论学习的自觉性，给自己制定学习计划，再次重温《习近平关于“不忘**、牢记**”论述摘编》和《习近平新时代中国特色社会主义思想学习纲要》等书籍，结合十九届四中全会精神增强学习针对性，在学深悟透上再下功夫，深刻领会习近平新时代中国特色社会主义思想，理论联系实际，不断提升履职能力，适应新形势下工作需要。</w:t>
      </w:r>
    </w:p>
    <w:p>
      <w:pPr>
        <w:ind w:left="0" w:right="0" w:firstLine="560"/>
        <w:spacing w:before="450" w:after="450" w:line="312" w:lineRule="auto"/>
      </w:pPr>
      <w:r>
        <w:rPr>
          <w:rFonts w:ascii="宋体" w:hAnsi="宋体" w:eastAsia="宋体" w:cs="宋体"/>
          <w:color w:val="000"/>
          <w:sz w:val="28"/>
          <w:szCs w:val="28"/>
        </w:rPr>
        <w:t xml:space="preserve">　　（二）通过学习和实践，更加坚定马克思主义真理信仰、共产主义远大理想和中国特色社会主义共同理想，增强“四个意识”、坚定“四个自信”、做到“两个维护”，坚持以人民为中心，不断提升思想境界，增强为人民服务的自觉性。</w:t>
      </w:r>
    </w:p>
    <w:p>
      <w:pPr>
        <w:ind w:left="0" w:right="0" w:firstLine="560"/>
        <w:spacing w:before="450" w:after="450" w:line="312" w:lineRule="auto"/>
      </w:pPr>
      <w:r>
        <w:rPr>
          <w:rFonts w:ascii="宋体" w:hAnsi="宋体" w:eastAsia="宋体" w:cs="宋体"/>
          <w:color w:val="000"/>
          <w:sz w:val="28"/>
          <w:szCs w:val="28"/>
        </w:rPr>
        <w:t xml:space="preserve">　　（三）进一步锤炼党性，增强党性修养，牢记**和**，增强担当意识，持之以恒学习，用习近平新时代中国特色社会主义思想武装头脑，对党忠诚、为党分忧、为党尽职、为民造福。始终保持时不我待、只争朝夕、勇立潮头精神品质，开拓创新、提升本领，为实现中华民族复兴的中国梦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2025-04-08T09:27:47+08:00</dcterms:created>
  <dcterms:modified xsi:type="dcterms:W3CDTF">2025-04-08T09:27:47+08:00</dcterms:modified>
</cp:coreProperties>
</file>

<file path=docProps/custom.xml><?xml version="1.0" encoding="utf-8"?>
<Properties xmlns="http://schemas.openxmlformats.org/officeDocument/2006/custom-properties" xmlns:vt="http://schemas.openxmlformats.org/officeDocument/2006/docPropsVTypes"/>
</file>