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2024年组织生活会查摆问题整改清单通用8篇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第...</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2024年组织生活会查摆问题整改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