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党支部查摆问题及整改措施8篇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整改，汉语词汇，拼音zhěnggǎi，释义为整顿并改革。以下是小编整理的党支部查摆问题及整改措施【8篇】，仅供参考，希望能够帮助到大家。　　本人自20xx年连任本村支部书记以来，负责制定党支部工作规划并组织实施，负责落实镇党委、政府交办的其...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整改，汉语词汇，拼音zhěnggǎi，释义为整顿并改革。以下是小编整理的党支部查摆问题及整改措施【8篇】，仅供参考，希望能够帮助到大家。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