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上年度组织生活会查摆问题整改情况通用16篇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通用16篇)，仅供参考，大家一起来看看吧。【篇一】上年度组织生活会查摆问题整...</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【篇十四】上年度组织生活会查摆问题整改情况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【篇十六】上年度组织生活会查摆问题整改情况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