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党员个人检视剖析材料9篇</w:t>
      </w:r>
      <w:bookmarkEnd w:id="1"/>
    </w:p>
    <w:p>
      <w:pPr>
        <w:jc w:val="center"/>
        <w:spacing w:before="0" w:after="450"/>
      </w:pPr>
      <w:r>
        <w:rPr>
          <w:rFonts w:ascii="Arial" w:hAnsi="Arial" w:eastAsia="Arial" w:cs="Arial"/>
          <w:color w:val="999999"/>
          <w:sz w:val="20"/>
          <w:szCs w:val="20"/>
        </w:rPr>
        <w:t xml:space="preserve">来源：网络  作者：空山新雨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党员个...</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党员个人检视剖析材料【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党员个人检视剖析材料1</w:t>
      </w:r>
    </w:p>
    <w:p>
      <w:pPr>
        <w:ind w:left="0" w:right="0" w:firstLine="560"/>
        <w:spacing w:before="450" w:after="450" w:line="312" w:lineRule="auto"/>
      </w:pPr>
      <w:r>
        <w:rPr>
          <w:rFonts w:ascii="宋体" w:hAnsi="宋体" w:eastAsia="宋体" w:cs="宋体"/>
          <w:color w:val="000"/>
          <w:sz w:val="28"/>
          <w:szCs w:val="28"/>
        </w:rPr>
        <w:t xml:space="preserve">　　按照公司党委关于开展“不忘初心、牢记使命”主题教育有关安排和要求，在深入基层调研、听取基层单位和职工群众意见的基础上，我认真对照思想、政治、作风、能力、廉政建设五个方面查找存在问题，深刻剖析成因，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(一)思想建设方面</w:t>
      </w:r>
    </w:p>
    <w:p>
      <w:pPr>
        <w:ind w:left="0" w:right="0" w:firstLine="560"/>
        <w:spacing w:before="450" w:after="450" w:line="312" w:lineRule="auto"/>
      </w:pPr>
      <w:r>
        <w:rPr>
          <w:rFonts w:ascii="宋体" w:hAnsi="宋体" w:eastAsia="宋体" w:cs="宋体"/>
          <w:color w:val="000"/>
          <w:sz w:val="28"/>
          <w:szCs w:val="28"/>
        </w:rPr>
        <w:t xml:space="preserve">　　一是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二是理论学习不够深入，学习的主动性、广泛性、系统性不强，在遇到挫折的时候，会出现消极情绪，缺乏抓主要矛盾，解决关键问题的勇气，根本原因就是内心深处没有紧抓初心。</w:t>
      </w:r>
    </w:p>
    <w:p>
      <w:pPr>
        <w:ind w:left="0" w:right="0" w:firstLine="560"/>
        <w:spacing w:before="450" w:after="450" w:line="312" w:lineRule="auto"/>
      </w:pPr>
      <w:r>
        <w:rPr>
          <w:rFonts w:ascii="宋体" w:hAnsi="宋体" w:eastAsia="宋体" w:cs="宋体"/>
          <w:color w:val="000"/>
          <w:sz w:val="28"/>
          <w:szCs w:val="28"/>
        </w:rPr>
        <w:t xml:space="preserve">　　(二)政治建设方面</w:t>
      </w:r>
    </w:p>
    <w:p>
      <w:pPr>
        <w:ind w:left="0" w:right="0" w:firstLine="560"/>
        <w:spacing w:before="450" w:after="450" w:line="312" w:lineRule="auto"/>
      </w:pPr>
      <w:r>
        <w:rPr>
          <w:rFonts w:ascii="宋体" w:hAnsi="宋体" w:eastAsia="宋体" w:cs="宋体"/>
          <w:color w:val="000"/>
          <w:sz w:val="28"/>
          <w:szCs w:val="28"/>
        </w:rPr>
        <w:t xml:space="preserve">　　一是学习习近平新时代中国特色社会主义思想不深不实，缺乏学深学透的韧劲，自觉学习主动性不强，没有做到持之以恒地系统性学习，学习质量有待提高。二是把学习成果用于指导实际工作的意识和能力还不够强，理论和实际相结合上存在“两层皮”问题。现在科研工作面对很多困难，工作开展被动，还需要进一步改进方式方法，加强与上级领导、与分管部门的沟通。</w:t>
      </w:r>
    </w:p>
    <w:p>
      <w:pPr>
        <w:ind w:left="0" w:right="0" w:firstLine="560"/>
        <w:spacing w:before="450" w:after="450" w:line="312" w:lineRule="auto"/>
      </w:pPr>
      <w:r>
        <w:rPr>
          <w:rFonts w:ascii="宋体" w:hAnsi="宋体" w:eastAsia="宋体" w:cs="宋体"/>
          <w:color w:val="000"/>
          <w:sz w:val="28"/>
          <w:szCs w:val="28"/>
        </w:rPr>
        <w:t xml:space="preserve">　　(三)作风建设方面</w:t>
      </w:r>
    </w:p>
    <w:p>
      <w:pPr>
        <w:ind w:left="0" w:right="0" w:firstLine="560"/>
        <w:spacing w:before="450" w:after="450" w:line="312" w:lineRule="auto"/>
      </w:pPr>
      <w:r>
        <w:rPr>
          <w:rFonts w:ascii="宋体" w:hAnsi="宋体" w:eastAsia="宋体" w:cs="宋体"/>
          <w:color w:val="000"/>
          <w:sz w:val="28"/>
          <w:szCs w:val="28"/>
        </w:rPr>
        <w:t xml:space="preserve">　　一是在勇于担当作为方面缺乏闯劲和拼劲，闯劲不足，缺少拼搏精神，对待工作有时不够主动、积极，等到问题的出现再想办法解决，工作没有前瞻性，有很多的工作都是想做又不敢做，畏畏缩缩，缺乏果断和胆量。二是工作中没有忧患意识，随着内部、外部各项管理工作越来越严、越来越细，有怕犯错误，求保守的思想意识，开拓创新精神不足。在自己认为不重要的事项上，有得过且过的思想倾向，未把工作做实、做深、做细，担当意识有所弱化。</w:t>
      </w:r>
    </w:p>
    <w:p>
      <w:pPr>
        <w:ind w:left="0" w:right="0" w:firstLine="560"/>
        <w:spacing w:before="450" w:after="450" w:line="312" w:lineRule="auto"/>
      </w:pPr>
      <w:r>
        <w:rPr>
          <w:rFonts w:ascii="宋体" w:hAnsi="宋体" w:eastAsia="宋体" w:cs="宋体"/>
          <w:color w:val="000"/>
          <w:sz w:val="28"/>
          <w:szCs w:val="28"/>
        </w:rPr>
        <w:t xml:space="preserve">　　(四)能力建设方面</w:t>
      </w:r>
    </w:p>
    <w:p>
      <w:pPr>
        <w:ind w:left="0" w:right="0" w:firstLine="560"/>
        <w:spacing w:before="450" w:after="450" w:line="312" w:lineRule="auto"/>
      </w:pPr>
      <w:r>
        <w:rPr>
          <w:rFonts w:ascii="宋体" w:hAnsi="宋体" w:eastAsia="宋体" w:cs="宋体"/>
          <w:color w:val="000"/>
          <w:sz w:val="28"/>
          <w:szCs w:val="28"/>
        </w:rPr>
        <w:t xml:space="preserve">　　一是与班子成员交流沟通不够。科研工作目前开展难度很大，班子领导对我的工作都给予了很大的帮助和支持，但是从与领导们的沟通和交流中，能够感觉到部分领导对公司科研工作还是不理解和质疑的。作为业务分管领导，在公司领导层面对科技创新政策的宣传不够经常，对科技创新驱动企业发展、提升企业核心竞争力的重要性阐述不够，今后应加强这方面的政策宣传。</w:t>
      </w:r>
    </w:p>
    <w:p>
      <w:pPr>
        <w:ind w:left="0" w:right="0" w:firstLine="560"/>
        <w:spacing w:before="450" w:after="450" w:line="312" w:lineRule="auto"/>
      </w:pPr>
      <w:r>
        <w:rPr>
          <w:rFonts w:ascii="宋体" w:hAnsi="宋体" w:eastAsia="宋体" w:cs="宋体"/>
          <w:color w:val="000"/>
          <w:sz w:val="28"/>
          <w:szCs w:val="28"/>
        </w:rPr>
        <w:t xml:space="preserve">　　二是要加强深入基层员工调研。这次去基层调研，我发现基层员工有很多技术方面的创新想法，但是往往是因为无从下手，或者是“精力”有限而放弃或忽视掉。我认为自己在向基层灌输科技创新意识、技术创新思路、技术创新激励制度方面还有欠缺，没有充分利用自己的领导岗位优势来传递信息，未能有效调动起公司员工技术创新的积极性。</w:t>
      </w:r>
    </w:p>
    <w:p>
      <w:pPr>
        <w:ind w:left="0" w:right="0" w:firstLine="560"/>
        <w:spacing w:before="450" w:after="450" w:line="312" w:lineRule="auto"/>
      </w:pPr>
      <w:r>
        <w:rPr>
          <w:rFonts w:ascii="宋体" w:hAnsi="宋体" w:eastAsia="宋体" w:cs="宋体"/>
          <w:color w:val="000"/>
          <w:sz w:val="28"/>
          <w:szCs w:val="28"/>
        </w:rPr>
        <w:t xml:space="preserve">　　(五)廉政建设方面</w:t>
      </w:r>
    </w:p>
    <w:p>
      <w:pPr>
        <w:ind w:left="0" w:right="0" w:firstLine="560"/>
        <w:spacing w:before="450" w:after="450" w:line="312" w:lineRule="auto"/>
      </w:pPr>
      <w:r>
        <w:rPr>
          <w:rFonts w:ascii="宋体" w:hAnsi="宋体" w:eastAsia="宋体" w:cs="宋体"/>
          <w:color w:val="000"/>
          <w:sz w:val="28"/>
          <w:szCs w:val="28"/>
        </w:rPr>
        <w:t xml:space="preserve">　　一是纪律规矩意识有所淡薄，对习近平总书记关于纪律规矩的重要论述和系列重要讲话精神的理解不够深入，在贯彻落实中央八项规定精神、持之以恒纠正“四风”等党的基本路线和方针政策方面，存在一定的被动倾向。二是对执行党纪的极端重要性认识不够，在执行政治纪律、组织纪律上不够坚定、不够到位。没能时刻按照党员领导干部的条件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理论素养建设的要求，没有持续不断地加强政治理论和专业知识的学习,放松了党性锻炼，直接影响了自己思想的进步和工作的推进。究其根本,主要是把政治理论学习当成了“软指标”，静不下心，抓得不紧。</w:t>
      </w:r>
    </w:p>
    <w:p>
      <w:pPr>
        <w:ind w:left="0" w:right="0" w:firstLine="560"/>
        <w:spacing w:before="450" w:after="450" w:line="312" w:lineRule="auto"/>
      </w:pPr>
      <w:r>
        <w:rPr>
          <w:rFonts w:ascii="宋体" w:hAnsi="宋体" w:eastAsia="宋体" w:cs="宋体"/>
          <w:color w:val="000"/>
          <w:sz w:val="28"/>
          <w:szCs w:val="28"/>
        </w:rPr>
        <w:t xml:space="preserve">　　(二)责任担当意识不够强。抓工作不扎实不彻底没韧性，容易虎头蛇尾，抓重点工作缺乏钉钉子精神。对分管业务中觉得不十分重要的事项投入精力不足，研究工作不多，不彻底，有得过且过思想，遇到困难绕着走，回避矛盾和问题。有时候有形式主义现象，解决疑难问题走过程，表态好、行动少，完成工作效果不好。</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(三)勇于担当作为的积极性不够强。随着工作环境的变化，勇于担当作为、干事创业、奋发有为的劲头和积极性不够强，再上新台阶的精气神不足，缺乏攻坚克难的拼劲，工作积极性、主动性、创造性还需加强。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坚持学习习近平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一线工作人员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(三)着力改革创新。主动适应新形势、融入新形势,不断总结工作经验,创新工作方法,进一步明确责任、细化目标,真抓实干,以新理念新思想狠抓科技创新工作。</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党员个人检视剖析材料2</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党员个人检视剖析材料3</w:t>
      </w:r>
    </w:p>
    <w:p>
      <w:pPr>
        <w:ind w:left="0" w:right="0" w:firstLine="560"/>
        <w:spacing w:before="450" w:after="450" w:line="312" w:lineRule="auto"/>
      </w:pPr>
      <w:r>
        <w:rPr>
          <w:rFonts w:ascii="宋体" w:hAnsi="宋体" w:eastAsia="宋体" w:cs="宋体"/>
          <w:color w:val="000"/>
          <w:sz w:val="28"/>
          <w:szCs w:val="28"/>
        </w:rPr>
        <w:t xml:space="preserve">　　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一、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二、党性修养方面不足。虽然自己平时不断地学习党的有关知识，增加对党的认识与了解，虽然入党几十年了，但还有许多地方需要进步，党性修养方面认为自己还必须加强。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三、对同学中不良现象或行为视而不见、得过且过。出于明哲保身的想法，对自己身边发生的一些事情不愿去插手，不愿得罪他人，怕损害同事间的关系，认为事不关己，高高挂起，这是我的缺点与不足。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四、党员意识有时淡薄。有时候在处理事情的时候就忘记自己是一名共产党员，不能以共产党员的身份来严格要求自己，把自己当成普通群众，没有发挥先锋模范作用，不能以身作则。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党员个人检视剖析材料4</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的是更无情面地解剖我自己。”这种更无情面地解剖自己的勇气和态度，正是这次创先争优活动自我剖析阶段所提倡的不怕丑、不护短、不怕痛的精神。自从来到北翟营小学，在领导的关心和同志们的支持帮助下，在学习、理论水平、政策观念等各方面都有所提高，较好地完成了本职工作。但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w:t>
      </w:r>
    </w:p>
    <w:p>
      <w:pPr>
        <w:ind w:left="0" w:right="0" w:firstLine="560"/>
        <w:spacing w:before="450" w:after="450" w:line="312" w:lineRule="auto"/>
      </w:pPr>
      <w:r>
        <w:rPr>
          <w:rFonts w:ascii="宋体" w:hAnsi="宋体" w:eastAsia="宋体" w:cs="宋体"/>
          <w:color w:val="000"/>
          <w:sz w:val="28"/>
          <w:szCs w:val="28"/>
        </w:rPr>
        <w:t xml:space="preserve">　　系统地理论学习不够。我本身理论根基不实，更需要用科学的理论武装自己。然而多年来不能持之以恒地坚持理论学习，特别是工作忙的时候，终日埋头于纷繁复杂的事务堆里，常常被动地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创先争优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党员个人检视剖析材料5</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党员个人检视剖析材料6</w:t>
      </w:r>
    </w:p>
    <w:p>
      <w:pPr>
        <w:ind w:left="0" w:right="0" w:firstLine="560"/>
        <w:spacing w:before="450" w:after="450" w:line="312" w:lineRule="auto"/>
      </w:pPr>
      <w:r>
        <w:rPr>
          <w:rFonts w:ascii="宋体" w:hAnsi="宋体" w:eastAsia="宋体" w:cs="宋体"/>
          <w:color w:val="000"/>
          <w:sz w:val="28"/>
          <w:szCs w:val="28"/>
        </w:rPr>
        <w:t xml:space="preserve">　　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一)思想方面：本人积极参加“不忘初心、牢记使命”主题教育，系统研读党的十九大报告精神，学习贯彻习近平新时代中国特色社会主义思想，重点学习了《中国共产党章程》、习近平总书记系列重要讲话，党中央、上级党委一系列关于严肃党内政治生活、加强党的政治建设的意见、文件精神达到了理论学习有收获，思想政治受洗礼的要求。今后本人更加认真学习贯彻习近平新时代中国特色社会主义思想，树牢“四个意识”，坚定“四个自信”担当负责、积极作为、狠抓落实。</w:t>
      </w:r>
    </w:p>
    <w:p>
      <w:pPr>
        <w:ind w:left="0" w:right="0" w:firstLine="560"/>
        <w:spacing w:before="450" w:after="450" w:line="312" w:lineRule="auto"/>
      </w:pPr>
      <w:r>
        <w:rPr>
          <w:rFonts w:ascii="宋体" w:hAnsi="宋体" w:eastAsia="宋体" w:cs="宋体"/>
          <w:color w:val="000"/>
          <w:sz w:val="28"/>
          <w:szCs w:val="28"/>
        </w:rPr>
        <w:t xml:space="preserve">　　(二)政治方面：一是对党的政治纪律和政治规矩学习不够。虽然认真学习了党章、党规、系列讲话，收到了很好效果，但没有制定经常性、常态化的学习计划，导致学习时松时紧。二是有时对消极议论或调侃所产生的负面影响认识不足、抵制不力，认为只要自己不附和、不参与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三)作风方面：一是面对现有的状况和工作机制，虽从内心真切想尽力做好、管好分管业务工作，但常感到“力不从心”，迎难而上的劲头不足。习惯“按部就班”，上级有要求、有规定就做，没要求、没规定就不想或不敢做。二是在思想认识程度上不够深刻，有时不能够严格要求自己;不能持之以恒，易产生“歇歇脚”的现象，以致放松了管理，致使工作时紧时松</w:t>
      </w:r>
    </w:p>
    <w:p>
      <w:pPr>
        <w:ind w:left="0" w:right="0" w:firstLine="560"/>
        <w:spacing w:before="450" w:after="450" w:line="312" w:lineRule="auto"/>
      </w:pPr>
      <w:r>
        <w:rPr>
          <w:rFonts w:ascii="宋体" w:hAnsi="宋体" w:eastAsia="宋体" w:cs="宋体"/>
          <w:color w:val="000"/>
          <w:sz w:val="28"/>
          <w:szCs w:val="28"/>
        </w:rPr>
        <w:t xml:space="preserve">　　(四)能力方面：本人平时能够严格要求自己、以身作则、率先垂范，要求别人做到的自己首先做到。在工作和生活中，带头执行好党风廉政建设有关规定，带头搞好政治理论学习和专业理论知识学习，注重个人言行举止，自觉维护好自身形象和公司形象。不过自从和原运输工区合并后，暴漏了许多问题，一是在管理上存有松懈思想做得不够。比如对个别管理人员及职工存在的问题和错误常以警示、警告的方式对待，管理手段不能从严从细考核，造成这些人错误和问题屡次出现，不能得到根治。二是思想上存在还没有转变过来，还是用老一套方法去管理，不太适合现阶段的状况。</w:t>
      </w:r>
    </w:p>
    <w:p>
      <w:pPr>
        <w:ind w:left="0" w:right="0" w:firstLine="560"/>
        <w:spacing w:before="450" w:after="450" w:line="312" w:lineRule="auto"/>
      </w:pPr>
      <w:r>
        <w:rPr>
          <w:rFonts w:ascii="宋体" w:hAnsi="宋体" w:eastAsia="宋体" w:cs="宋体"/>
          <w:color w:val="000"/>
          <w:sz w:val="28"/>
          <w:szCs w:val="28"/>
        </w:rPr>
        <w:t xml:space="preserve">　　(五)廉政方面：一是在自身学习方面存在差距。在严格教育管理存在不到位的地方。主要表现在教育实践活动中本人在学习上还存在凑乎和不在乎的思想;二是加强现场管理力度不够。在巡检排查隐患、落实整改、现场验收的工作机制不能自我约束。只注重巡查，落实整改只听汇报不能及时复查。公司各级管理人员检查的问题，先整改影响生产的问题。在工作上下协调方面，不能正确对待。</w:t>
      </w:r>
    </w:p>
    <w:p>
      <w:pPr>
        <w:ind w:left="0" w:right="0" w:firstLine="560"/>
        <w:spacing w:before="450" w:after="450" w:line="312" w:lineRule="auto"/>
      </w:pPr>
      <w:r>
        <w:rPr>
          <w:rFonts w:ascii="宋体" w:hAnsi="宋体" w:eastAsia="宋体" w:cs="宋体"/>
          <w:color w:val="000"/>
          <w:sz w:val="28"/>
          <w:szCs w:val="28"/>
        </w:rPr>
        <w:t xml:space="preserve">　　(六)其它方面：本人在一季度干部业绩考核中，得分较低，这说明真正工作没有做到位，自己的管理存在着差距，没有和职工打成一片，能力上有所下滑。</w:t>
      </w:r>
    </w:p>
    <w:p>
      <w:pPr>
        <w:ind w:left="0" w:right="0" w:firstLine="560"/>
        <w:spacing w:before="450" w:after="450" w:line="312" w:lineRule="auto"/>
      </w:pPr>
      <w:r>
        <w:rPr>
          <w:rFonts w:ascii="宋体" w:hAnsi="宋体" w:eastAsia="宋体" w:cs="宋体"/>
          <w:color w:val="000"/>
          <w:sz w:val="28"/>
          <w:szCs w:val="28"/>
        </w:rPr>
        <w:t xml:space="preserve">　　(一)政治问题的原因剖析：</w:t>
      </w:r>
    </w:p>
    <w:p>
      <w:pPr>
        <w:ind w:left="0" w:right="0" w:firstLine="560"/>
        <w:spacing w:before="450" w:after="450" w:line="312" w:lineRule="auto"/>
      </w:pPr>
      <w:r>
        <w:rPr>
          <w:rFonts w:ascii="宋体" w:hAnsi="宋体" w:eastAsia="宋体" w:cs="宋体"/>
          <w:color w:val="000"/>
          <w:sz w:val="28"/>
          <w:szCs w:val="28"/>
        </w:rPr>
        <w:t xml:space="preserve">　　1、党性没有真正落实到实处，虽然进行了政治学习，但是有时会由于工作原因学习得不到经常性，常常跟班导致了政治学习程度不够;</w:t>
      </w:r>
    </w:p>
    <w:p>
      <w:pPr>
        <w:ind w:left="0" w:right="0" w:firstLine="560"/>
        <w:spacing w:before="450" w:after="450" w:line="312" w:lineRule="auto"/>
      </w:pPr>
      <w:r>
        <w:rPr>
          <w:rFonts w:ascii="宋体" w:hAnsi="宋体" w:eastAsia="宋体" w:cs="宋体"/>
          <w:color w:val="000"/>
          <w:sz w:val="28"/>
          <w:szCs w:val="28"/>
        </w:rPr>
        <w:t xml:space="preserve">　　2、理想信念有所弱化。总觉得自己是老党员，不会去碰“高压线”结果疏忽了一些小节和细节上的自律，自我认识程度有所欠缺，没有做到一名合格的党员;</w:t>
      </w:r>
    </w:p>
    <w:p>
      <w:pPr>
        <w:ind w:left="0" w:right="0" w:firstLine="560"/>
        <w:spacing w:before="450" w:after="450" w:line="312" w:lineRule="auto"/>
      </w:pPr>
      <w:r>
        <w:rPr>
          <w:rFonts w:ascii="宋体" w:hAnsi="宋体" w:eastAsia="宋体" w:cs="宋体"/>
          <w:color w:val="000"/>
          <w:sz w:val="28"/>
          <w:szCs w:val="28"/>
        </w:rPr>
        <w:t xml:space="preserve">　　(三)作风问题的原因剖析：</w:t>
      </w:r>
    </w:p>
    <w:p>
      <w:pPr>
        <w:ind w:left="0" w:right="0" w:firstLine="560"/>
        <w:spacing w:before="450" w:after="450" w:line="312" w:lineRule="auto"/>
      </w:pPr>
      <w:r>
        <w:rPr>
          <w:rFonts w:ascii="宋体" w:hAnsi="宋体" w:eastAsia="宋体" w:cs="宋体"/>
          <w:color w:val="000"/>
          <w:sz w:val="28"/>
          <w:szCs w:val="28"/>
        </w:rPr>
        <w:t xml:space="preserve">　　1、思想上存在天花板效应等不良倾向。导致思想越攒越多，思想改造与信念坚守有所放松;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2、自我约束不严。合并后人员比较杂，在管理中出现累了就歇歇的现象，思想觉悟下滑严重。</w:t>
      </w:r>
    </w:p>
    <w:p>
      <w:pPr>
        <w:ind w:left="0" w:right="0" w:firstLine="560"/>
        <w:spacing w:before="450" w:after="450" w:line="312" w:lineRule="auto"/>
      </w:pPr>
      <w:r>
        <w:rPr>
          <w:rFonts w:ascii="宋体" w:hAnsi="宋体" w:eastAsia="宋体" w:cs="宋体"/>
          <w:color w:val="000"/>
          <w:sz w:val="28"/>
          <w:szCs w:val="28"/>
        </w:rPr>
        <w:t xml:space="preserve">　　(四)能力问题的原因剖析：</w:t>
      </w:r>
    </w:p>
    <w:p>
      <w:pPr>
        <w:ind w:left="0" w:right="0" w:firstLine="560"/>
        <w:spacing w:before="450" w:after="450" w:line="312" w:lineRule="auto"/>
      </w:pPr>
      <w:r>
        <w:rPr>
          <w:rFonts w:ascii="宋体" w:hAnsi="宋体" w:eastAsia="宋体" w:cs="宋体"/>
          <w:color w:val="000"/>
          <w:sz w:val="28"/>
          <w:szCs w:val="28"/>
        </w:rPr>
        <w:t xml:space="preserve">　　1、对待管理人员有老好人思想，对待管理人员在管理上存在松懈，政治立场不坚定;</w:t>
      </w:r>
    </w:p>
    <w:p>
      <w:pPr>
        <w:ind w:left="0" w:right="0" w:firstLine="560"/>
        <w:spacing w:before="450" w:after="450" w:line="312" w:lineRule="auto"/>
      </w:pPr>
      <w:r>
        <w:rPr>
          <w:rFonts w:ascii="宋体" w:hAnsi="宋体" w:eastAsia="宋体" w:cs="宋体"/>
          <w:color w:val="000"/>
          <w:sz w:val="28"/>
          <w:szCs w:val="28"/>
        </w:rPr>
        <w:t xml:space="preserve">　　2、由于与原运输合并，原摸索出来的一套“理论”不太适用，现，导致出现问题较多。</w:t>
      </w:r>
    </w:p>
    <w:p>
      <w:pPr>
        <w:ind w:left="0" w:right="0" w:firstLine="560"/>
        <w:spacing w:before="450" w:after="450" w:line="312" w:lineRule="auto"/>
      </w:pPr>
      <w:r>
        <w:rPr>
          <w:rFonts w:ascii="宋体" w:hAnsi="宋体" w:eastAsia="宋体" w:cs="宋体"/>
          <w:color w:val="000"/>
          <w:sz w:val="28"/>
          <w:szCs w:val="28"/>
        </w:rPr>
        <w:t xml:space="preserve">　　(五)廉政问题的原因剖析：</w:t>
      </w:r>
    </w:p>
    <w:p>
      <w:pPr>
        <w:ind w:left="0" w:right="0" w:firstLine="560"/>
        <w:spacing w:before="450" w:after="450" w:line="312" w:lineRule="auto"/>
      </w:pPr>
      <w:r>
        <w:rPr>
          <w:rFonts w:ascii="宋体" w:hAnsi="宋体" w:eastAsia="宋体" w:cs="宋体"/>
          <w:color w:val="000"/>
          <w:sz w:val="28"/>
          <w:szCs w:val="28"/>
        </w:rPr>
        <w:t xml:space="preserve">　　1、政治敏锐性有所松懈，对纪律个规律认识不足。;</w:t>
      </w:r>
    </w:p>
    <w:p>
      <w:pPr>
        <w:ind w:left="0" w:right="0" w:firstLine="560"/>
        <w:spacing w:before="450" w:after="450" w:line="312" w:lineRule="auto"/>
      </w:pPr>
      <w:r>
        <w:rPr>
          <w:rFonts w:ascii="宋体" w:hAnsi="宋体" w:eastAsia="宋体" w:cs="宋体"/>
          <w:color w:val="000"/>
          <w:sz w:val="28"/>
          <w:szCs w:val="28"/>
        </w:rPr>
        <w:t xml:space="preserve">　　2、担当意识不够，没有做到心中有责。在其位，谋其政、近其力。没有良好的树立威信;。</w:t>
      </w:r>
    </w:p>
    <w:p>
      <w:pPr>
        <w:ind w:left="0" w:right="0" w:firstLine="560"/>
        <w:spacing w:before="450" w:after="450" w:line="312" w:lineRule="auto"/>
      </w:pPr>
      <w:r>
        <w:rPr>
          <w:rFonts w:ascii="宋体" w:hAnsi="宋体" w:eastAsia="宋体" w:cs="宋体"/>
          <w:color w:val="000"/>
          <w:sz w:val="28"/>
          <w:szCs w:val="28"/>
        </w:rPr>
        <w:t xml:space="preserve">　　下一步，我将针对以上查摆的问题、存在的思想根源，抓好问题整改落实。</w:t>
      </w:r>
    </w:p>
    <w:p>
      <w:pPr>
        <w:ind w:left="0" w:right="0" w:firstLine="560"/>
        <w:spacing w:before="450" w:after="450" w:line="312" w:lineRule="auto"/>
      </w:pPr>
      <w:r>
        <w:rPr>
          <w:rFonts w:ascii="宋体" w:hAnsi="宋体" w:eastAsia="宋体" w:cs="宋体"/>
          <w:color w:val="000"/>
          <w:sz w:val="28"/>
          <w:szCs w:val="28"/>
        </w:rPr>
        <w:t xml:space="preserve">　　(一)1、进一步强化政治学习，增强政治思想理论功底，不断提升领导艺术水平。进一步提升自己的政治敏锐性和政治鉴别力，树立科学的世界观、人生观和价值观，提高自己的政治素质、业务能力和道德水平。在理论联系实际、指导实践上下真功夫，不断提高理论学习的效果，实现理论与实践相统一。进一步深入学习和理解习近平总书记系列讲话精神实质，自觉加强党性修养，牢固树立全心全意为人民服务的宗旨，建立正确的世界观、人生观、价值观，切实筑牢思想防线。</w:t>
      </w:r>
    </w:p>
    <w:p>
      <w:pPr>
        <w:ind w:left="0" w:right="0" w:firstLine="560"/>
        <w:spacing w:before="450" w:after="450" w:line="312" w:lineRule="auto"/>
      </w:pPr>
      <w:r>
        <w:rPr>
          <w:rFonts w:ascii="宋体" w:hAnsi="宋体" w:eastAsia="宋体" w:cs="宋体"/>
          <w:color w:val="000"/>
          <w:sz w:val="28"/>
          <w:szCs w:val="28"/>
        </w:rPr>
        <w:t xml:space="preserve">　　(二)进一步改进工作作风，增强宗旨意识，传递正能量。牢固树立群众观点，忠实地执行党的决议。坚持从解决思想和工作中存在的实际问题为出发点，把握好自身的工作作风和工作方式、提高工作成效为落脚点，深入到职工、班组和岗位岗点，始终坚持“职工利益无小事”的道理，时刻把职工的需求和冷暖挂在心上，诚心诚意为职工群众办实事、解难事和做好事。切实在工作生活中带头讲大局，讲团结，讲奉献，带头创造佳绩，带头服务班组，带头遵纪守法，带头宏扬正气，传递正能量。</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党员个人检视剖析材料7</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党员个人检视剖析材料8</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党员个人检视剖析材料9</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2024-11-22T20:21:26+08:00</dcterms:created>
  <dcterms:modified xsi:type="dcterms:W3CDTF">2024-11-22T20:21:26+08:00</dcterms:modified>
</cp:coreProperties>
</file>

<file path=docProps/custom.xml><?xml version="1.0" encoding="utf-8"?>
<Properties xmlns="http://schemas.openxmlformats.org/officeDocument/2006/custom-properties" xmlns:vt="http://schemas.openxmlformats.org/officeDocument/2006/docPropsVTypes"/>
</file>