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基层党组织建设方面存在的问题及整改措施5篇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基层党组织建设方面存在的问题及整改措施【五篇】,欢迎品鉴!　　作风建设和组织建设。...</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基层党组织建设方面存在的问题及整改措施【五篇】,欢迎品鉴!</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