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在政治信仰方面存在的问题和不足方面集合3篇</w:t>
      </w:r>
      <w:bookmarkEnd w:id="1"/>
    </w:p>
    <w:p>
      <w:pPr>
        <w:jc w:val="center"/>
        <w:spacing w:before="0" w:after="450"/>
      </w:pPr>
      <w:r>
        <w:rPr>
          <w:rFonts w:ascii="Arial" w:hAnsi="Arial" w:eastAsia="Arial" w:cs="Arial"/>
          <w:color w:val="999999"/>
          <w:sz w:val="20"/>
          <w:szCs w:val="20"/>
        </w:rPr>
        <w:t xml:space="preserve">来源：网络  作者：紫云轻舞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下面是小编精心整理的在政治信仰方面存在的问题和不足方面集合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在政治信仰方面存在的问题和不足方面1</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在政治信仰方面存在的问题和不足方面2</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党史、悟思想、办实事、开新局”的目标要求，我联系单位和个人学习实际，把自己摆进去、把职责摆进去、把工作摆进去，重点围绕思想学风、廉洁自律、工作作风三方面问题逐条进行对照检查，检视剖析、反躬自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学风方面。对新时代宣传思想工作认识不清，受习惯思维的影响，工作有畏难情绪，缺乏创新思维。主要的根源是自认为连续写了三年材料在本职工作中做出了一些成绩，开始飘飘然，躺在过去的功劳簿上沾沾自喜，止步不前。学习上缺少钻研精神，没有深层分析思考问题，对外界新知识、新领域关注较少，即便关注，也往往呈“蜻蜓点水”或“浅尝辄止”状，至少不如关注乡镇信息那般深入而细致。</w:t>
      </w:r>
    </w:p>
    <w:p>
      <w:pPr>
        <w:ind w:left="0" w:right="0" w:firstLine="560"/>
        <w:spacing w:before="450" w:after="450" w:line="312" w:lineRule="auto"/>
      </w:pPr>
      <w:r>
        <w:rPr>
          <w:rFonts w:ascii="宋体" w:hAnsi="宋体" w:eastAsia="宋体" w:cs="宋体"/>
          <w:color w:val="000"/>
          <w:sz w:val="28"/>
          <w:szCs w:val="28"/>
        </w:rPr>
        <w:t xml:space="preserve">　　(二)在廉洁自律方面。表里不一，“吃素的外表下掩藏着吃肉的灵魂。”人前信誓旦旦表态，无论是本单位还是镇属各企事业单位、各村都要一视同仁、一碗水端平，该写稿时就写稿;私下里却设“双重标准”，对本单位宣传材料精细打磨，做到吹糠见米、沙里淘金，对镇属各企事业单位、各村材料能推就推、能拖就拖。</w:t>
      </w:r>
    </w:p>
    <w:p>
      <w:pPr>
        <w:ind w:left="0" w:right="0" w:firstLine="560"/>
        <w:spacing w:before="450" w:after="450" w:line="312" w:lineRule="auto"/>
      </w:pPr>
      <w:r>
        <w:rPr>
          <w:rFonts w:ascii="宋体" w:hAnsi="宋体" w:eastAsia="宋体" w:cs="宋体"/>
          <w:color w:val="000"/>
          <w:sz w:val="28"/>
          <w:szCs w:val="28"/>
        </w:rPr>
        <w:t xml:space="preserve">　　(三)在工作作风方面。在学政策、懂业务方面存在一定差距。一是学习内容不够。满足于看看电视、听听广播、刷刷学习强国，对国家的大政方针、经济形势、最新政策、业务知识研究不深、领会不透，只知其然不知其所以然。二是学习热情不足。为偷一时之懒，心安理得充当胡适先生笔下的“差不多先生”稿件中出现语言乱用、滥用等问题，自以为无人知晓，实际是掩耳盗铃。例如20XX年11月写镇干部作风整顿稿件，对“关键少数”一词适用范围不了解，生搬硬套，东施效颦，贻笑大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(一)加强学习，提高素质。把“常写材料”当成习惯，持之以恒，甘坐“冷板凳”，多学经典著作、多学专业知识、多经实践历练，不断增强脚力、眼力、脑力、笔力。</w:t>
      </w:r>
    </w:p>
    <w:p>
      <w:pPr>
        <w:ind w:left="0" w:right="0" w:firstLine="560"/>
        <w:spacing w:before="450" w:after="450" w:line="312" w:lineRule="auto"/>
      </w:pPr>
      <w:r>
        <w:rPr>
          <w:rFonts w:ascii="宋体" w:hAnsi="宋体" w:eastAsia="宋体" w:cs="宋体"/>
          <w:color w:val="000"/>
          <w:sz w:val="28"/>
          <w:szCs w:val="28"/>
        </w:rPr>
        <w:t xml:space="preserve">　　(二)树立大局观和整体观。在全镇材料上，树立大局观和整体观。镇属企事业单位和村于镇政府而言犹如鸟之双翼、车之两轮，他们的任何新闻材料都能为镇政府注入源源不断的宣传“活水”。</w:t>
      </w:r>
    </w:p>
    <w:p>
      <w:pPr>
        <w:ind w:left="0" w:right="0" w:firstLine="560"/>
        <w:spacing w:before="450" w:after="450" w:line="312" w:lineRule="auto"/>
      </w:pPr>
      <w:r>
        <w:rPr>
          <w:rFonts w:ascii="宋体" w:hAnsi="宋体" w:eastAsia="宋体" w:cs="宋体"/>
          <w:color w:val="000"/>
          <w:sz w:val="28"/>
          <w:szCs w:val="28"/>
        </w:rPr>
        <w:t xml:space="preserve">　　(三)注重创新思维。很多人特别是年轻人基本不看主流媒体，大部分信息都从网上获取，机关材料人不能因循守旧、墨守成规，而是要主动拥抱互联网，解决好“本领恐慌”问题，成为运用现代传媒新手段新方法的行家里手。</w:t>
      </w:r>
    </w:p>
    <w:p>
      <w:pPr>
        <w:ind w:left="0" w:right="0" w:firstLine="560"/>
        <w:spacing w:before="450" w:after="450" w:line="312" w:lineRule="auto"/>
      </w:pPr>
      <w:r>
        <w:rPr>
          <w:rFonts w:ascii="宋体" w:hAnsi="宋体" w:eastAsia="宋体" w:cs="宋体"/>
          <w:color w:val="000"/>
          <w:sz w:val="28"/>
          <w:szCs w:val="28"/>
        </w:rPr>
        <w:t xml:space="preserve">　　(四)学习他人先进经验和做法。在多元文化共同发展的今天，宣传形态早已不再单一，在任何时候都不能回到固步自封的圈子里去，要更多地开展宣传交流，尽管疫情给现场交流带来阻碍，仍要有这样一种胸怀和眼光，积极向“大笔杆子”取经。</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在政治信仰方面存在的问题和不足方面3</w:t>
      </w:r>
    </w:p>
    <w:p>
      <w:pPr>
        <w:ind w:left="0" w:right="0" w:firstLine="560"/>
        <w:spacing w:before="450" w:after="450" w:line="312" w:lineRule="auto"/>
      </w:pPr>
      <w:r>
        <w:rPr>
          <w:rFonts w:ascii="宋体" w:hAnsi="宋体" w:eastAsia="宋体" w:cs="宋体"/>
          <w:color w:val="000"/>
          <w:sz w:val="28"/>
          <w:szCs w:val="28"/>
        </w:rPr>
        <w:t xml:space="preserve">　　通过学校党支部开展“讲党性、重品行、作表率”活动以来，使我对于“加强党性修养、弘扬优良作风”有了更加深刻的认识，进一步增强了推进党员先进性长效机制机制建立的紧迫感和责任感。通过学习和党员、群众交流谈心，广泛征求意见与建议，认真对照《党章》，使我看到了自己存在的问题和不足。认真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一是共产主义理想信念不够坚定。我们党的最高纲领是实现社会主义和共产主义，对这一崇高信仰和目标，错误地认为距离我们太遥远，仅凭自己难以有所作为，因此对社会主义制度的优越性认识不充分，对赶超西方发达国家的信心不足，尤其是看到当前社会各种不良现象时有发生，腐败行为较为严重，人们的思想道德水平有下滑趋势等等，因而产生了悲观失望迷惘情绪，弱化了共产主义理想信念;二是宗旨意识不牢固。我们党的根本宗旨就是全心全意为人民服务。作为一名小学教师，职责就是全心全意为学生服务，但我觉得在平时的工作中还不够主动，与家长的沟通也不是很全面;三是理论学习与工作实践结合不够紧密。虽然平时能够做到主动学习二期课改的新理念，但很少落实到平时的课堂中，还是不能摆脱应试教育的束缚。</w:t>
      </w:r>
    </w:p>
    <w:p>
      <w:pPr>
        <w:ind w:left="0" w:right="0" w:firstLine="560"/>
        <w:spacing w:before="450" w:after="450" w:line="312" w:lineRule="auto"/>
      </w:pPr>
      <w:r>
        <w:rPr>
          <w:rFonts w:ascii="宋体" w:hAnsi="宋体" w:eastAsia="宋体" w:cs="宋体"/>
          <w:color w:val="000"/>
          <w:sz w:val="28"/>
          <w:szCs w:val="28"/>
        </w:rPr>
        <w:t xml:space="preserve">　　2、纪律作风方面：一是缺乏服务意识和群众观念。由于教师这项工作内容重复、简单，几年下来，觉得枯燥无味，产生了厌烦心里;三是缺乏自律意识和“警戒”观念。在遵章守纪方面存在自满情绪，片面地认为只要按时上下班，自觉服从领导、遵守单位的各项规章制度，就万事大吉了，没有对自己提出更高的要求。</w:t>
      </w:r>
    </w:p>
    <w:p>
      <w:pPr>
        <w:ind w:left="0" w:right="0" w:firstLine="560"/>
        <w:spacing w:before="450" w:after="450" w:line="312" w:lineRule="auto"/>
      </w:pPr>
      <w:r>
        <w:rPr>
          <w:rFonts w:ascii="宋体" w:hAnsi="宋体" w:eastAsia="宋体" w:cs="宋体"/>
          <w:color w:val="000"/>
          <w:sz w:val="28"/>
          <w:szCs w:val="28"/>
        </w:rPr>
        <w:t xml:space="preserve">　　3、工作实绩方面：一是工作能力不强，学习提高不够。能力素质与岗位要求相比还是存在一定差距，处事上不够大胆、缺少魄力，平时缺少积极主动的向领导请教、向同事虚心学习，以达到取人之长，补已之短;二是工作急于求成，稳扎稳打不够。每当科研室接到工作任务后，首先想到的是如何尽快完成，在细节上把握不够，在工作多、任务重、时间紧、压力大的时候更是如此，容易产生急噪情绪，影响工作效果;三是工作思路不宽，开拓创新不够。在工作中按部就班的多，被动接受领导任务多，创新意识不强，主观能动性发挥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1、放松学习、不求上进</w:t>
      </w:r>
    </w:p>
    <w:p>
      <w:pPr>
        <w:ind w:left="0" w:right="0" w:firstLine="560"/>
        <w:spacing w:before="450" w:after="450" w:line="312" w:lineRule="auto"/>
      </w:pPr>
      <w:r>
        <w:rPr>
          <w:rFonts w:ascii="宋体" w:hAnsi="宋体" w:eastAsia="宋体" w:cs="宋体"/>
          <w:color w:val="000"/>
          <w:sz w:val="28"/>
          <w:szCs w:val="28"/>
        </w:rPr>
        <w:t xml:space="preserve">　　对于学校为我们开展的各项讲座、报告总认为是形式主义、走过场，所以平时也不会很认真地去学，马马虎虎应付过去就算了。总认为一名小学教师具备大本的文凭已绰绰有余，也就不会再去留意其它学习的机会，放松对自己的要求。</w:t>
      </w:r>
    </w:p>
    <w:p>
      <w:pPr>
        <w:ind w:left="0" w:right="0" w:firstLine="560"/>
        <w:spacing w:before="450" w:after="450" w:line="312" w:lineRule="auto"/>
      </w:pPr>
      <w:r>
        <w:rPr>
          <w:rFonts w:ascii="宋体" w:hAnsi="宋体" w:eastAsia="宋体" w:cs="宋体"/>
          <w:color w:val="000"/>
          <w:sz w:val="28"/>
          <w:szCs w:val="28"/>
        </w:rPr>
        <w:t xml:space="preserve">　　2、具有攀比心理、心态失衡</w:t>
      </w:r>
    </w:p>
    <w:p>
      <w:pPr>
        <w:ind w:left="0" w:right="0" w:firstLine="560"/>
        <w:spacing w:before="450" w:after="450" w:line="312" w:lineRule="auto"/>
      </w:pPr>
      <w:r>
        <w:rPr>
          <w:rFonts w:ascii="宋体" w:hAnsi="宋体" w:eastAsia="宋体" w:cs="宋体"/>
          <w:color w:val="000"/>
          <w:sz w:val="28"/>
          <w:szCs w:val="28"/>
        </w:rPr>
        <w:t xml:space="preserve">　　由于我校班级人数比兄弟学校多，时常会把这种不满的情绪带到工作中去，对学生的态度也就不会和蔼可亲了，难免会发火，不仅影响了学生的学习兴趣，对自己的身体也不利。</w:t>
      </w:r>
    </w:p>
    <w:p>
      <w:pPr>
        <w:ind w:left="0" w:right="0" w:firstLine="560"/>
        <w:spacing w:before="450" w:after="450" w:line="312" w:lineRule="auto"/>
      </w:pPr>
      <w:r>
        <w:rPr>
          <w:rFonts w:ascii="宋体" w:hAnsi="宋体" w:eastAsia="宋体" w:cs="宋体"/>
          <w:color w:val="000"/>
          <w:sz w:val="28"/>
          <w:szCs w:val="28"/>
        </w:rPr>
        <w:t xml:space="preserve">　　3、自满情绪、得过且过</w:t>
      </w:r>
    </w:p>
    <w:p>
      <w:pPr>
        <w:ind w:left="0" w:right="0" w:firstLine="560"/>
        <w:spacing w:before="450" w:after="450" w:line="312" w:lineRule="auto"/>
      </w:pPr>
      <w:r>
        <w:rPr>
          <w:rFonts w:ascii="宋体" w:hAnsi="宋体" w:eastAsia="宋体" w:cs="宋体"/>
          <w:color w:val="000"/>
          <w:sz w:val="28"/>
          <w:szCs w:val="28"/>
        </w:rPr>
        <w:t xml:space="preserve">　　作为一名区学科带头人，总认为自己的教育教学水平处在学校的前列，总觉得自己工作已有十年多了，算不上一位老教师，但也积累了不少经验，也就放松了对自己的要求，平时得过且过，产生混混的思想。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通过认真查摆了自身存在的突出问题，深挖思想根源，使我进一步明确了今后努力的方向。在以后的学习、工作中，我要切实做到提高“五个意识”：</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高度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教师服务。身为科研室负责人，在任何时候、任何情况下都要牢记党的宗旨，密切联系教师，加强沟通，关心他们的工作生活，为教师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要树立谦虚谨慎的服务意识，做到多沟通、少依赖，多联系、少等待，努力从小的方面做起，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总之，我已明确了自己肩负的责任。我决心按照新党章对党员的要求，积极加强学习，提高自身素质，切实改进工作作风，以奋发有为的精神状态为促进实小的发展贡献自己的力量。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2025-04-01T08:12:36+08:00</dcterms:created>
  <dcterms:modified xsi:type="dcterms:W3CDTF">2025-04-01T08:12:36+08:00</dcterms:modified>
</cp:coreProperties>
</file>

<file path=docProps/custom.xml><?xml version="1.0" encoding="utf-8"?>
<Properties xmlns="http://schemas.openxmlformats.org/officeDocument/2006/custom-properties" xmlns:vt="http://schemas.openxmlformats.org/officeDocument/2006/docPropsVTypes"/>
</file>