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医药器具销售工作总结(必备15篇)</w:t>
      </w:r>
      <w:bookmarkEnd w:id="1"/>
    </w:p>
    <w:p>
      <w:pPr>
        <w:jc w:val="center"/>
        <w:spacing w:before="0" w:after="450"/>
      </w:pPr>
      <w:r>
        <w:rPr>
          <w:rFonts w:ascii="Arial" w:hAnsi="Arial" w:eastAsia="Arial" w:cs="Arial"/>
          <w:color w:val="999999"/>
          <w:sz w:val="20"/>
          <w:szCs w:val="20"/>
        </w:rPr>
        <w:t xml:space="preserve">来源：网络  作者：风吟鸟唱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医药器具销售工作总结1回顾20xx年，我们致力于安徽客户关系上挖潜增效，积极创建以效益为中心VIP客户，期间，我们取得的成就就是销售系统从内到外的利益感、责任感增强了。但是，在安徽医改大环境和**的影响下，没能得到很好的汇报，可以说，过的很...</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的成就就是销售系统从内到外的利益感、责任感增强了。但是，在安徽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的礼品，因我每次准备都比较仓促，没能充分去思考，导致很多不必要的浪费。明年，我会好好准备一下，一定要严格把控支出这一块，做到利益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&gt;四、团队的问题：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&gt;五、明年及至今后的计划及**实施的措施。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医药器具销售工作总结2</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安徽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医药器具销售工作总结3</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医药器具销售工作总结4</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1、增强责任感，服从**安排，积极与**沟通，提高工作效率。要积极主动地把工作做到点上，落到实处，减少工作失误。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新的一年意味着新的机遇新的挑战，我相信在公司全体**和员工的努力下，我们公司一定会更上一层楼。我也会在不断的学习中进步，也不辜负**和同事对我的期望!</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医疗器械销售工作总结10篇（扩展2）</w:t>
      </w:r>
    </w:p>
    <w:p>
      <w:pPr>
        <w:ind w:left="0" w:right="0" w:firstLine="560"/>
        <w:spacing w:before="450" w:after="450" w:line="312" w:lineRule="auto"/>
      </w:pPr>
      <w:r>
        <w:rPr>
          <w:rFonts w:ascii="宋体" w:hAnsi="宋体" w:eastAsia="宋体" w:cs="宋体"/>
          <w:color w:val="000"/>
          <w:sz w:val="28"/>
          <w:szCs w:val="28"/>
        </w:rPr>
        <w:t xml:space="preserve">——医疗器械销售工作总结10篇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医药器具销售工作总结5</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XXDR1台，XXCT一台，ttDR一台。完全没有达到预期，整个FY市VIP客户中大设备基本没发生。市场可谓惨淡至极。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&gt;我分析造成这种情况的原因有以下几条：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医药器具销售工作总结6</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来仍然吸引着大量的资本，丰厚的利润不能不说是一个极具**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&gt;比拼耐力赢得长跑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医疗器械销售工作总结10篇（扩展7）</w:t>
      </w:r>
    </w:p>
    <w:p>
      <w:pPr>
        <w:ind w:left="0" w:right="0" w:firstLine="560"/>
        <w:spacing w:before="450" w:after="450" w:line="312" w:lineRule="auto"/>
      </w:pPr>
      <w:r>
        <w:rPr>
          <w:rFonts w:ascii="宋体" w:hAnsi="宋体" w:eastAsia="宋体" w:cs="宋体"/>
          <w:color w:val="000"/>
          <w:sz w:val="28"/>
          <w:szCs w:val="28"/>
        </w:rPr>
        <w:t xml:space="preserve">——医疗器械的年终工作总结3篇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医药器具销售工作总结7</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__ DR1台，__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明年即20__年公司销售业绩指标如下。明年指标1000万，明年保底指标800万。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医药器具销售工作总结8</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1.服务部在院总经理的**下，负责全院客户服务工作的计划安排.**实施，保证客户服务部工作更好的服务于来院的每一位客户。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4.负责医院所有客户回访和满意度**工作。</w:t>
      </w:r>
    </w:p>
    <w:p>
      <w:pPr>
        <w:ind w:left="0" w:right="0" w:firstLine="560"/>
        <w:spacing w:before="450" w:after="450" w:line="312" w:lineRule="auto"/>
      </w:pPr>
      <w:r>
        <w:rPr>
          <w:rFonts w:ascii="宋体" w:hAnsi="宋体" w:eastAsia="宋体" w:cs="宋体"/>
          <w:color w:val="000"/>
          <w:sz w:val="28"/>
          <w:szCs w:val="28"/>
        </w:rPr>
        <w:t xml:space="preserve">5.负责受理和**处理客户投诉工作。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8.完成总经理和院**交办的其他工作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规定，按时到岗，并对每一起建议投诉，都按类型分类并进行了详细登记记录在案。对受理中反映的各类问题，在我职权内能解决的，我都尽力用所知.所学的相关**.知识及应对技巧，给予客户满意的解答，以期省去公司一部分不必要的人.物力支出。对于有问题产生并且及时反应的部门或者个人，为了避免以后工作中出现类似的情况，在报公司的**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和帮助，让我充分感受到了**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医疗器械销售工作总结10篇扩展阅读</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医疗器械销售工作总结10篇（扩展1）</w:t>
      </w:r>
    </w:p>
    <w:p>
      <w:pPr>
        <w:ind w:left="0" w:right="0" w:firstLine="560"/>
        <w:spacing w:before="450" w:after="450" w:line="312" w:lineRule="auto"/>
      </w:pPr>
      <w:r>
        <w:rPr>
          <w:rFonts w:ascii="宋体" w:hAnsi="宋体" w:eastAsia="宋体" w:cs="宋体"/>
          <w:color w:val="000"/>
          <w:sz w:val="28"/>
          <w:szCs w:val="28"/>
        </w:rPr>
        <w:t xml:space="preserve">——医疗器械工作总结10篇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医药器具销售工作总结9</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安徽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主动创建以效益为中心VIP客户，期间，我们取得最大的成就就是销售系统从内到外的利益感、责任感增强了。但是，在安徽医改大环境和**的影响下，没能够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够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够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A、大环境的影响，安徽医改，明文规定禁止采购任何大型医疗设备。没办法**，导致很多订单流产，未能够按计划进行。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在竞争过程中占据有利地位。由于社会关系的不足，无疑会增大销售费用，尤其对**利浦，东芝这种每一单都像偷鸡摸狗却能够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够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4、学习认识薄弱，未能形成优良的学习气氛，技术水***了不了公司的专业和技术水*。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认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医药器具销售工作总结11</w:t>
      </w:r>
    </w:p>
    <w:p>
      <w:pPr>
        <w:ind w:left="0" w:right="0" w:firstLine="560"/>
        <w:spacing w:before="450" w:after="450" w:line="312" w:lineRule="auto"/>
      </w:pPr>
      <w:r>
        <w:rPr>
          <w:rFonts w:ascii="宋体" w:hAnsi="宋体" w:eastAsia="宋体" w:cs="宋体"/>
          <w:color w:val="000"/>
          <w:sz w:val="28"/>
          <w:szCs w:val="28"/>
        </w:rPr>
        <w:t xml:space="preserve">20xx年，XX科在医院大力指导和器材科的重视**下，认真总结工作经验，充分发挥自身优势，发掘一切积极因素，努力进取，开拓创新，调整监测思路、改进工作方法，不断完善监测报告机制，使XX科各器械监测工作得到了有序推进。20xx年，全科无一例医疗器械不良事件，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&gt;一、加***建设</w:t>
      </w:r>
    </w:p>
    <w:p>
      <w:pPr>
        <w:ind w:left="0" w:right="0" w:firstLine="560"/>
        <w:spacing w:before="450" w:after="450" w:line="312" w:lineRule="auto"/>
      </w:pPr>
      <w:r>
        <w:rPr>
          <w:rFonts w:ascii="宋体" w:hAnsi="宋体" w:eastAsia="宋体" w:cs="宋体"/>
          <w:color w:val="000"/>
          <w:sz w:val="28"/>
          <w:szCs w:val="28"/>
        </w:rPr>
        <w:t xml:space="preserve">医院主要**和分管**多次在会议上强调了医疗器械不良事件监测工作的重要性，进一步明确了目标和工作重点，要求各个科室**、护士长和监测管理员必须由***亲自抓，专人负责，并制定工作实施方案，建立了医疗器械使用登记本和医疗器械不良事件学习登记本，专人定期检查、检测、保养、维修并登记，每次使用和结束时要登*名，责任层层分解，落实到人；定期学习医疗器械不良事件，并认真分析，总结经验，不断提高监测报告质量和报告水*。</w:t>
      </w:r>
    </w:p>
    <w:p>
      <w:pPr>
        <w:ind w:left="0" w:right="0" w:firstLine="560"/>
        <w:spacing w:before="450" w:after="450" w:line="312" w:lineRule="auto"/>
      </w:pPr>
      <w:r>
        <w:rPr>
          <w:rFonts w:ascii="宋体" w:hAnsi="宋体" w:eastAsia="宋体" w:cs="宋体"/>
          <w:color w:val="000"/>
          <w:sz w:val="28"/>
          <w:szCs w:val="28"/>
        </w:rPr>
        <w:t xml:space="preserve">&gt;二、加强监测建设</w:t>
      </w:r>
    </w:p>
    <w:p>
      <w:pPr>
        <w:ind w:left="0" w:right="0" w:firstLine="560"/>
        <w:spacing w:before="450" w:after="450" w:line="312" w:lineRule="auto"/>
      </w:pPr>
      <w:r>
        <w:rPr>
          <w:rFonts w:ascii="宋体" w:hAnsi="宋体" w:eastAsia="宋体" w:cs="宋体"/>
          <w:color w:val="000"/>
          <w:sz w:val="28"/>
          <w:szCs w:val="28"/>
        </w:rPr>
        <w:t xml:space="preserve">我科制定了三级监管，首先科**监管全科医疗器械的使用，其次科护士长对科室医疗器械不定期抽查，并登记，再次科室医疗器械管理者（专门负责）对科室各个医疗器械定期进行检查、检测、保养、维修、登记，及时发现问题，及时处理问题，是科室各个医疗器械处于完好、备用状态。</w:t>
      </w:r>
    </w:p>
    <w:p>
      <w:pPr>
        <w:ind w:left="0" w:right="0" w:firstLine="560"/>
        <w:spacing w:before="450" w:after="450" w:line="312" w:lineRule="auto"/>
      </w:pPr>
      <w:r>
        <w:rPr>
          <w:rFonts w:ascii="宋体" w:hAnsi="宋体" w:eastAsia="宋体" w:cs="宋体"/>
          <w:color w:val="000"/>
          <w:sz w:val="28"/>
          <w:szCs w:val="28"/>
        </w:rPr>
        <w:t xml:space="preserve">&gt;三、加强宣传培训</w:t>
      </w:r>
    </w:p>
    <w:p>
      <w:pPr>
        <w:ind w:left="0" w:right="0" w:firstLine="560"/>
        <w:spacing w:before="450" w:after="450" w:line="312" w:lineRule="auto"/>
      </w:pPr>
      <w:r>
        <w:rPr>
          <w:rFonts w:ascii="宋体" w:hAnsi="宋体" w:eastAsia="宋体" w:cs="宋体"/>
          <w:color w:val="000"/>
          <w:sz w:val="28"/>
          <w:szCs w:val="28"/>
        </w:rPr>
        <w:t xml:space="preserve">一是医院主要**和分管**多次在有关会议上强调医疗器械不良事件监测工作的重要性，督促各科室按时进行汇总上报；二是定期举行全体医务人员学习，讲授医疗器械不良法规知识，宣传其重要性；三是建立医疗器械不良事件登记本，传达会议精神；四是开展医疗器械使用活动，让每一个医务人员都会使用各个医疗器械，让其发挥最大作用；五是积极学习，充实自己的知识，提高自身的能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20xx年，在原有的基础上继续加强医疗器械不良反应监测工作，进一步健全医疗器械不良反应监测**，扩大监测覆盖面，完善医疗器械不良反应报告**，同时加强对各个医疗器械的检查，提高报告质量。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医药器具销售工作总结12</w:t>
      </w:r>
    </w:p>
    <w:p>
      <w:pPr>
        <w:ind w:left="0" w:right="0" w:firstLine="560"/>
        <w:spacing w:before="450" w:after="450" w:line="312" w:lineRule="auto"/>
      </w:pPr>
      <w:r>
        <w:rPr>
          <w:rFonts w:ascii="宋体" w:hAnsi="宋体" w:eastAsia="宋体" w:cs="宋体"/>
          <w:color w:val="000"/>
          <w:sz w:val="28"/>
          <w:szCs w:val="28"/>
        </w:rPr>
        <w:t xml:space="preserve">今年，药械监管股工作紧紧围绕药械安全这一中心任务，加强药品医疗器械日常监管，大力整顿规范药品市场秩序，各项任务目标均取得成效。</w:t>
      </w:r>
    </w:p>
    <w:p>
      <w:pPr>
        <w:ind w:left="0" w:right="0" w:firstLine="560"/>
        <w:spacing w:before="450" w:after="450" w:line="312" w:lineRule="auto"/>
      </w:pPr>
      <w:r>
        <w:rPr>
          <w:rFonts w:ascii="宋体" w:hAnsi="宋体" w:eastAsia="宋体" w:cs="宋体"/>
          <w:color w:val="000"/>
          <w:sz w:val="28"/>
          <w:szCs w:val="28"/>
        </w:rPr>
        <w:t xml:space="preserve">&gt;一、药品医疗器械日常监管工作</w:t>
      </w:r>
    </w:p>
    <w:p>
      <w:pPr>
        <w:ind w:left="0" w:right="0" w:firstLine="560"/>
        <w:spacing w:before="450" w:after="450" w:line="312" w:lineRule="auto"/>
      </w:pPr>
      <w:r>
        <w:rPr>
          <w:rFonts w:ascii="宋体" w:hAnsi="宋体" w:eastAsia="宋体" w:cs="宋体"/>
          <w:color w:val="000"/>
          <w:sz w:val="28"/>
          <w:szCs w:val="28"/>
        </w:rPr>
        <w:t xml:space="preserve">按照“监管区域无盲区、监管品种无遗漏、监管环节无断层”的整体工作思路，我们积极开展日常**检查工作。辖区共有一级以上医院及药械相关事业单位16家;药品经营企业159家(其中药品批发公司1家，连锁销售公司2家，零售单体药店79家，零售连锁门店77家);医疗器械经营企业104家;个体医疗诊所及口腔诊所39家;疫苗接种单位18家。今年我股着重检查药械经营企业，药品经营企业覆盖面已达到100%，医疗器械经营企业覆盖面达到100%，一级以上医院覆盖面达到100%。开展了“进一步开展药品经营领域突出问题整治工作”;“打击食品药品掺杂使假专项整治”;“严厉打击违法**医疗器械经营使用专项整治工作”“开展‘问题疫苗’专项检查工作”等多项专项整治工作。通过整治提高了经营企业和使用单位的质量管理意识和水*，保障医疗器械安全有效。</w:t>
      </w:r>
    </w:p>
    <w:p>
      <w:pPr>
        <w:ind w:left="0" w:right="0" w:firstLine="560"/>
        <w:spacing w:before="450" w:after="450" w:line="312" w:lineRule="auto"/>
      </w:pPr>
      <w:r>
        <w:rPr>
          <w:rFonts w:ascii="宋体" w:hAnsi="宋体" w:eastAsia="宋体" w:cs="宋体"/>
          <w:color w:val="000"/>
          <w:sz w:val="28"/>
          <w:szCs w:val="28"/>
        </w:rPr>
        <w:t xml:space="preserve">截至目前，共出动执法人员350余人次，车辆75台次，检查药械经营企业160余户、医疗机构50余户、药品批发企业1户、疫苗接种单位18户。检查发现主要问题有如下几点：药品经营企业存在从非法渠道购进药品行为;销售假药行为;以搭售的形式买药品赠送处方药或者甲类非处方药的行为;药师不在岗销售处方药的行为;医疗器械经营企业存在经营过期医疗器械等违法行为;医疗器械经营企业及使用单位未按时上交医疗器械安全**管理自查报告等行为。办理药品医疗器械相关案件11起，其中简易程序1起;一般程序10起，结案8起，1起案件因当事人未按时履行**罚款，已下达《履行行政处罚决定催告书》，准备申请萝北县人民****执行，1起案件因当事人涉嫌刑事**，现已将产品报市食药监局请示做假药认定，待市食药监局出具认定结果后，研究决定是否将案件移送至***省宝泉岭农垦*局处理。截止目前共做出行政处罚罚没款合计：42,元，现已**罚没款总计：22,元。</w:t>
      </w:r>
    </w:p>
    <w:p>
      <w:pPr>
        <w:ind w:left="0" w:right="0" w:firstLine="560"/>
        <w:spacing w:before="450" w:after="450" w:line="312" w:lineRule="auto"/>
      </w:pPr>
      <w:r>
        <w:rPr>
          <w:rFonts w:ascii="宋体" w:hAnsi="宋体" w:eastAsia="宋体" w:cs="宋体"/>
          <w:color w:val="000"/>
          <w:sz w:val="28"/>
          <w:szCs w:val="28"/>
        </w:rPr>
        <w:t xml:space="preserve">&gt;二、药品不良反应、医疗器械不良事件上报工作</w:t>
      </w:r>
    </w:p>
    <w:p>
      <w:pPr>
        <w:ind w:left="0" w:right="0" w:firstLine="560"/>
        <w:spacing w:before="450" w:after="450" w:line="312" w:lineRule="auto"/>
      </w:pPr>
      <w:r>
        <w:rPr>
          <w:rFonts w:ascii="宋体" w:hAnsi="宋体" w:eastAsia="宋体" w:cs="宋体"/>
          <w:color w:val="000"/>
          <w:sz w:val="28"/>
          <w:szCs w:val="28"/>
        </w:rPr>
        <w:t xml:space="preserve">&gt;三、药品医疗器械经营许可(备案)**、核查工作</w:t>
      </w:r>
    </w:p>
    <w:p>
      <w:pPr>
        <w:ind w:left="0" w:right="0" w:firstLine="560"/>
        <w:spacing w:before="450" w:after="450" w:line="312" w:lineRule="auto"/>
      </w:pPr>
      <w:r>
        <w:rPr>
          <w:rFonts w:ascii="宋体" w:hAnsi="宋体" w:eastAsia="宋体" w:cs="宋体"/>
          <w:color w:val="000"/>
          <w:sz w:val="28"/>
          <w:szCs w:val="28"/>
        </w:rPr>
        <w:t xml:space="preserve">今年4月，鹤岗市食品药品*将药品经营许可、第三类医疗器械经营许可、第二类医疗器械经营备案的材料**、现场核查工作委托我局办理，我们接到此项工作任务后，积极向市局请示、学习，努力完善并更好的完成此项工作。对申请办理许可、备案、变更的企业，悉心指导、严格**、准确核查，确保圆满完成此项工作。截止目前，共**、核查药品经营企业2家次，医疗器械经营企业13家次，受理药品经营企业经营事项变更25家次。保质保量完成此项工作任务。</w:t>
      </w:r>
    </w:p>
    <w:p>
      <w:pPr>
        <w:ind w:left="0" w:right="0" w:firstLine="560"/>
        <w:spacing w:before="450" w:after="450" w:line="312" w:lineRule="auto"/>
      </w:pPr>
      <w:r>
        <w:rPr>
          <w:rFonts w:ascii="宋体" w:hAnsi="宋体" w:eastAsia="宋体" w:cs="宋体"/>
          <w:color w:val="000"/>
          <w:sz w:val="28"/>
          <w:szCs w:val="28"/>
        </w:rPr>
        <w:t xml:space="preserve">&gt;四、工作存在的问题</w:t>
      </w:r>
    </w:p>
    <w:p>
      <w:pPr>
        <w:ind w:left="0" w:right="0" w:firstLine="560"/>
        <w:spacing w:before="450" w:after="450" w:line="312" w:lineRule="auto"/>
      </w:pPr>
      <w:r>
        <w:rPr>
          <w:rFonts w:ascii="宋体" w:hAnsi="宋体" w:eastAsia="宋体" w:cs="宋体"/>
          <w:color w:val="000"/>
          <w:sz w:val="28"/>
          <w:szCs w:val="28"/>
        </w:rPr>
        <w:t xml:space="preserve">1、由于监管面积大，药品医疗器械经营企业较多，药品医疗器械动态巡查的频次还没有达到。</w:t>
      </w:r>
    </w:p>
    <w:p>
      <w:pPr>
        <w:ind w:left="0" w:right="0" w:firstLine="560"/>
        <w:spacing w:before="450" w:after="450" w:line="312" w:lineRule="auto"/>
      </w:pPr>
      <w:r>
        <w:rPr>
          <w:rFonts w:ascii="宋体" w:hAnsi="宋体" w:eastAsia="宋体" w:cs="宋体"/>
          <w:color w:val="000"/>
          <w:sz w:val="28"/>
          <w:szCs w:val="28"/>
        </w:rPr>
        <w:t xml:space="preserve">2、有关医疗器械新颁布修改的法律法规较多，尤其新版医疗器械分类目录刚刚实行，很多内容还需学习、消化、领会。</w:t>
      </w:r>
    </w:p>
    <w:p>
      <w:pPr>
        <w:ind w:left="0" w:right="0" w:firstLine="560"/>
        <w:spacing w:before="450" w:after="450" w:line="312" w:lineRule="auto"/>
      </w:pPr>
      <w:r>
        <w:rPr>
          <w:rFonts w:ascii="宋体" w:hAnsi="宋体" w:eastAsia="宋体" w:cs="宋体"/>
          <w:color w:val="000"/>
          <w:sz w:val="28"/>
          <w:szCs w:val="28"/>
        </w:rPr>
        <w:t xml:space="preserve">3、“性保健品”类产品方面，由于相关法律法规还不够健全，很多产品打着“适宜人群”、“产品功效”等“擦边球”宣传其治疗疗效，应采取措施重点治理。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药械安全是人民最关心、最直接、最现实的利益问题，下一步我们将继续围绕药械安全这项工作，将药械监管工作推向一个新高度。</w:t>
      </w:r>
    </w:p>
    <w:p>
      <w:pPr>
        <w:ind w:left="0" w:right="0" w:firstLine="560"/>
        <w:spacing w:before="450" w:after="450" w:line="312" w:lineRule="auto"/>
      </w:pPr>
      <w:r>
        <w:rPr>
          <w:rFonts w:ascii="宋体" w:hAnsi="宋体" w:eastAsia="宋体" w:cs="宋体"/>
          <w:color w:val="000"/>
          <w:sz w:val="28"/>
          <w:szCs w:val="28"/>
        </w:rPr>
        <w:t xml:space="preserve">1、着力开展医疗机构、个体牙科诊所、眼镜店监管工作，以医疗器械使用环节为重点环节，以医疗机构为重点领域，以一次性无菌以及植入人体医疗器械为重点检查项目，进一步加强医疗器械使用单位的监管工作。</w:t>
      </w:r>
    </w:p>
    <w:p>
      <w:pPr>
        <w:ind w:left="0" w:right="0" w:firstLine="560"/>
        <w:spacing w:before="450" w:after="450" w:line="312" w:lineRule="auto"/>
      </w:pPr>
      <w:r>
        <w:rPr>
          <w:rFonts w:ascii="宋体" w:hAnsi="宋体" w:eastAsia="宋体" w:cs="宋体"/>
          <w:color w:val="000"/>
          <w:sz w:val="28"/>
          <w:szCs w:val="28"/>
        </w:rPr>
        <w:t xml:space="preserve">2、继续推进建立药品追溯系统。加大药品购、销、存相关记录检查力度，以确保药品经营企业采购的、陈列的及已经售出的药品均为100%系统内药品，保障药品可追溯性。</w:t>
      </w:r>
    </w:p>
    <w:p>
      <w:pPr>
        <w:ind w:left="0" w:right="0" w:firstLine="560"/>
        <w:spacing w:before="450" w:after="450" w:line="312" w:lineRule="auto"/>
      </w:pPr>
      <w:r>
        <w:rPr>
          <w:rFonts w:ascii="宋体" w:hAnsi="宋体" w:eastAsia="宋体" w:cs="宋体"/>
          <w:color w:val="000"/>
          <w:sz w:val="28"/>
          <w:szCs w:val="28"/>
        </w:rPr>
        <w:t xml:space="preserve">3、积极做好局机关下达的其他工作任务。按时限、保质量的完成局机关交办的各项任务。同时配合局办公室、*办、法规股等机关股室开展工作，做到工作不拖拉、不积压，配合好各部门完成汇总、报表工作。与食品股及各监管所、分局等部门做好联动，遇事不推脱、多协调，增强大局意识，为全局工作稳步进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医药器具销售工作总结13</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xx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医药器具销售工作总结14</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xx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xx客户关系上挖潜增效，积极创建以效益为中心VIP客户，期间，我们取得最大的成就就是销售系统从内到外的利益感.责任感增强了。但是，在xx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1.会议接待情况：xx区共接待客户7批；尤其是2次全国性大型会议，为此克服了很多其他工作接触不到的，难以想象的困难，在各种压力下，较好的完成了本职工作，为客户关系的发展，作出了重要铺垫。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x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医药器具销售工作总结15</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&gt;四、团队的问题：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&gt;五、明年及至今后的计划及**实施的措施。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2025-04-17T22:19:42+08:00</dcterms:created>
  <dcterms:modified xsi:type="dcterms:W3CDTF">2025-04-17T22:19:42+08:00</dcterms:modified>
</cp:coreProperties>
</file>

<file path=docProps/custom.xml><?xml version="1.0" encoding="utf-8"?>
<Properties xmlns="http://schemas.openxmlformats.org/officeDocument/2006/custom-properties" xmlns:vt="http://schemas.openxmlformats.org/officeDocument/2006/docPropsVTypes"/>
</file>