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全新汽车销售年终总结报告10篇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新汽车销售年终总结报告大全10篇司给到了销售任务，自身也是有积累了一些工作的经验，对于销售工作有了更多的理解，下面小编给大家带来关于全新汽车销售年终总结报告，希望会对大家的工作与学习有所帮助。全新汽车销售年终总结报告篇1在公司领导的带领下...</w:t>
      </w:r>
    </w:p>
    <w:p>
      <w:pPr>
        <w:ind w:left="0" w:right="0" w:firstLine="560"/>
        <w:spacing w:before="450" w:after="450" w:line="312" w:lineRule="auto"/>
      </w:pPr>
      <w:r>
        <w:rPr>
          <w:rFonts w:ascii="宋体" w:hAnsi="宋体" w:eastAsia="宋体" w:cs="宋体"/>
          <w:color w:val="000"/>
          <w:sz w:val="28"/>
          <w:szCs w:val="28"/>
        </w:rPr>
        <w:t xml:space="preserve">全新汽车销售年终总结报告大全10篇</w:t>
      </w:r>
    </w:p>
    <w:p>
      <w:pPr>
        <w:ind w:left="0" w:right="0" w:firstLine="560"/>
        <w:spacing w:before="450" w:after="450" w:line="312" w:lineRule="auto"/>
      </w:pPr>
      <w:r>
        <w:rPr>
          <w:rFonts w:ascii="宋体" w:hAnsi="宋体" w:eastAsia="宋体" w:cs="宋体"/>
          <w:color w:val="000"/>
          <w:sz w:val="28"/>
          <w:szCs w:val="28"/>
        </w:rPr>
        <w:t xml:space="preserve">司给到了销售任务，自身也是有积累了一些工作的经验，对于销售工作有了更多的理解，下面小编给大家带来关于全新汽车销售年终总结报告，希望会对大家的工作与学习有所帮助。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全新汽车销售年终总结报告篇1</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全新汽车销售年终总结报告篇2</w:t>
      </w:r>
    </w:p>
    <w:p>
      <w:pPr>
        <w:ind w:left="0" w:right="0" w:firstLine="560"/>
        <w:spacing w:before="450" w:after="450" w:line="312" w:lineRule="auto"/>
      </w:pPr>
      <w:r>
        <w:rPr>
          <w:rFonts w:ascii="宋体" w:hAnsi="宋体" w:eastAsia="宋体" w:cs="宋体"/>
          <w:color w:val="000"/>
          <w:sz w:val="28"/>
          <w:szCs w:val="28"/>
        </w:rPr>
        <w:t xml:space="preserve">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全新汽车销售年终总结报告篇3</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全新汽车销售年终总结报告篇4</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全新汽车销售年终总结报告篇5</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__的这一年的工作历程，作为___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全新汽车销售年终总结报告篇7</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全新汽车销售年终总结报告篇8</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4、对客户不能有隐瞒和欺骗，这样不会有忠诚的客户。在有些问题上你和客户是一致的。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全新汽车销售年终总结报告篇9</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全新汽车销售年终总结报告篇10</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__，故各品牌的销售政策层出不穷，例如北京现代的伊兰特11月推出了“非常3+1，好礼等着你”(1、享受2年或6万公里内主要保养件免费更换;2、抽取“幸运车主”赴德亲临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2、应进一步加强对富康双冠王及爱丽舍16V发动机的电视、广播、网络的宣传，以其进一步让消费者了解富康的赛车品质及爱丽舍16V发动机的优良性能。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2025-04-09T06:36:36+08:00</dcterms:created>
  <dcterms:modified xsi:type="dcterms:W3CDTF">2025-04-09T06:36:36+08:00</dcterms:modified>
</cp:coreProperties>
</file>

<file path=docProps/custom.xml><?xml version="1.0" encoding="utf-8"?>
<Properties xmlns="http://schemas.openxmlformats.org/officeDocument/2006/custom-properties" xmlns:vt="http://schemas.openxmlformats.org/officeDocument/2006/docPropsVTypes"/>
</file>