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最新农资销售员的工作总结(五篇)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农资销售员的工作总结一一、销售任务完成情况1、在市场经济的大环境下，各家家居品牌的竞争已经越来越白热化。在产品普遍相同或类似的情况下，价格的竞争，也成为了销售上的一个大关口。同行的其他企业的产品价格压低很多，以致形成比较悬殊的价格对比这种悬...</w:t>
      </w:r>
    </w:p>
    <w:p>
      <w:pPr>
        <w:ind w:left="0" w:right="0" w:firstLine="560"/>
        <w:spacing w:before="450" w:after="450" w:line="312" w:lineRule="auto"/>
      </w:pPr>
      <w:r>
        <w:rPr>
          <w:rFonts w:ascii="黑体" w:hAnsi="黑体" w:eastAsia="黑体" w:cs="黑体"/>
          <w:color w:val="000000"/>
          <w:sz w:val="36"/>
          <w:szCs w:val="36"/>
          <w:b w:val="1"/>
          <w:bCs w:val="1"/>
        </w:rPr>
        <w:t xml:space="preserve">农资销售员的工作总结一</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农资销售员的工作总结二</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农资销售员的工作总结三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农资销售员的工作总结四</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202_年__月__日，202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农资销售员的工作总结五</w:t>
      </w:r>
    </w:p>
    <w:p>
      <w:pPr>
        <w:ind w:left="0" w:right="0" w:firstLine="560"/>
        <w:spacing w:before="450" w:after="450" w:line="312" w:lineRule="auto"/>
      </w:pPr>
      <w:r>
        <w:rPr>
          <w:rFonts w:ascii="宋体" w:hAnsi="宋体" w:eastAsia="宋体" w:cs="宋体"/>
          <w:color w:val="000"/>
          <w:sz w:val="28"/>
          <w:szCs w:val="28"/>
        </w:rPr>
        <w:t xml:space="preserve">不知不觉中，202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202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2025-04-05T00:35:17+08:00</dcterms:created>
  <dcterms:modified xsi:type="dcterms:W3CDTF">2025-04-05T00:35:17+08:00</dcterms:modified>
</cp:coreProperties>
</file>

<file path=docProps/custom.xml><?xml version="1.0" encoding="utf-8"?>
<Properties xmlns="http://schemas.openxmlformats.org/officeDocument/2006/custom-properties" xmlns:vt="http://schemas.openxmlformats.org/officeDocument/2006/docPropsVTypes"/>
</file>