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2024年新人销售工作总结200字(三篇)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200字一一、卷烟销售指标完成情况来安营销部十一月份计划销量1050箱，在上级部门领导的要求下，客户经理需求预测销售量为1159.4箱，实际销售卷烟1147.304箱，需求预测准确率为98.96%，完成计划任务的109.27...</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