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2024年度审计整改报告5篇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是对待整改报告的写作都不够认真，那我们的整改效率就会一直停滞不前，优秀的整改报告是按照重点突出、层次分明进行写作的，以下是小编精心为您推荐的2024年度审计整改报告5篇，供大家参考。2024年度审计整改报告篇120__年度市局对我局原局长...</w:t>
      </w:r>
    </w:p>
    <w:p>
      <w:pPr>
        <w:ind w:left="0" w:right="0" w:firstLine="560"/>
        <w:spacing w:before="450" w:after="450" w:line="312" w:lineRule="auto"/>
      </w:pPr>
      <w:r>
        <w:rPr>
          <w:rFonts w:ascii="宋体" w:hAnsi="宋体" w:eastAsia="宋体" w:cs="宋体"/>
          <w:color w:val="000"/>
          <w:sz w:val="28"/>
          <w:szCs w:val="28"/>
        </w:rPr>
        <w:t xml:space="preserve">要是对待整改报告的写作都不够认真，那我们的整改效率就会一直停滞不前，优秀的整改报告是按照重点突出、层次分明进行写作的，以下是小编精心为您推荐的2024年度审计整改报告5篇，供大家参考。</w:t>
      </w:r>
    </w:p>
    <w:p>
      <w:pPr>
        <w:ind w:left="0" w:right="0" w:firstLine="560"/>
        <w:spacing w:before="450" w:after="450" w:line="312" w:lineRule="auto"/>
      </w:pPr>
      <w:r>
        <w:rPr>
          <w:rFonts w:ascii="宋体" w:hAnsi="宋体" w:eastAsia="宋体" w:cs="宋体"/>
          <w:color w:val="000"/>
          <w:sz w:val="28"/>
          <w:szCs w:val="28"/>
        </w:rPr>
        <w:t xml:space="preserve">2024年度审计整改报告篇1</w:t>
      </w:r>
    </w:p>
    <w:p>
      <w:pPr>
        <w:ind w:left="0" w:right="0" w:firstLine="560"/>
        <w:spacing w:before="450" w:after="450" w:line="312" w:lineRule="auto"/>
      </w:pPr>
      <w:r>
        <w:rPr>
          <w:rFonts w:ascii="宋体" w:hAnsi="宋体" w:eastAsia="宋体" w:cs="宋体"/>
          <w:color w:val="000"/>
          <w:sz w:val="28"/>
          <w:szCs w:val="28"/>
        </w:rPr>
        <w:t xml:space="preserve">20__年度市局对我局原局长田新宏同志开展了离任审计，对我局城关分局原局长姜文明、与儿街分局李卫同志进行了离任审计，对漫水河分局局长胡文杰开展了任中经济责任审计。受市局的授权，我局先后安排了佛子岭、下符桥两分局负责人的离任审计，对征管分局和磨子潭分局2__2-20__年度财务收支开展了审计，另外，还对上年度两项审计的执行情况开展了后续审计。以上审计共提出审计意见40条，归纳合并主要有十一个方面的问题，其他九个方面问题已基本整改到位，现将审计意见的整改落实情况报告如下：</w:t>
      </w:r>
    </w:p>
    <w:p>
      <w:pPr>
        <w:ind w:left="0" w:right="0" w:firstLine="560"/>
        <w:spacing w:before="450" w:after="450" w:line="312" w:lineRule="auto"/>
      </w:pPr>
      <w:r>
        <w:rPr>
          <w:rFonts w:ascii="宋体" w:hAnsi="宋体" w:eastAsia="宋体" w:cs="宋体"/>
          <w:color w:val="000"/>
          <w:sz w:val="28"/>
          <w:szCs w:val="28"/>
        </w:rPr>
        <w:t xml:space="preserve">一、整改主要措施：</w:t>
      </w:r>
    </w:p>
    <w:p>
      <w:pPr>
        <w:ind w:left="0" w:right="0" w:firstLine="560"/>
        <w:spacing w:before="450" w:after="450" w:line="312" w:lineRule="auto"/>
      </w:pPr>
      <w:r>
        <w:rPr>
          <w:rFonts w:ascii="宋体" w:hAnsi="宋体" w:eastAsia="宋体" w:cs="宋体"/>
          <w:color w:val="000"/>
          <w:sz w:val="28"/>
          <w:szCs w:val="28"/>
        </w:rPr>
        <w:t xml:space="preserve">(一)高度重视，明确整改责任。县局内审委员会及时传阅了审计报告，局长办公会对整改落实提出了明确要求，责成内审部门会同财务管理部门和办公室，对审计报告指出的问题逐条分析问题存在的原因，并草拟整改措施报县局内审委员审议。</w:t>
      </w:r>
    </w:p>
    <w:p>
      <w:pPr>
        <w:ind w:left="0" w:right="0" w:firstLine="560"/>
        <w:spacing w:before="450" w:after="450" w:line="312" w:lineRule="auto"/>
      </w:pPr>
      <w:r>
        <w:rPr>
          <w:rFonts w:ascii="宋体" w:hAnsi="宋体" w:eastAsia="宋体" w:cs="宋体"/>
          <w:color w:val="000"/>
          <w:sz w:val="28"/>
          <w:szCs w:val="28"/>
        </w:rPr>
        <w:t xml:space="preserve">(二)强化措施，规范操作程序。针对存在的问题，县局进一步完善相关制度和措施，主要做法是：一是加强事前控制。在年初按照系统整体、机关和基层分局三个层面进行经费预算编排，细化各级公务接待费用、车辆运行费用、会议费用等重点费用控制指标，从源头上把住经费预算关。二是加强事中监督。对大额经费支出全部通过县局党组会、局长办公会等方式，对支出的合法性进行研究，可行性进行评估，在形成会议决议后再按审批权限支出。三是加强财务公开。县局党组定期召开财务公开专题会议，做到阳光理财，把握支出重点，评估支出效果；各基层分局成立民主理财小组，实行分局经费集体管理，由分局全体同志在分局支出明细表签字确认，在分局例会上晒支出，并张榜公布。</w:t>
      </w:r>
    </w:p>
    <w:p>
      <w:pPr>
        <w:ind w:left="0" w:right="0" w:firstLine="560"/>
        <w:spacing w:before="450" w:after="450" w:line="312" w:lineRule="auto"/>
      </w:pPr>
      <w:r>
        <w:rPr>
          <w:rFonts w:ascii="宋体" w:hAnsi="宋体" w:eastAsia="宋体" w:cs="宋体"/>
          <w:color w:val="000"/>
          <w:sz w:val="28"/>
          <w:szCs w:val="28"/>
        </w:rPr>
        <w:t xml:space="preserve">(三)严格考核，促进管理增效。将审计意见整改落实情况纳税作为党风廉政绩效管理的一项重要内容认真进行考核，开展对经费使用责任单位经费使用情况进行考核，并严格按照经费预算指标，实行超支不补，节余留用。对重点控制费用支出情况、税收执法情况与年度绩效考核挂钩，严格兑现。</w:t>
      </w:r>
    </w:p>
    <w:p>
      <w:pPr>
        <w:ind w:left="0" w:right="0" w:firstLine="560"/>
        <w:spacing w:before="450" w:after="450" w:line="312" w:lineRule="auto"/>
      </w:pPr>
      <w:r>
        <w:rPr>
          <w:rFonts w:ascii="宋体" w:hAnsi="宋体" w:eastAsia="宋体" w:cs="宋体"/>
          <w:color w:val="000"/>
          <w:sz w:val="28"/>
          <w:szCs w:val="28"/>
        </w:rPr>
        <w:t xml:space="preserve">二、进一步加强审计整改的打算</w:t>
      </w:r>
    </w:p>
    <w:p>
      <w:pPr>
        <w:ind w:left="0" w:right="0" w:firstLine="560"/>
        <w:spacing w:before="450" w:after="450" w:line="312" w:lineRule="auto"/>
      </w:pPr>
      <w:r>
        <w:rPr>
          <w:rFonts w:ascii="宋体" w:hAnsi="宋体" w:eastAsia="宋体" w:cs="宋体"/>
          <w:color w:val="000"/>
          <w:sz w:val="28"/>
          <w:szCs w:val="28"/>
        </w:rPr>
        <w:t xml:space="preserve">一是继续加强财务人员会计基础知识学习。主要是要认真学习《会计基础工作规范实施细则》、《现金管理暂行条例》等财经法规，把握好全省地税系统预算支出明细科目表核算内容，要能比较准确的进行费用支出核算的分类，会登记现金日记账。另外也要及时学习省市局和县局有关财务管理工作的文件，领会系统的管理新要求，特别是要准确把握“三公”经费支出核算的管理要求，加强公务接待费等重点控制费用的管理。要养成转账结算和公务卡结算的习惯，规范现金管理等基础工作。</w:t>
      </w:r>
    </w:p>
    <w:p>
      <w:pPr>
        <w:ind w:left="0" w:right="0" w:firstLine="560"/>
        <w:spacing w:before="450" w:after="450" w:line="312" w:lineRule="auto"/>
      </w:pPr>
      <w:r>
        <w:rPr>
          <w:rFonts w:ascii="宋体" w:hAnsi="宋体" w:eastAsia="宋体" w:cs="宋体"/>
          <w:color w:val="000"/>
          <w:sz w:val="28"/>
          <w:szCs w:val="28"/>
        </w:rPr>
        <w:t xml:space="preserve">二是强化分局负责人履行第一责任人的管理职责。从加强党风廉政建设和作风建设的高度重视经费管理工作，不能因为经费统管而放松对基层负责人的要求，要求分局负责认真实行民主理财，积极推进财务公开，要注意预算管理，完善支出手续，督促分局经办人员及时结算费用。</w:t>
      </w:r>
    </w:p>
    <w:p>
      <w:pPr>
        <w:ind w:left="0" w:right="0" w:firstLine="560"/>
        <w:spacing w:before="450" w:after="450" w:line="312" w:lineRule="auto"/>
      </w:pPr>
      <w:r>
        <w:rPr>
          <w:rFonts w:ascii="宋体" w:hAnsi="宋体" w:eastAsia="宋体" w:cs="宋体"/>
          <w:color w:val="000"/>
          <w:sz w:val="28"/>
          <w:szCs w:val="28"/>
        </w:rPr>
        <w:t xml:space="preserve">三是督促县局财务部门要严格把关。分局按月报账时县局财务人员要认真审核，要逐笔逐项审核票据的合规性，对不符合规定的票据或手续不全的支出凭证一律退回，待符合要求才可列支。对应当履行先报告手续的，一定要督促分局认真履行手续。对分局没有特殊情况超经费预算和定额的，要及时向分管领导报告，要从严控制，特别是公务接待等重点控制费用。</w:t>
      </w:r>
    </w:p>
    <w:p>
      <w:pPr>
        <w:ind w:left="0" w:right="0" w:firstLine="560"/>
        <w:spacing w:before="450" w:after="450" w:line="312" w:lineRule="auto"/>
      </w:pPr>
      <w:r>
        <w:rPr>
          <w:rFonts w:ascii="宋体" w:hAnsi="宋体" w:eastAsia="宋体" w:cs="宋体"/>
          <w:color w:val="000"/>
          <w:sz w:val="28"/>
          <w:szCs w:val="28"/>
        </w:rPr>
        <w:t xml:space="preserve">四是加强审计整改情况分析。对全年审计整改结果进行综合分析研究，梳理审计发现问题，分析成因，从制度、机制层面上，提出有效的审计意见与建议，向领导报送有价值的分析报告，服务领导决策。</w:t>
      </w:r>
    </w:p>
    <w:p>
      <w:pPr>
        <w:ind w:left="0" w:right="0" w:firstLine="560"/>
        <w:spacing w:before="450" w:after="450" w:line="312" w:lineRule="auto"/>
      </w:pPr>
      <w:r>
        <w:rPr>
          <w:rFonts w:ascii="宋体" w:hAnsi="宋体" w:eastAsia="宋体" w:cs="宋体"/>
          <w:color w:val="000"/>
          <w:sz w:val="28"/>
          <w:szCs w:val="28"/>
        </w:rPr>
        <w:t xml:space="preserve">2024年度审计整改报告篇2</w:t>
      </w:r>
    </w:p>
    <w:p>
      <w:pPr>
        <w:ind w:left="0" w:right="0" w:firstLine="560"/>
        <w:spacing w:before="450" w:after="450" w:line="312" w:lineRule="auto"/>
      </w:pPr>
      <w:r>
        <w:rPr>
          <w:rFonts w:ascii="宋体" w:hAnsi="宋体" w:eastAsia="宋体" w:cs="宋体"/>
          <w:color w:val="000"/>
          <w:sz w:val="28"/>
          <w:szCs w:val="28"/>
        </w:rPr>
        <w:t xml:space="preserve">自收到山亭区审计局对我镇《____同志任____镇党委书记期间经济责任审计的报告》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针对存在的具体问题逐一整改。</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行政事业单位财务规则》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三、对部门收费存在的问题，镇民政办已把违规收费所得全部上缴镇财政，并加强了对部门收费的管理，坚决杜绝类似的情况再次发生。织梦内容管理系统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一是加强财务队伍建设。组织财会人员学习《财会基础知识》，学习相关专业技术，抓好业务技能培训，强化思想训练，提高财会人员的政策水平，思想素质和业务素质。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宋体" w:hAnsi="宋体" w:eastAsia="宋体" w:cs="宋体"/>
          <w:color w:val="000"/>
          <w:sz w:val="28"/>
          <w:szCs w:val="28"/>
        </w:rPr>
        <w:t xml:space="preserve">2024年度审计整改报告篇3</w:t>
      </w:r>
    </w:p>
    <w:p>
      <w:pPr>
        <w:ind w:left="0" w:right="0" w:firstLine="560"/>
        <w:spacing w:before="450" w:after="450" w:line="312" w:lineRule="auto"/>
      </w:pPr>
      <w:r>
        <w:rPr>
          <w:rFonts w:ascii="宋体" w:hAnsi="宋体" w:eastAsia="宋体" w:cs="宋体"/>
          <w:color w:val="000"/>
          <w:sz w:val="28"/>
          <w:szCs w:val="28"/>
        </w:rPr>
        <w:t xml:space="preserve">x有限责任会计事务所于__年x月__日至x月x日对我单位__年x月至__年__月财政财务收支进行审计。</w:t>
      </w:r>
    </w:p>
    <w:p>
      <w:pPr>
        <w:ind w:left="0" w:right="0" w:firstLine="560"/>
        <w:spacing w:before="450" w:after="450" w:line="312" w:lineRule="auto"/>
      </w:pPr>
      <w:r>
        <w:rPr>
          <w:rFonts w:ascii="宋体" w:hAnsi="宋体" w:eastAsia="宋体" w:cs="宋体"/>
          <w:color w:val="000"/>
          <w:sz w:val="28"/>
          <w:szCs w:val="28"/>
        </w:rPr>
        <w:t xml:space="preserve">一、审计基本情况</w:t>
      </w:r>
    </w:p>
    <w:p>
      <w:pPr>
        <w:ind w:left="0" w:right="0" w:firstLine="560"/>
        <w:spacing w:before="450" w:after="450" w:line="312" w:lineRule="auto"/>
      </w:pPr>
      <w:r>
        <w:rPr>
          <w:rFonts w:ascii="宋体" w:hAnsi="宋体" w:eastAsia="宋体" w:cs="宋体"/>
          <w:color w:val="000"/>
          <w:sz w:val="28"/>
          <w:szCs w:val="28"/>
        </w:rPr>
        <w:t xml:space="preserve">根据审计结果，x有限责任会计事务所认为我单位财务管理及会计基础工作基本规范，纳入镇财政所统一核算的各项财务收支基本真实，村级公路建设效果显著，促进了当地经济和社会的发展。</w:t>
      </w:r>
    </w:p>
    <w:p>
      <w:pPr>
        <w:ind w:left="0" w:right="0" w:firstLine="560"/>
        <w:spacing w:before="450" w:after="450" w:line="312" w:lineRule="auto"/>
      </w:pPr>
      <w:r>
        <w:rPr>
          <w:rFonts w:ascii="宋体" w:hAnsi="宋体" w:eastAsia="宋体" w:cs="宋体"/>
          <w:color w:val="000"/>
          <w:sz w:val="28"/>
          <w:szCs w:val="28"/>
        </w:rPr>
        <w:t xml:space="preserve">x有限责任会计事务所在审计过程中还发现我单位存在一系列问题，主要体现在项目管理、账务管理、档案管理等方面，具体表现如：没有专账核算、水利建设支出报账发票用收款方记账联入账、工程变更未按规定办理变更审批手续等。</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我居支两委对x有限责任会计事务所在审计意见中所指出的问题高度重视，及时研究讨论，对财务工作进行整改，整改落实情况如下：</w:t>
      </w:r>
    </w:p>
    <w:p>
      <w:pPr>
        <w:ind w:left="0" w:right="0" w:firstLine="560"/>
        <w:spacing w:before="450" w:after="450" w:line="312" w:lineRule="auto"/>
      </w:pPr>
      <w:r>
        <w:rPr>
          <w:rFonts w:ascii="宋体" w:hAnsi="宋体" w:eastAsia="宋体" w:cs="宋体"/>
          <w:color w:val="000"/>
          <w:sz w:val="28"/>
          <w:szCs w:val="28"/>
        </w:rPr>
        <w:t xml:space="preserve">财务管理方面：x、针对少数记账凭证与与原始凭证金额不一致的现象，存在核算不细致的问题，在今后的财务核算方面进行复核程序，尽量避免错误。x、针对原始凭证不完整的情况，已经加强财务审批程序有序化，做到先批后付，做到经手人、证明人、领款人签字齐全。x、针对部分大额发票报账未付清单的情况，在经过多次加强学习和账务严格把关后，已保证所交账务附件及手续基本齐全，明细完整。x、针对现金大额支付社区活动中心工程款的现象，当时因何现金结算不明，但今后在支付大额工程款方面一定会按规定办理，改正大额现金支付的问题。x、针对村镇账务记账不符现象，今后村与镇核算中心会加强交流，按时核对账务，做好工程台账、固定资产台账等。x、对于固定资产未记账以及个别账务处理分类不正确的现象，在今后的财务专业方面一定加强学习，也希望有机会参加更多培训，增强专业能力。</w:t>
      </w:r>
    </w:p>
    <w:p>
      <w:pPr>
        <w:ind w:left="0" w:right="0" w:firstLine="560"/>
        <w:spacing w:before="450" w:after="450" w:line="312" w:lineRule="auto"/>
      </w:pPr>
      <w:r>
        <w:rPr>
          <w:rFonts w:ascii="宋体" w:hAnsi="宋体" w:eastAsia="宋体" w:cs="宋体"/>
          <w:color w:val="000"/>
          <w:sz w:val="28"/>
          <w:szCs w:val="28"/>
        </w:rPr>
        <w:t xml:space="preserve">村级基础设施建设方面：x、对于工程未进行专账核算的问题，我社区已经建立了详细的工程台账，便于辅助专账核算。x、针对水利建设支出凭证附件是发票付款方记账联的情况，可能是由于疏忽遗失发票才出此现象，今后一定会加强票据保管，确保此类情况不再发生。x、对于多功能活动中心工程变更未按规定的问题，由于实际情况紧急仅向领导进行口头汇报程序，未完善变更手续，今后的工程变更将严格实行先办好手续再进行施工的程序，以确保管理有序。</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审计中出现了各种问题，有的甚至是连续出现未改正的，对产生此类情况的原因，一方面由于村级财务管理规范程度不够高，思想上不够重视财务规定，没有严格按照规章制度办理;另一方面会计的专业思维不强，理论与实际操作存在差距，贪图账务处理方便，存在报账不细致的情况。</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x、健全财务制度，规范财务管理。根据上级规定，根据村一级实际情况，进一步修改和完善好村级财务制度，并严格按照规章制度执行处理账务。</w:t>
      </w:r>
    </w:p>
    <w:p>
      <w:pPr>
        <w:ind w:left="0" w:right="0" w:firstLine="560"/>
        <w:spacing w:before="450" w:after="450" w:line="312" w:lineRule="auto"/>
      </w:pPr>
      <w:r>
        <w:rPr>
          <w:rFonts w:ascii="宋体" w:hAnsi="宋体" w:eastAsia="宋体" w:cs="宋体"/>
          <w:color w:val="000"/>
          <w:sz w:val="28"/>
          <w:szCs w:val="28"/>
        </w:rPr>
        <w:t xml:space="preserve">x、加强业务培训，提高业务技能。由于村级财务会计具有一定专业局限性，为了在今后的工作中提升质量，增强对财经法规的认识，提高财务管理水平与账务处理能力，希望多组织开展业务培训。</w:t>
      </w:r>
    </w:p>
    <w:p>
      <w:pPr>
        <w:ind w:left="0" w:right="0" w:firstLine="560"/>
        <w:spacing w:before="450" w:after="450" w:line="312" w:lineRule="auto"/>
      </w:pPr>
      <w:r>
        <w:rPr>
          <w:rFonts w:ascii="宋体" w:hAnsi="宋体" w:eastAsia="宋体" w:cs="宋体"/>
          <w:color w:val="000"/>
          <w:sz w:val="28"/>
          <w:szCs w:val="28"/>
        </w:rPr>
        <w:t xml:space="preserve">x、加强财务监督管理。切实开展好民主理财，使监督委员会代表广大民众落实好对村级财务的监督，保证合理开支，减轻村级财务负担，对人民负责。</w:t>
      </w:r>
    </w:p>
    <w:p>
      <w:pPr>
        <w:ind w:left="0" w:right="0" w:firstLine="560"/>
        <w:spacing w:before="450" w:after="450" w:line="312" w:lineRule="auto"/>
      </w:pPr>
      <w:r>
        <w:rPr>
          <w:rFonts w:ascii="宋体" w:hAnsi="宋体" w:eastAsia="宋体" w:cs="宋体"/>
          <w:color w:val="000"/>
          <w:sz w:val="28"/>
          <w:szCs w:val="28"/>
        </w:rPr>
        <w:t xml:space="preserve">对于审计出来的种种问题，我单位将严格按照财务规定实行落实整改，在今后漫长的财务工作中逐步改善，不断进步，尽量做到村级财务管理合理、规范、有序。</w:t>
      </w:r>
    </w:p>
    <w:p>
      <w:pPr>
        <w:ind w:left="0" w:right="0" w:firstLine="560"/>
        <w:spacing w:before="450" w:after="450" w:line="312" w:lineRule="auto"/>
      </w:pPr>
      <w:r>
        <w:rPr>
          <w:rFonts w:ascii="宋体" w:hAnsi="宋体" w:eastAsia="宋体" w:cs="宋体"/>
          <w:color w:val="000"/>
          <w:sz w:val="28"/>
          <w:szCs w:val="28"/>
        </w:rPr>
        <w:t xml:space="preserve">2024年度审计整改报告篇4</w:t>
      </w:r>
    </w:p>
    <w:p>
      <w:pPr>
        <w:ind w:left="0" w:right="0" w:firstLine="560"/>
        <w:spacing w:before="450" w:after="450" w:line="312" w:lineRule="auto"/>
      </w:pPr>
      <w:r>
        <w:rPr>
          <w:rFonts w:ascii="宋体" w:hAnsi="宋体" w:eastAsia="宋体" w:cs="宋体"/>
          <w:color w:val="000"/>
          <w:sz w:val="28"/>
          <w:szCs w:val="28"/>
        </w:rPr>
        <w:t xml:space="preserve">20__年7月24日至8月6日贵局对永镇乡原乡长陈平同志任职两年期间经济责任履行情况进行了全面审计，针对审计中发现的问题，乡党委、政府高度重视，及时召开专题会议，认真制定整改方案，积极落实整改措施，现将整改情况报告如下：</w:t>
      </w:r>
    </w:p>
    <w:p>
      <w:pPr>
        <w:ind w:left="0" w:right="0" w:firstLine="560"/>
        <w:spacing w:before="450" w:after="450" w:line="312" w:lineRule="auto"/>
      </w:pPr>
      <w:r>
        <w:rPr>
          <w:rFonts w:ascii="宋体" w:hAnsi="宋体" w:eastAsia="宋体" w:cs="宋体"/>
          <w:color w:val="000"/>
          <w:sz w:val="28"/>
          <w:szCs w:val="28"/>
        </w:rPr>
        <w:t xml:space="preserve">一、在五保人员集中供养经费管理上，乡政府采取“三公开一集中”的办法。“三公开”是指人员信息公开、补贴标准公开、经费支出公开。“一集中”是指将敬老院所有支出全部纳入乡长一支笔审批范围。改变了过去由敬老院负责人以领代报的行为，真正做到了监管措施有效，资金使用正当。</w:t>
      </w:r>
    </w:p>
    <w:p>
      <w:pPr>
        <w:ind w:left="0" w:right="0" w:firstLine="560"/>
        <w:spacing w:before="450" w:after="450" w:line="312" w:lineRule="auto"/>
      </w:pPr>
      <w:r>
        <w:rPr>
          <w:rFonts w:ascii="宋体" w:hAnsi="宋体" w:eastAsia="宋体" w:cs="宋体"/>
          <w:color w:val="000"/>
          <w:sz w:val="28"/>
          <w:szCs w:val="28"/>
        </w:rPr>
        <w:t xml:space="preserve">二、对于使用不合规票据支付的问题，乡纪委对有关票据进行了认真审查，对相关单位和直接责任人做了通报批评，并以本次审计为契机，进一步健全了财务管理制度，明确要求会计人员对不真实、不完善、不合规的原始凭证坚决不予受理，确保财政资金安全运行。</w:t>
      </w:r>
    </w:p>
    <w:p>
      <w:pPr>
        <w:ind w:left="0" w:right="0" w:firstLine="560"/>
        <w:spacing w:before="450" w:after="450" w:line="312" w:lineRule="auto"/>
      </w:pPr>
      <w:r>
        <w:rPr>
          <w:rFonts w:ascii="宋体" w:hAnsi="宋体" w:eastAsia="宋体" w:cs="宋体"/>
          <w:color w:val="000"/>
          <w:sz w:val="28"/>
          <w:szCs w:val="28"/>
        </w:rPr>
        <w:t xml:space="preserve">三、关于挪用国家土地挂钩置换资金一事，乡政府组织有关人员做了认真调查。经查，永镇乡在20__—20__年实施土地挂钩置换项目过程中，坚持以人为本、科学指导、统筹安排，注重鼓励村集体和农民自愿投资投劳参与项目建设，严格监管村庄搬迁、土地复垦及基础设施建设等重点环节支出，实现了项目资金有一定数额结余。乡政府当时擅自挪作他用，改变了专项资金用途，审计指出要我们及时向上级主管部门作了申报并得到了原审批机关的同意。</w:t>
      </w:r>
    </w:p>
    <w:p>
      <w:pPr>
        <w:ind w:left="0" w:right="0" w:firstLine="560"/>
        <w:spacing w:before="450" w:after="450" w:line="312" w:lineRule="auto"/>
      </w:pPr>
      <w:r>
        <w:rPr>
          <w:rFonts w:ascii="宋体" w:hAnsi="宋体" w:eastAsia="宋体" w:cs="宋体"/>
          <w:color w:val="000"/>
          <w:sz w:val="28"/>
          <w:szCs w:val="28"/>
        </w:rPr>
        <w:t xml:space="preserve">四、关于从乡三资账户支付工程款和招待费一事，我们严格按照资金去向，认真分类细化，属于哪个村的项目支出就在哪个村完善相关手续，并按规定进行了会计科目调整和审核公示，充分接受人民群众监督。</w:t>
      </w:r>
    </w:p>
    <w:p>
      <w:pPr>
        <w:ind w:left="0" w:right="0" w:firstLine="560"/>
        <w:spacing w:before="450" w:after="450" w:line="312" w:lineRule="auto"/>
      </w:pPr>
      <w:r>
        <w:rPr>
          <w:rFonts w:ascii="宋体" w:hAnsi="宋体" w:eastAsia="宋体" w:cs="宋体"/>
          <w:color w:val="000"/>
          <w:sz w:val="28"/>
          <w:szCs w:val="28"/>
        </w:rPr>
        <w:t xml:space="preserve">五、关于超标准列支招待费问题。经调整属多年债务积压所致，为加强管理，严肃纪律，乡纪委已针对公务接待出台了新的规定，并对以上把关不严、超标列支的相关人员给予通报批评和警告处理。</w:t>
      </w:r>
    </w:p>
    <w:p>
      <w:pPr>
        <w:ind w:left="0" w:right="0" w:firstLine="560"/>
        <w:spacing w:before="450" w:after="450" w:line="312" w:lineRule="auto"/>
      </w:pPr>
      <w:r>
        <w:rPr>
          <w:rFonts w:ascii="宋体" w:hAnsi="宋体" w:eastAsia="宋体" w:cs="宋体"/>
          <w:color w:val="000"/>
          <w:sz w:val="28"/>
          <w:szCs w:val="28"/>
        </w:rPr>
        <w:t xml:space="preserve">六、关于大额现金支付的问题。永镇乡是全区土地挂钩置换重点乡镇房屋拆迁和村庄复垦工程量大，情况复杂，乡政府为方便群众，当时带着现钱上门做工作，违反了国家《现金管理条例》，审计指出后，我们立即及时叫停。现金支付农户补偿费的行为，按规定凡1000元以上的支出一律列单打卡，从区级财务平台直接支付，目前执行情况良好。</w:t>
      </w:r>
    </w:p>
    <w:p>
      <w:pPr>
        <w:ind w:left="0" w:right="0" w:firstLine="560"/>
        <w:spacing w:before="450" w:after="450" w:line="312" w:lineRule="auto"/>
      </w:pPr>
      <w:r>
        <w:rPr>
          <w:rFonts w:ascii="宋体" w:hAnsi="宋体" w:eastAsia="宋体" w:cs="宋体"/>
          <w:color w:val="000"/>
          <w:sz w:val="28"/>
          <w:szCs w:val="28"/>
        </w:rPr>
        <w:t xml:space="preserve">七、针对部分工程款支出手续不健全、缺少审计监督的问题，乡政府专门成立了永镇乡项目工程建设领导小组，严格监管项目建设的各个环节，充分发挥审计监督作用，实行项目审计全覆盖和先审后报管理办法，坚决杜绝“豆腐”工程和“”工程的出现。</w:t>
      </w:r>
    </w:p>
    <w:p>
      <w:pPr>
        <w:ind w:left="0" w:right="0" w:firstLine="560"/>
        <w:spacing w:before="450" w:after="450" w:line="312" w:lineRule="auto"/>
      </w:pPr>
      <w:r>
        <w:rPr>
          <w:rFonts w:ascii="宋体" w:hAnsi="宋体" w:eastAsia="宋体" w:cs="宋体"/>
          <w:color w:val="000"/>
          <w:sz w:val="28"/>
          <w:szCs w:val="28"/>
        </w:rPr>
        <w:t xml:space="preserve">八、针对应计未计固定资产问题，乡政府专门成立了固定资产管理登记小组，对乡政府在用固定资产(包括房屋、土地等)进行了全面清查、逐一登记。对应计未计的固定资产及时作了账务补充登记，健全了固定资产动态管理机制，有效的防止了固有资产流失。</w:t>
      </w:r>
    </w:p>
    <w:p>
      <w:pPr>
        <w:ind w:left="0" w:right="0" w:firstLine="560"/>
        <w:spacing w:before="450" w:after="450" w:line="312" w:lineRule="auto"/>
      </w:pPr>
      <w:r>
        <w:rPr>
          <w:rFonts w:ascii="宋体" w:hAnsi="宋体" w:eastAsia="宋体" w:cs="宋体"/>
          <w:color w:val="000"/>
          <w:sz w:val="28"/>
          <w:szCs w:val="28"/>
        </w:rPr>
        <w:t xml:space="preserve">经过近两个月的积极整改，我乡财务管理和经济运行已经步入规范化轨道，在今后的工作中我们还将着重加强以下几个方面的工作：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一是加强会计队伍建设。组织财会人员学习相关专业知识，抓好业务技能培训，强化岗位责任意识，切实提高财会人员的政治素质和业务素质。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三是加强财务管理。严格按照《会计法》和会计制度的规定，进一步加强会计工作的规范化，建立健全财务内部管理制度，按规定设置会计科目，进行帐务处理。</w:t>
      </w:r>
    </w:p>
    <w:p>
      <w:pPr>
        <w:ind w:left="0" w:right="0" w:firstLine="560"/>
        <w:spacing w:before="450" w:after="450" w:line="312" w:lineRule="auto"/>
      </w:pPr>
      <w:r>
        <w:rPr>
          <w:rFonts w:ascii="宋体" w:hAnsi="宋体" w:eastAsia="宋体" w:cs="宋体"/>
          <w:color w:val="000"/>
          <w:sz w:val="28"/>
          <w:szCs w:val="28"/>
        </w:rPr>
        <w:t xml:space="preserve">1、加强专项资金的管理。对专项资金，注重资金使用效益，实行财政专户管理，确保专款专用；对村级的转移支付确保按时足额拨付到位。</w:t>
      </w:r>
    </w:p>
    <w:p>
      <w:pPr>
        <w:ind w:left="0" w:right="0" w:firstLine="560"/>
        <w:spacing w:before="450" w:after="450" w:line="312" w:lineRule="auto"/>
      </w:pPr>
      <w:r>
        <w:rPr>
          <w:rFonts w:ascii="宋体" w:hAnsi="宋体" w:eastAsia="宋体" w:cs="宋体"/>
          <w:color w:val="000"/>
          <w:sz w:val="28"/>
          <w:szCs w:val="28"/>
        </w:rPr>
        <w:t xml:space="preserve">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w:t>
      </w:r>
    </w:p>
    <w:p>
      <w:pPr>
        <w:ind w:left="0" w:right="0" w:firstLine="560"/>
        <w:spacing w:before="450" w:after="450" w:line="312" w:lineRule="auto"/>
      </w:pPr>
      <w:r>
        <w:rPr>
          <w:rFonts w:ascii="宋体" w:hAnsi="宋体" w:eastAsia="宋体" w:cs="宋体"/>
          <w:color w:val="000"/>
          <w:sz w:val="28"/>
          <w:szCs w:val="28"/>
        </w:rPr>
        <w:t xml:space="preserve">3、加强固定资产的管理。对镇政府和镇直部门的固定资产清查评估，建立健全固定资产相关帐簿，加强对固定资产的管理，防止国有资产流失。</w:t>
      </w:r>
    </w:p>
    <w:p>
      <w:pPr>
        <w:ind w:left="0" w:right="0" w:firstLine="560"/>
        <w:spacing w:before="450" w:after="450" w:line="312" w:lineRule="auto"/>
      </w:pPr>
      <w:r>
        <w:rPr>
          <w:rFonts w:ascii="宋体" w:hAnsi="宋体" w:eastAsia="宋体" w:cs="宋体"/>
          <w:color w:val="000"/>
          <w:sz w:val="28"/>
          <w:szCs w:val="28"/>
        </w:rPr>
        <w:t xml:space="preserve">四是加强制度建设。在现有制度的基础上进一步健全完善内部管控制度体系，特别是对大额支出和重点项目的审批建立风险防控和责任追究制度。对不负责任、不顾民意、热衷于钱权交易违规审批给国家和人民造成严重损失和不良后果的领导人，无论调到哪里，无论在职还是退休，坚决予以追查问责并一追到底，切实做到“用制度管人、照制用权、按制度办事”，努力创建永镇乡风清气正、廉洁高效、务实惠民的财经管理新模式。</w:t>
      </w:r>
    </w:p>
    <w:p>
      <w:pPr>
        <w:ind w:left="0" w:right="0" w:firstLine="560"/>
        <w:spacing w:before="450" w:after="450" w:line="312" w:lineRule="auto"/>
      </w:pPr>
      <w:r>
        <w:rPr>
          <w:rFonts w:ascii="宋体" w:hAnsi="宋体" w:eastAsia="宋体" w:cs="宋体"/>
          <w:color w:val="000"/>
          <w:sz w:val="28"/>
          <w:szCs w:val="28"/>
        </w:rPr>
        <w:t xml:space="preserve">2024年度审计整改报告篇5</w:t>
      </w:r>
    </w:p>
    <w:p>
      <w:pPr>
        <w:ind w:left="0" w:right="0" w:firstLine="560"/>
        <w:spacing w:before="450" w:after="450" w:line="312" w:lineRule="auto"/>
      </w:pPr>
      <w:r>
        <w:rPr>
          <w:rFonts w:ascii="宋体" w:hAnsi="宋体" w:eastAsia="宋体" w:cs="宋体"/>
          <w:color w:val="000"/>
          <w:sz w:val="28"/>
          <w:szCs w:val="28"/>
        </w:rPr>
        <w:t xml:space="preserve">青山铺镇人民政府：</w:t>
      </w:r>
    </w:p>
    <w:p>
      <w:pPr>
        <w:ind w:left="0" w:right="0" w:firstLine="560"/>
        <w:spacing w:before="450" w:after="450" w:line="312" w:lineRule="auto"/>
      </w:pPr>
      <w:r>
        <w:rPr>
          <w:rFonts w:ascii="宋体" w:hAnsi="宋体" w:eastAsia="宋体" w:cs="宋体"/>
          <w:color w:val="000"/>
          <w:sz w:val="28"/>
          <w:szCs w:val="28"/>
        </w:rPr>
        <w:t xml:space="preserve">20__年2月，镇财经监督管理领导组派出审计组对社区居委会20__年1月—20__年2月20日账务进行了审计，对发现的问题提出了处理建议。我们积极落实整改，现就整改情况汇报如下：</w:t>
      </w:r>
    </w:p>
    <w:p>
      <w:pPr>
        <w:ind w:left="0" w:right="0" w:firstLine="560"/>
        <w:spacing w:before="450" w:after="450" w:line="312" w:lineRule="auto"/>
      </w:pPr>
      <w:r>
        <w:rPr>
          <w:rFonts w:ascii="宋体" w:hAnsi="宋体" w:eastAsia="宋体" w:cs="宋体"/>
          <w:color w:val="000"/>
          <w:sz w:val="28"/>
          <w:szCs w:val="28"/>
        </w:rPr>
        <w:t xml:space="preserve">一、财政财务收支方面</w:t>
      </w:r>
    </w:p>
    <w:p>
      <w:pPr>
        <w:ind w:left="0" w:right="0" w:firstLine="560"/>
        <w:spacing w:before="450" w:after="450" w:line="312" w:lineRule="auto"/>
      </w:pPr>
      <w:r>
        <w:rPr>
          <w:rFonts w:ascii="宋体" w:hAnsi="宋体" w:eastAsia="宋体" w:cs="宋体"/>
          <w:color w:val="000"/>
          <w:sz w:val="28"/>
          <w:szCs w:val="28"/>
        </w:rPr>
        <w:t xml:space="preserve">1、白条支付各种费用款项</w:t>
      </w:r>
    </w:p>
    <w:p>
      <w:pPr>
        <w:ind w:left="0" w:right="0" w:firstLine="560"/>
        <w:spacing w:before="450" w:after="450" w:line="312" w:lineRule="auto"/>
      </w:pPr>
      <w:r>
        <w:rPr>
          <w:rFonts w:ascii="宋体" w:hAnsi="宋体" w:eastAsia="宋体" w:cs="宋体"/>
          <w:color w:val="000"/>
          <w:sz w:val="28"/>
          <w:szCs w:val="28"/>
        </w:rPr>
        <w:t xml:space="preserve">社区20__年—20__年有白条支付各类工程款现象，还有20__—20__年其他费用报销也有部分白纸条。未能按照长县政发【20__】24号《长沙县人民政府办公室关于印发（关于加强村级财务管理的若干规定）的通知》第30条“预付工程款和共产结算均必须使用本县税务机关提供的发票，禁止使用白条支付”的规定。随着镇三资管理的不断规范，各项财务制度将更加完善，白条支付现象不会再出现。</w:t>
      </w:r>
    </w:p>
    <w:p>
      <w:pPr>
        <w:ind w:left="0" w:right="0" w:firstLine="560"/>
        <w:spacing w:before="450" w:after="450" w:line="312" w:lineRule="auto"/>
      </w:pPr>
      <w:r>
        <w:rPr>
          <w:rFonts w:ascii="宋体" w:hAnsi="宋体" w:eastAsia="宋体" w:cs="宋体"/>
          <w:color w:val="000"/>
          <w:sz w:val="28"/>
          <w:szCs w:val="28"/>
        </w:rPr>
        <w:t xml:space="preserve">2、大量使用现金结算</w:t>
      </w:r>
    </w:p>
    <w:p>
      <w:pPr>
        <w:ind w:left="0" w:right="0" w:firstLine="560"/>
        <w:spacing w:before="450" w:after="450" w:line="312" w:lineRule="auto"/>
      </w:pPr>
      <w:r>
        <w:rPr>
          <w:rFonts w:ascii="宋体" w:hAnsi="宋体" w:eastAsia="宋体" w:cs="宋体"/>
          <w:color w:val="000"/>
          <w:sz w:val="28"/>
          <w:szCs w:val="28"/>
        </w:rPr>
        <w:t xml:space="preserve">社区在支付各项费用和结算工程款时，均采用现金支付方式支付。不符合中国人民银行印发的银发【20__】430号《关于进一步加强大额现金支付管理的通知》第一条第五款“开户单位转账结算起点以上的支付，必须使用转账结算”的规定。对此，镇党委政府已责成我社区规范财务核算管理，对财务人员进行培训，严格执行有关财务制度，进一步规范财务行为，严格执行现金管理有关规定，坚决杜绝大额现金支付项目工程款现象。</w:t>
      </w:r>
    </w:p>
    <w:p>
      <w:pPr>
        <w:ind w:left="0" w:right="0" w:firstLine="560"/>
        <w:spacing w:before="450" w:after="450" w:line="312" w:lineRule="auto"/>
      </w:pPr>
      <w:r>
        <w:rPr>
          <w:rFonts w:ascii="宋体" w:hAnsi="宋体" w:eastAsia="宋体" w:cs="宋体"/>
          <w:color w:val="000"/>
          <w:sz w:val="28"/>
          <w:szCs w:val="28"/>
        </w:rPr>
        <w:t xml:space="preserve">3、原始凭证审批程序不到位，费用支出无明细，报账不规范。不符合长县政发【20__】24号《长沙县人民政府办公室关于印发（关于加强村级财务管理的若干规定）的通知》第20条“原始凭证不完善或审批手续不完善，中心应当退回并要求更正补充…”的规定。如20__年3月10号凭证，列支其他支出-社会保障支出156985元，用于社区新建、清理、维修工程款，附其单位开具的钢筋、水泥、砂石发票金额104500元。缺少居民代表大会通过的会议记录且发票金额较工程款金额少52485元，事后迅速补齐了用工工资表等相关手续。对此，我社区在加强专项资金管理，按财务管理程序，对手续不全的报账支出单据，财务人员可以拒绝入账。</w:t>
      </w:r>
    </w:p>
    <w:p>
      <w:pPr>
        <w:ind w:left="0" w:right="0" w:firstLine="560"/>
        <w:spacing w:before="450" w:after="450" w:line="312" w:lineRule="auto"/>
      </w:pPr>
      <w:r>
        <w:rPr>
          <w:rFonts w:ascii="宋体" w:hAnsi="宋体" w:eastAsia="宋体" w:cs="宋体"/>
          <w:color w:val="000"/>
          <w:sz w:val="28"/>
          <w:szCs w:val="28"/>
        </w:rPr>
        <w:t xml:space="preserve">4、上级拨款未作收入挂往来</w:t>
      </w:r>
    </w:p>
    <w:p>
      <w:pPr>
        <w:ind w:left="0" w:right="0" w:firstLine="560"/>
        <w:spacing w:before="450" w:after="450" w:line="312" w:lineRule="auto"/>
      </w:pPr>
      <w:r>
        <w:rPr>
          <w:rFonts w:ascii="宋体" w:hAnsi="宋体" w:eastAsia="宋体" w:cs="宋体"/>
          <w:color w:val="000"/>
          <w:sz w:val="28"/>
          <w:szCs w:val="28"/>
        </w:rPr>
        <w:t xml:space="preserve">不符合《村集体经济组织会计制度》第26条“村集体经济组织获得的财政等有关部门的补助资金应计入补助收入”的规定。由于村级报账员业务水平不精，对村级账务科目处理理解错误，如将20__年、20__年的居民卫生费、单位卫生费收入未进入社区账户，而是做环保经费的工资直接发到保洁员，造成坐收坐支现象。居委会讲督促财会人员加强学习，积极参加政府部门单位组织的业务培训，提高他们的业务能力和水平。</w:t>
      </w:r>
    </w:p>
    <w:p>
      <w:pPr>
        <w:ind w:left="0" w:right="0" w:firstLine="560"/>
        <w:spacing w:before="450" w:after="450" w:line="312" w:lineRule="auto"/>
      </w:pPr>
      <w:r>
        <w:rPr>
          <w:rFonts w:ascii="宋体" w:hAnsi="宋体" w:eastAsia="宋体" w:cs="宋体"/>
          <w:color w:val="000"/>
          <w:sz w:val="28"/>
          <w:szCs w:val="28"/>
        </w:rPr>
        <w:t xml:space="preserve">二、社区基础设施建设方面</w:t>
      </w:r>
    </w:p>
    <w:p>
      <w:pPr>
        <w:ind w:left="0" w:right="0" w:firstLine="560"/>
        <w:spacing w:before="450" w:after="450" w:line="312" w:lineRule="auto"/>
      </w:pPr>
      <w:r>
        <w:rPr>
          <w:rFonts w:ascii="宋体" w:hAnsi="宋体" w:eastAsia="宋体" w:cs="宋体"/>
          <w:color w:val="000"/>
          <w:sz w:val="28"/>
          <w:szCs w:val="28"/>
        </w:rPr>
        <w:t xml:space="preserve">审计中指出在账务管理处理中，对部分工程项目建设资金为设置专帐核算，以及档案管理不规范等问题，不符合长县政发【20__】84号《长沙县人民政府关于印发（关于规范村级工程建设管理的若干规定）的`通知》第18条“各级村级工程建设过程中形成的资料…应当建好独立的技术档案盒文书档案并妥善保存…”规定。钟对上述问题，社区将加强规范档案、重要会议记录的管理，明确档案管理人员，做到统一管理，对合同从签订到保管以及变更的各项程序，手续做到进一步规范。</w:t>
      </w:r>
    </w:p>
    <w:p>
      <w:pPr>
        <w:ind w:left="0" w:right="0" w:firstLine="560"/>
        <w:spacing w:before="450" w:after="450" w:line="312" w:lineRule="auto"/>
      </w:pPr>
      <w:r>
        <w:rPr>
          <w:rFonts w:ascii="宋体" w:hAnsi="宋体" w:eastAsia="宋体" w:cs="宋体"/>
          <w:color w:val="000"/>
          <w:sz w:val="28"/>
          <w:szCs w:val="28"/>
        </w:rPr>
        <w:t xml:space="preserve">除对上述镇财经监督管理领导组派出的审计组查出的问题进行了整改外，社区将借这次机会，对所涉及的各类专项项目的专项资金以及村级工程规范管理上，严格执行三资管理的各项规章制度，防止类似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2025-04-04T08:25:19+08:00</dcterms:created>
  <dcterms:modified xsi:type="dcterms:W3CDTF">2025-04-04T08:25:19+08:00</dcterms:modified>
</cp:coreProperties>
</file>

<file path=docProps/custom.xml><?xml version="1.0" encoding="utf-8"?>
<Properties xmlns="http://schemas.openxmlformats.org/officeDocument/2006/custom-properties" xmlns:vt="http://schemas.openxmlformats.org/officeDocument/2006/docPropsVTypes"/>
</file>