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员工述职报告总结5篇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用心对待的述职报告，这样可以会给领导留下深刻的印象述职报告就是把这年度的工作以小见大、以点带面地陈述 。以下是小编精心为您推荐的员工述职报告总结5篇，供大家参考。员工述职报告总结1尊敬的领导：您好!20__年转瞬即逝，过去的一年中，在院领导...</w:t>
      </w:r>
    </w:p>
    <w:p>
      <w:pPr>
        <w:ind w:left="0" w:right="0" w:firstLine="560"/>
        <w:spacing w:before="450" w:after="450" w:line="312" w:lineRule="auto"/>
      </w:pPr>
      <w:r>
        <w:rPr>
          <w:rFonts w:ascii="宋体" w:hAnsi="宋体" w:eastAsia="宋体" w:cs="宋体"/>
          <w:color w:val="000"/>
          <w:sz w:val="28"/>
          <w:szCs w:val="28"/>
        </w:rPr>
        <w:t xml:space="preserve">用心对待的述职报告，这样可以会给领导留下深刻的印象述职报告就是把这年度的工作以小见大、以点带面地陈述 。以下是小编精心为您推荐的员工述职报告总结5篇，供大家参考。</w:t>
      </w:r>
    </w:p>
    <w:p>
      <w:pPr>
        <w:ind w:left="0" w:right="0" w:firstLine="560"/>
        <w:spacing w:before="450" w:after="450" w:line="312" w:lineRule="auto"/>
      </w:pPr>
      <w:r>
        <w:rPr>
          <w:rFonts w:ascii="宋体" w:hAnsi="宋体" w:eastAsia="宋体" w:cs="宋体"/>
          <w:color w:val="000"/>
          <w:sz w:val="28"/>
          <w:szCs w:val="28"/>
        </w:rPr>
        <w:t xml:space="preserve">员工述职报告总结1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__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述职汇报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__等团购网站，20__年来我科室就诊的患者超过_余人次，累计就诊人数已超_人次，顾客的好评如潮，__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员工述职报告总结2</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4月1日工作以来，我认真完成工作，努力学习，积极思考，工作能力逐步提高。伴随着鸿建房产的蓬勃发展，特别是20__年又荣获“____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员工述职报告总结3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2024年，__社区在__街道的坚强领导下，切实加强社区工作，充分发挥先锋模范作用，认真执行工作责任制。现将一年来的工作汇报如下：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抓重点，认真落实基层__责任。我作为__工作“第一责任人”，年初即组织制定了__工作计划，明确了我社区__工作重点。在支委班子进一步明确__工作分工，为抓重点，我比较注重到实地开展调查，及时发现、掌握了小区存在的各种矛盾与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__工作虽取得了一定的成绩，但与街道要求还有一定差距，__工作仍存在不足，主要表现在：一是在丰富__工作内容上缺少创新。__工作缺少创新意识和手段，存在流于形式的倾向，吸引力和凝聚力不够;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__工作。</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思想认识不到位。出现重当前中心任务而轻__工作，抓__工作没有抓住重点问题，工作绩效明显偏重的思想。简单地理解为以工作目标考核成效决定__工作好坏，有时抓__工作仍停留在以会议落实会议，以文件落实文件上，存在“说起来重要，做起来次要”的思想，并没有真正重视__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支部覆盖推动服务从“支部阵地”向“小区网格”延伸。构建以支部为龙头，削除组织队伍覆盖“盲点”，推行网格化、精细化服务，做到服务不漏户，事事有人帮。以生动的宣讲教育人，政策件件明。计划把宣传教育工作作为贯彻落实上级部署的重要抓手，解读通俗化。引导干部由__改说普通话，采用图表、漫画、顺口溜等形式编制宣讲稿和流程图，把政策规定转换成听得懂、记得住、用得上、传得开的群众语言。</w:t>
      </w:r>
    </w:p>
    <w:p>
      <w:pPr>
        <w:ind w:left="0" w:right="0" w:firstLine="560"/>
        <w:spacing w:before="450" w:after="450" w:line="312" w:lineRule="auto"/>
      </w:pPr>
      <w:r>
        <w:rPr>
          <w:rFonts w:ascii="宋体" w:hAnsi="宋体" w:eastAsia="宋体" w:cs="宋体"/>
          <w:color w:val="000"/>
          <w:sz w:val="28"/>
          <w:szCs w:val="28"/>
        </w:rPr>
        <w:t xml:space="preserve">2、以身边的典型感染人，先进人人学。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3、以文明的力量影响人，新风家家传。带动了社会志愿者力量的广泛参与，让居民在自娱自乐中实现自我教育、自我管理、自我提升。带动群众文明素质全面提高。以法治的理念引导人，有话好好说。坚持民生大事群众议、干部业绩群众评，居务“四议两公开”，健全恳谈会、评议会、群众评论干部，吸引群众参与组织生活会，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支部大力支持下，较好地完成了各项工作。今天按照社区的按排，我就自己任出纳兼保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支部举办的学习班和开展的学习课程。参加了连队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员工述职报告总结5</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2025-01-19T08:20:45+08:00</dcterms:created>
  <dcterms:modified xsi:type="dcterms:W3CDTF">2025-01-19T08:20:45+08:00</dcterms:modified>
</cp:coreProperties>
</file>

<file path=docProps/custom.xml><?xml version="1.0" encoding="utf-8"?>
<Properties xmlns="http://schemas.openxmlformats.org/officeDocument/2006/custom-properties" xmlns:vt="http://schemas.openxmlformats.org/officeDocument/2006/docPropsVTypes"/>
</file>