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演讲稿优秀范文模板8篇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都是针对一个主题去写的，在写之前要理清自己的思路，演讲稿是我们在大会上，或者在重要场合发表和宣扬的一种文稿，小编今天就为您带来了演讲稿优秀范文模板8篇，相信一定会对你有所帮助。演讲稿优秀范文篇1各位领导、各位老师：大家好！教师的素质直...</w:t>
      </w:r>
    </w:p>
    <w:p>
      <w:pPr>
        <w:ind w:left="0" w:right="0" w:firstLine="560"/>
        <w:spacing w:before="450" w:after="450" w:line="312" w:lineRule="auto"/>
      </w:pPr>
      <w:r>
        <w:rPr>
          <w:rFonts w:ascii="宋体" w:hAnsi="宋体" w:eastAsia="宋体" w:cs="宋体"/>
          <w:color w:val="000"/>
          <w:sz w:val="28"/>
          <w:szCs w:val="28"/>
        </w:rPr>
        <w:t xml:space="preserve">演讲稿都是针对一个主题去写的，在写之前要理清自己的思路，演讲稿是我们在大会上，或者在重要场合发表和宣扬的一种文稿，小编今天就为您带来了演讲稿优秀范文模板8篇，相信一定会对你有所帮助。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网络分公司副总经理岗位的竞选。首先我感谢我们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分公司给予了我成长的平台，资本运营部经理岗位，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五月的第二个星期日，是一年一度的母亲节。每当母亲节的到来，感恩这个字眼就会跃入我们的视野中。我们将感恩母爱变成一个节日来度过，就是提醒自己要心怀感激，体谅父母，肩负责任。</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我们的到来。也就在那一刻起，父母们多了一项繁重的工作——照顾我们。尽管这是一种沉重的负担，但他们却毫无怨言。为了给我们一个舒适的生活环境，他们是那么辛苦，那么努力。安德鲁?杰克逊(美国总统)曾说过，有一个女人，她温柔的时候就像一只鸽子，她勇敢的时候，就像一头威猛的狮子，每个人在迈出自己第一步的时候，都要接受她的教育，以此来奠定自己的人生之路，这个人就是我们的母亲。她给予我们生命，陪伴我们成长，教会我们做人。她爱我们胜过爱自己，对我们宽容胜过任何人。我们应时刻铭记感恩，感谢我们母亲的养育之恩。</w:t>
      </w:r>
    </w:p>
    <w:p>
      <w:pPr>
        <w:ind w:left="0" w:right="0" w:firstLine="560"/>
        <w:spacing w:before="450" w:after="450" w:line="312" w:lineRule="auto"/>
      </w:pPr>
      <w:r>
        <w:rPr>
          <w:rFonts w:ascii="宋体" w:hAnsi="宋体" w:eastAsia="宋体" w:cs="宋体"/>
          <w:color w:val="000"/>
          <w:sz w:val="28"/>
          <w:szCs w:val="28"/>
        </w:rPr>
        <w:t xml:space="preserve">同学们，我们可能曾经嫌母亲唠叨，对母亲发脾气，不如让我们当下开始，从孝顺母亲开始，学会感恩，让我们记住天下母亲共同的节日——母亲节。在家中，做力所能及的家务，为我们的母亲分担一些家务，肩负起自己的一份责任。</w:t>
      </w:r>
    </w:p>
    <w:p>
      <w:pPr>
        <w:ind w:left="0" w:right="0" w:firstLine="560"/>
        <w:spacing w:before="450" w:after="450" w:line="312" w:lineRule="auto"/>
      </w:pPr>
      <w:r>
        <w:rPr>
          <w:rFonts w:ascii="宋体" w:hAnsi="宋体" w:eastAsia="宋体" w:cs="宋体"/>
          <w:color w:val="000"/>
          <w:sz w:val="28"/>
          <w:szCs w:val="28"/>
        </w:rPr>
        <w:t xml:space="preserve">岁月流逝，我们已经渐渐长大，应该渐渐理解生活和奋斗的真谛，理解父母的不易和师长的苦心;不要辜负他们热烈的期盼，全身心地投入到学习当中，提高自身素质，加强修养，成为一个全面发展的少年。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父母的养育、师长的教诲、亲人的关爱、他人的服务、大自然的慷慨赐予都是我们值得感恩的。</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那么会变成什么样子呢?没有阳光，就没有温暖;没有水源，就没有生命;没有父母，当然就没有我们自己。让我们从当下开始享受阳光，爱护水源，关爱父母，珍视亲情，呵护友情!</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我是高一一班的周__，今天演讲的题目是《让中秋节回归传统》。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最好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每一个精致的礼盒都完美而隆重地粉饰了他们的爱情。传统不需要这样的物质叠加!它一直静静地生活在历史的某个角落，等待着人们的召唤，尽管它正被人们年复一年地遗忘。</w:t>
      </w:r>
    </w:p>
    <w:p>
      <w:pPr>
        <w:ind w:left="0" w:right="0" w:firstLine="560"/>
        <w:spacing w:before="450" w:after="450" w:line="312" w:lineRule="auto"/>
      </w:pPr>
      <w:r>
        <w:rPr>
          <w:rFonts w:ascii="宋体" w:hAnsi="宋体" w:eastAsia="宋体" w:cs="宋体"/>
          <w:color w:val="000"/>
          <w:sz w:val="28"/>
          <w:szCs w:val="28"/>
        </w:rPr>
        <w:t xml:space="preserve">想想为什么韩国人可以公开称端午节为他们的节日。纪伯伦说：我们已经走得太远了，以至于忘记了为什么要开始。我不希望最后让传统文化走这条路。</w:t>
      </w:r>
    </w:p>
    <w:p>
      <w:pPr>
        <w:ind w:left="0" w:right="0" w:firstLine="560"/>
        <w:spacing w:before="450" w:after="450" w:line="312" w:lineRule="auto"/>
      </w:pPr>
      <w:r>
        <w:rPr>
          <w:rFonts w:ascii="宋体" w:hAnsi="宋体" w:eastAsia="宋体" w:cs="宋体"/>
          <w:color w:val="000"/>
          <w:sz w:val="28"/>
          <w:szCs w:val="28"/>
        </w:rPr>
        <w:t xml:space="preserve">等了两天回家，能不能用心去见见好久没见面的爷爷奶奶?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12、5、5、8、11、14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 xx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xx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这是个资迅问题，维护客户是很重要的，目前我们的xx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去年xx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最后一首自编的对联来结束我的演讲，上联“胜固可喜，宠辱不惊看花开”，下联是“败亦无悔，去留无意随云卷”横批“与时俱进”。</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