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专题五心得体会精选8篇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反思和改进自己的学习方法和态度，通过心得体会，人们可以更好地认识自己的弱点，并努力改进，下面是小编为您分享的专题五心得体会精选8篇，感谢您的参阅。专题五心得体会篇1暑期通过“师德师风”培训学习，使我感受很深，使...</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通过写心得体会，我们可以更好地反思和改进自己的学习方法和态度，通过心得体会，人们可以更好地认识自己的弱点，并努力改进，下面是小编为您分享的专题五心得体会精选8篇，感谢您的参阅。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专题五心得体会篇1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专题五心得体会篇2</w:t>
      </w:r>
    </w:p>
    <w:p>
      <w:pPr>
        <w:ind w:left="0" w:right="0" w:firstLine="560"/>
        <w:spacing w:before="450" w:after="450" w:line="312" w:lineRule="auto"/>
      </w:pPr>
      <w:r>
        <w:rPr>
          <w:rFonts w:ascii="宋体" w:hAnsi="宋体" w:eastAsia="宋体" w:cs="宋体"/>
          <w:color w:val="000"/>
          <w:sz w:val="28"/>
          <w:szCs w:val="28"/>
        </w:rPr>
        <w:t xml:space="preserve">我校举行了法制教育培训活动，通过这次培训，上级部门要求在教学中必须渗透法制教育，同时我也意识到在日常教学过程中渗透法制教育的重要性，学生除了要学会自己应该掌握好的知识外，还要懂得一些能维护自己的最基本的法律。培训过后，我深有感悟，现写出来让同行共免。</w:t>
      </w:r>
    </w:p>
    <w:p>
      <w:pPr>
        <w:ind w:left="0" w:right="0" w:firstLine="560"/>
        <w:spacing w:before="450" w:after="450" w:line="312" w:lineRule="auto"/>
      </w:pPr>
      <w:r>
        <w:rPr>
          <w:rFonts w:ascii="宋体" w:hAnsi="宋体" w:eastAsia="宋体" w:cs="宋体"/>
          <w:color w:val="000"/>
          <w:sz w:val="28"/>
          <w:szCs w:val="28"/>
        </w:rPr>
        <w:t xml:space="preserve">一、感悟收获</w:t>
      </w:r>
    </w:p>
    <w:p>
      <w:pPr>
        <w:ind w:left="0" w:right="0" w:firstLine="560"/>
        <w:spacing w:before="450" w:after="450" w:line="312" w:lineRule="auto"/>
      </w:pPr>
      <w:r>
        <w:rPr>
          <w:rFonts w:ascii="宋体" w:hAnsi="宋体" w:eastAsia="宋体" w:cs="宋体"/>
          <w:color w:val="000"/>
          <w:sz w:val="28"/>
          <w:szCs w:val="28"/>
        </w:rPr>
        <w:t xml:space="preserve">通过培训，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学科教学渗透法制教育方法，就是“尊重教学、科学导入，分量适中、目标恰当，有机统一”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二、感悟未来</w:t>
      </w:r>
    </w:p>
    <w:p>
      <w:pPr>
        <w:ind w:left="0" w:right="0" w:firstLine="560"/>
        <w:spacing w:before="450" w:after="450" w:line="312" w:lineRule="auto"/>
      </w:pPr>
      <w:r>
        <w:rPr>
          <w:rFonts w:ascii="宋体" w:hAnsi="宋体" w:eastAsia="宋体" w:cs="宋体"/>
          <w:color w:val="000"/>
          <w:sz w:val="28"/>
          <w:szCs w:val="28"/>
        </w:rPr>
        <w:t xml:space="preserve">首先是要在开学工作部署会议就要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心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专题五心得体会篇3</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军训让我们洗涤去许多的酸甜苦辣，我愿意记得这些军训中的生活将是我生命中的完美回忆。</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炎炎夏日的直射，却没有像晒黑皮肤一样，晒着我的执著。如果没有这种训练，我都不明白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团体的凝聚力而感动，为同学的团结而感动，这些都是我在军训生活中最完美的回忆，也是我在大学生活中最完美的回忆，更是我一生中最完美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齐，熠熠闪耀在我们上空的云层之上。我已经没有理由抱怨生活的枯燥与乏味。每一天要过得充实有意义，有益于别人，有益于自我。因为有这样一个群体肩负着比我重十万倍的职责。因为有种生活比我艰苦十万倍。我也应当以军人的姿态展此刻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上文库炙热晃眼的太阳……这让我们这些一向娇生惯养的人来说还真有点儿吃耐不住。可是经历过军训的人除了反应苦、累之外，相信还会另有一番感受，我就是这样。以自我能亲身经历，并且坚持下来而骄傲，也许是这样说，再苦再累，能坚持下来就是强者！不是有句话叫“不到长城非好汉”，这军训好比爬长城，坚持下来的能望长城的美景，而军训坚持下来的才能以后生活中遇到困难时坚持下来！人仅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生活的本事。并且经过学习军事理论也让我们懂得了军训的意义，增强了爱国意识，也让自我多了一份职责感，感觉自我成熟了许多。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专题五心得体会篇4</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积极。在知识经济时代，知识和技术更新的速度越来越快，每个人都会面临落伍的危险。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宋体" w:hAnsi="宋体" w:eastAsia="宋体" w:cs="宋体"/>
          <w:color w:val="000"/>
          <w:sz w:val="28"/>
          <w:szCs w:val="28"/>
        </w:rPr>
        <w:t xml:space="preserve">从事教学工作以来，一直以为“在其位，谋其职”就是把书教好，开启学生的智慧之门，教育学生做一个品行端正的人。而在本次培训活动期间几位领导所作的报告和讲话使我大受启发。</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学生乐于接受，关键看这堂课是不是一堂好课。严谨的治学态度，风趣幽默的话语，新颖的授课方式，化繁琐为简单、死板为生动的能力，必将使学生听起来轻松而易掌握。当然现今的教师要做到授业，还要不断更新充实自己的学识。博学多才对一位教师来说是非常重要的。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尤为重要。否则，不去更新，不去充实，你那点知识就是一桶死水，终会走向腐化。本人虽然多次尝试向此方面改进，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不关心学生的生理健康有可能导致学生的心理问题。重视学生的思想道德建设问题，教育就得尊重、理解、贴近孩子们；还要建立正确的学生观，了解学生的需要，做一个服众而有威信的老师；更应该有强烈的责任心和责任感。</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罚学生抄作业几十遍者有之，要学生站厕所者有之，等等。这些都是心理有疾病的表现。老师心理不健康就不能正确理解学生的行为，更无法巧妙地处理学生问题，轻则影响师生关系，重则可能伤害学生心灵。因此，为了更好地教育学生，老师自己产生必须是心理健康的人，只有心理健康的老师才貌才能培养出心理健康的学生。老师的心理健康水平的高、低也会影响其在智力、情感、意志等方面的发挥，近而影响工作效率。</w:t>
      </w:r>
    </w:p>
    <w:p>
      <w:pPr>
        <w:ind w:left="0" w:right="0" w:firstLine="560"/>
        <w:spacing w:before="450" w:after="450" w:line="312" w:lineRule="auto"/>
      </w:pPr>
      <w:r>
        <w:rPr>
          <w:rFonts w:ascii="宋体" w:hAnsi="宋体" w:eastAsia="宋体" w:cs="宋体"/>
          <w:color w:val="000"/>
          <w:sz w:val="28"/>
          <w:szCs w:val="28"/>
        </w:rPr>
        <w:t xml:space="preserve">作为一名新世纪的老师，不仅要拥有渊博的知识进而上好每一堂课，还要加强学生的思想道德建设，更应提高老师自己的心理健康水平。这些就是本人在这次师德培训活动中得到的一点体会。</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以上内容就是差异网为您提供的9篇《师德培训心得体会》，您可以复制其中的精彩段落、语句，也可以下载doc格式的文档以便编辑使用。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专题五心得体会篇5</w:t>
      </w:r>
    </w:p>
    <w:p>
      <w:pPr>
        <w:ind w:left="0" w:right="0" w:firstLine="560"/>
        <w:spacing w:before="450" w:after="450" w:line="312" w:lineRule="auto"/>
      </w:pPr>
      <w:r>
        <w:rPr>
          <w:rFonts w:ascii="宋体" w:hAnsi="宋体" w:eastAsia="宋体" w:cs="宋体"/>
          <w:color w:val="000"/>
          <w:sz w:val="28"/>
          <w:szCs w:val="28"/>
        </w:rPr>
        <w:t xml:space="preserve">参加了市局党组中心组（扩大）学习专题讲座学习,市局特监科申宏伟科长从特种设备安全监察概论、特种设备法规标准体系和特种设备事故警示三个方面进行了讲解。通过听取专题讲座，我了解了我市特种设备安全状况，学到了特种设备安全监察相关知识。特别是牛育才局长及班子成员所做的重要讲话和点评，使自己深受启发，进一步强化了牢固树立 “以严监管为第一要务”理念的意识。</w:t>
      </w:r>
    </w:p>
    <w:p>
      <w:pPr>
        <w:ind w:left="0" w:right="0" w:firstLine="560"/>
        <w:spacing w:before="450" w:after="450" w:line="312" w:lineRule="auto"/>
      </w:pPr>
      <w:r>
        <w:rPr>
          <w:rFonts w:ascii="宋体" w:hAnsi="宋体" w:eastAsia="宋体" w:cs="宋体"/>
          <w:color w:val="000"/>
          <w:sz w:val="28"/>
          <w:szCs w:val="28"/>
        </w:rPr>
        <w:t xml:space="preserve">自己作为政策法规科的一员，在全面学习的同时，特别注意对新修改的《特种设备安全监察条例》的学习，新《条例》）的正式施行，对于进一步加强特种设备安全监察工作，提升质监部门服务经济社会大局的有效性，都具有重要的意义。主要体会有以下几点：</w:t>
      </w:r>
    </w:p>
    <w:p>
      <w:pPr>
        <w:ind w:left="0" w:right="0" w:firstLine="560"/>
        <w:spacing w:before="450" w:after="450" w:line="312" w:lineRule="auto"/>
      </w:pPr>
      <w:r>
        <w:rPr>
          <w:rFonts w:ascii="宋体" w:hAnsi="宋体" w:eastAsia="宋体" w:cs="宋体"/>
          <w:color w:val="000"/>
          <w:sz w:val="28"/>
          <w:szCs w:val="28"/>
        </w:rPr>
        <w:t xml:space="preserve">新《条例》—— 赋予新内涵 指明新方向 因此新《条例》的修改具有重要的意义。一是确立了特种设备安全性与经济性相统一的新工作目标。这次条例的修改明确规定了高耗能特种设备节能监管制度。它将特种设备安全监察工作的.目标，从单纯的安全性改变为安全性与经济性的高度统一，赋予了特种设备安全监察工作新的科学内涵。</w:t>
      </w:r>
    </w:p>
    <w:p>
      <w:pPr>
        <w:ind w:left="0" w:right="0" w:firstLine="560"/>
        <w:spacing w:before="450" w:after="450" w:line="312" w:lineRule="auto"/>
      </w:pPr>
      <w:r>
        <w:rPr>
          <w:rFonts w:ascii="宋体" w:hAnsi="宋体" w:eastAsia="宋体" w:cs="宋体"/>
          <w:color w:val="000"/>
          <w:sz w:val="28"/>
          <w:szCs w:val="28"/>
        </w:rPr>
        <w:t xml:space="preserve">二是完善了特种设备全过程、全方位安全监察的基本制度。由于历史的原因，场（厂）内机动车辆没有纳入原《特种设备安全监察条例》的调整范围。特种设备材料管理、锅炉水处理管理、移动式压力容器充装管理、无损检测管理、土锅炉查处规定以及特种设备许可工作证后监管等内容也未在原《特种设备安全监察条例》中明确。这些问题对特种设备安全监察工作造成了较大影响。新《条例》根据特种设备安全监察的法定职能，对上述问题都进行了明确规定，从法律层面上进一步完善了特种设备安全监察的调整范围和工作环节。 新《条例》还在强化企业主体责任、鼓励科技创新、应急救援和强化法律责任等方面都赋予了新的内涵。</w:t>
      </w:r>
    </w:p>
    <w:p>
      <w:pPr>
        <w:ind w:left="0" w:right="0" w:firstLine="560"/>
        <w:spacing w:before="450" w:after="450" w:line="312" w:lineRule="auto"/>
      </w:pPr>
      <w:r>
        <w:rPr>
          <w:rFonts w:ascii="宋体" w:hAnsi="宋体" w:eastAsia="宋体" w:cs="宋体"/>
          <w:color w:val="000"/>
          <w:sz w:val="28"/>
          <w:szCs w:val="28"/>
        </w:rPr>
        <w:t xml:space="preserve">职责定位——明晰各方责任 突出企业主体</w:t>
      </w:r>
    </w:p>
    <w:p>
      <w:pPr>
        <w:ind w:left="0" w:right="0" w:firstLine="560"/>
        <w:spacing w:before="450" w:after="450" w:line="312" w:lineRule="auto"/>
      </w:pPr>
      <w:r>
        <w:rPr>
          <w:rFonts w:ascii="宋体" w:hAnsi="宋体" w:eastAsia="宋体" w:cs="宋体"/>
          <w:color w:val="000"/>
          <w:sz w:val="28"/>
          <w:szCs w:val="28"/>
        </w:rPr>
        <w:t xml:space="preserve">特种设备安全和节能工作涉及各行各业、方方面面，需要企业、检验技术机构、安全监察部门和地方政府明确职责定位，履行各自责任。</w:t>
      </w:r>
    </w:p>
    <w:p>
      <w:pPr>
        <w:ind w:left="0" w:right="0" w:firstLine="560"/>
        <w:spacing w:before="450" w:after="450" w:line="312" w:lineRule="auto"/>
      </w:pPr>
      <w:r>
        <w:rPr>
          <w:rFonts w:ascii="宋体" w:hAnsi="宋体" w:eastAsia="宋体" w:cs="宋体"/>
          <w:color w:val="000"/>
          <w:sz w:val="28"/>
          <w:szCs w:val="28"/>
        </w:rPr>
        <w:t xml:space="preserve">首先，新《条例》明确了生产、使用单位承担对特种设备安全质量全面负责的主体责任。特种生产企业不但要保证所生产的特种设备安全质量，而且要保证其生产的特种设备能效指标满足要求。安全生产和节能减排是企业必须履行的义务，企业主要负责人应是第一责任人。</w:t>
      </w:r>
    </w:p>
    <w:p>
      <w:pPr>
        <w:ind w:left="0" w:right="0" w:firstLine="560"/>
        <w:spacing w:before="450" w:after="450" w:line="312" w:lineRule="auto"/>
      </w:pPr>
      <w:r>
        <w:rPr>
          <w:rFonts w:ascii="宋体" w:hAnsi="宋体" w:eastAsia="宋体" w:cs="宋体"/>
          <w:color w:val="000"/>
          <w:sz w:val="28"/>
          <w:szCs w:val="28"/>
        </w:rPr>
        <w:t xml:space="preserve">其次，明确了检验检测机构承担技术把关责任。检验检测机构既承担监督检验的重任，同时又是被监督对象。为了确保检验检测机构依法履行职责，公正、客观地对特种设备进行检验检测，新《条例》明确规定，特种设备检验检测机构对其检验检测结果、鉴定结论承担法律责任。</w:t>
      </w:r>
    </w:p>
    <w:p>
      <w:pPr>
        <w:ind w:left="0" w:right="0" w:firstLine="560"/>
        <w:spacing w:before="450" w:after="450" w:line="312" w:lineRule="auto"/>
      </w:pPr>
      <w:r>
        <w:rPr>
          <w:rFonts w:ascii="宋体" w:hAnsi="宋体" w:eastAsia="宋体" w:cs="宋体"/>
          <w:color w:val="000"/>
          <w:sz w:val="28"/>
          <w:szCs w:val="28"/>
        </w:rPr>
        <w:t xml:space="preserve">专题五心得体会篇6</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专题五心得体会篇7</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专题五心得体会篇8</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