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骨科护士年终总结7篇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自己的工作情况后，我们才能写出有价值的年终总结，大家在写年终总结时一定要做好自我反思，小编今天就为您带来了骨科护士年终总结7篇，相信一定会对你有所帮助。骨科护士年终总结篇1在20xx的一年里，随着医院环境的改善，对护理工作也提...</w:t>
      </w:r>
    </w:p>
    <w:p>
      <w:pPr>
        <w:ind w:left="0" w:right="0" w:firstLine="560"/>
        <w:spacing w:before="450" w:after="450" w:line="312" w:lineRule="auto"/>
      </w:pPr>
      <w:r>
        <w:rPr>
          <w:rFonts w:ascii="宋体" w:hAnsi="宋体" w:eastAsia="宋体" w:cs="宋体"/>
          <w:color w:val="000"/>
          <w:sz w:val="28"/>
          <w:szCs w:val="28"/>
        </w:rPr>
        <w:t xml:space="preserve">只有在认真分析自己的工作情况后，我们才能写出有价值的年终总结，大家在写年终总结时一定要做好自我反思，小编今天就为您带来了骨科护士年终总结7篇，相信一定会对你有所帮助。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骨科护士年终总结篇1</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骨科护士年终总结篇2</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xx医院、xx、xx医院一一落成，发展不断壮大，而今年，更是值得庆贺，不仅顺利通过了卫生部“三甲复审”工作，还先后获得x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(5)做好转交接工作，尤其全麻术后的交接工作，在今年的交接工作中，由于发现及时，积极成功抢救了一例xx的患者。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骨科护士年终总结篇3</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骨科护士20xx个人年终工作总结（三）</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骨科护士年终总结篇4</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骨科护士年终总结篇5</w:t>
      </w:r>
    </w:p>
    <w:p>
      <w:pPr>
        <w:ind w:left="0" w:right="0" w:firstLine="560"/>
        <w:spacing w:before="450" w:after="450" w:line="312" w:lineRule="auto"/>
      </w:pPr>
      <w:r>
        <w:rPr>
          <w:rFonts w:ascii="宋体" w:hAnsi="宋体" w:eastAsia="宋体" w:cs="宋体"/>
          <w:color w:val="000"/>
          <w:sz w:val="28"/>
          <w:szCs w:val="28"/>
        </w:rPr>
        <w:t xml:space="preserve">光阴似箭，岁月如梭。转科的一年很快过去了，在这忙碌而又充实的一年里，我在院领导、科主任及护士长的正确领导下，立足本职岗位，总结经验教训，踏踏实实做好护理管理工作，在获得病员广泛好评的同时，也得到各级领导、护士长的认可，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稚嫩那么些紧张，那么今天的自己则更加的成熟更加的稳健，对护理工作也有了崭新的诠释，更加明白自己的职责和重担，从而更好更用心地为每一个病人服务。现就具体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发扬“救死扶伤”的革命人道主义精神，适应卫生改革，社会发展的新形势，积极投入到“两好一满意”活动中，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工作方面：认真学习护士专业知识，工作态度端正。在医疗实践过程中，严格遵守医德规范，规范操作。牢记三基(基础理论、基本知识和基本技能)三严(严肃的态度、严格的要求、严密的方法)，顺利通过护理部每月一次进行的理论及操作考试。根据所轮转的产科、儿科、妇科及肛肠科的不同科室特点，及时调整心态，使得自己的每一项工作都达到高要求严标准。对于所带实习生，真正尽到带教职责，严格、耐心教导她们各项护理技能，着重培养她们的职业道德。</w:t>
      </w:r>
    </w:p>
    <w:p>
      <w:pPr>
        <w:ind w:left="0" w:right="0" w:firstLine="560"/>
        <w:spacing w:before="450" w:after="450" w:line="312" w:lineRule="auto"/>
      </w:pPr>
      <w:r>
        <w:rPr>
          <w:rFonts w:ascii="宋体" w:hAnsi="宋体" w:eastAsia="宋体" w:cs="宋体"/>
          <w:color w:val="000"/>
          <w:sz w:val="28"/>
          <w:szCs w:val="28"/>
        </w:rPr>
        <w:t xml:space="preserve">生活方面：积极参加社会公益活动及劳动锻炼，坚持德智体全面发展。尊重领导，团结同事，爱护同学。在临床工作中自己是一名好护士，在现实生活中自己更是一名好公民。</w:t>
      </w:r>
    </w:p>
    <w:p>
      <w:pPr>
        <w:ind w:left="0" w:right="0" w:firstLine="560"/>
        <w:spacing w:before="450" w:after="450" w:line="312" w:lineRule="auto"/>
      </w:pPr>
      <w:r>
        <w:rPr>
          <w:rFonts w:ascii="宋体" w:hAnsi="宋体" w:eastAsia="宋体" w:cs="宋体"/>
          <w:color w:val="000"/>
          <w:sz w:val="28"/>
          <w:szCs w:val="28"/>
        </w:rPr>
        <w:t xml:space="preserve">护理工作是琐碎的、辛劳的，但更是充实的、神圣的。虽然许许多多的人不能记忆我的名字、不会了解我的辛苦，但是因为我的热情我的奉献，他们过着健康而幸福的日子;因为我的双手我的微笑，世界多了一些温暖。作为生命的守护者，作为神圣的白衣天使，我感到更多的是自豪、是骄傲！</w:t>
      </w:r>
    </w:p>
    <w:p>
      <w:pPr>
        <w:ind w:left="0" w:right="0" w:firstLine="560"/>
        <w:spacing w:before="450" w:after="450" w:line="312" w:lineRule="auto"/>
      </w:pPr>
      <w:r>
        <w:rPr>
          <w:rFonts w:ascii="宋体" w:hAnsi="宋体" w:eastAsia="宋体" w:cs="宋体"/>
          <w:color w:val="000"/>
          <w:sz w:val="28"/>
          <w:szCs w:val="28"/>
        </w:rPr>
        <w:t xml:space="preserve">在过去紧张而充实的一年里，感谢各级领导的谆谆教导，感谢每位同事的诚挚帮助。在今后的工作中，恳请各级领导和每位同事更加支持我、帮助我，我将会更加努力，为人类的护理事业作出自己应有的贡献。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骨科护士年终总结篇6</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骨科护士年终总结篇7</w:t>
      </w:r>
    </w:p>
    <w:p>
      <w:pPr>
        <w:ind w:left="0" w:right="0" w:firstLine="560"/>
        <w:spacing w:before="450" w:after="450" w:line="312" w:lineRule="auto"/>
      </w:pPr>
      <w:r>
        <w:rPr>
          <w:rFonts w:ascii="宋体" w:hAnsi="宋体" w:eastAsia="宋体" w:cs="宋体"/>
          <w:color w:val="000"/>
          <w:sz w:val="28"/>
          <w:szCs w:val="28"/>
        </w:rPr>
        <w:t xml:space="preserve">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2025-01-31T14:05:08+08:00</dcterms:created>
  <dcterms:modified xsi:type="dcterms:W3CDTF">2025-01-31T14:05:08+08:00</dcterms:modified>
</cp:coreProperties>
</file>

<file path=docProps/custom.xml><?xml version="1.0" encoding="utf-8"?>
<Properties xmlns="http://schemas.openxmlformats.org/officeDocument/2006/custom-properties" xmlns:vt="http://schemas.openxmlformats.org/officeDocument/2006/docPropsVTypes"/>
</file>