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美术教学工作总结7篇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经验的一种总结和积累，，通过工作总结积累经验，我们可以发现自己在某些方面的优势和劣势，下面是小编为您分享的美术教学工作总结7篇，感谢您的参阅。美术教学工作总结篇1时光飞逝，教学工作转眼间又一个学期了。这个学期我担任初一年...</w:t>
      </w:r>
    </w:p>
    <w:p>
      <w:pPr>
        <w:ind w:left="0" w:right="0" w:firstLine="560"/>
        <w:spacing w:before="450" w:after="450" w:line="312" w:lineRule="auto"/>
      </w:pPr>
      <w:r>
        <w:rPr>
          <w:rFonts w:ascii="宋体" w:hAnsi="宋体" w:eastAsia="宋体" w:cs="宋体"/>
          <w:color w:val="000"/>
          <w:sz w:val="28"/>
          <w:szCs w:val="28"/>
        </w:rPr>
        <w:t xml:space="preserve">工作总结是对自己工作经验的一种总结和积累，，通过工作总结积累经验，我们可以发现自己在某些方面的优势和劣势，下面是小编为您分享的美术教学工作总结7篇，感谢您的参阅。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美术教学工作总结篇1</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时光飞逝，教学工作转眼间又一个学期了。这个学期我担任初一年级高一年级四个班的美术欣赏教学工作。同时，还担任学校美术兴趣小组的课程。现就我本学期的教育、教学工作情况作一个简单的总结: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一、在思想上，我能爱国爱党，遵纪守法，热爱教育事业，坚持正确的教育思想。在这学期，我严格遵守职业道德，服从学校安排，及时完成各项任务。</w:t>
      </w:r>
    </w:p>
    <w:p>
      <w:pPr>
        <w:ind w:left="0" w:right="0" w:firstLine="560"/>
        <w:spacing w:before="450" w:after="450" w:line="312" w:lineRule="auto"/>
      </w:pPr>
      <w:r>
        <w:rPr>
          <w:rFonts w:ascii="宋体" w:hAnsi="宋体" w:eastAsia="宋体" w:cs="宋体"/>
          <w:color w:val="000"/>
          <w:sz w:val="28"/>
          <w:szCs w:val="28"/>
        </w:rPr>
        <w:t xml:space="preserve">二、在教学上，我认真钻研教育、教材，探索新教法。上好初一年级高一年级四个班的美术绘画、欣赏教学。班数之多，反复的授课，并没有影响上课的激情，反而更加熟练生动。课堂上对学生兴趣的引导成为学生学习各学科的紧张学习的一个更好调节。美术课也成为学生的最爱。一学期下来，学生的美术欣赏水平有更大的改观，进步明显。除了上好初一高一的课外，同时调动他们学习的积极性，渗透良好的思想教育。利用晚自习时间时间，对高一高二美术兴趣班做到坚持辅导。在本学期中，还有幸参加了广西师范学院美术设计学院举行的中小学美术学科“国培”项目。在培训期间，我接触了除本专业以外的其他绘画板块和知识，陶艺、国画、版画等，这对我以后的教学有很大的帮助。工作中我严格遵守各项制度，工作认真负责。做好备课、听课、学生辅导工作。此外，还加强自身素质的学习及提高，探索教学教法，坚持理论与创作相结合。</w:t>
      </w:r>
    </w:p>
    <w:p>
      <w:pPr>
        <w:ind w:left="0" w:right="0" w:firstLine="560"/>
        <w:spacing w:before="450" w:after="450" w:line="312" w:lineRule="auto"/>
      </w:pPr>
      <w:r>
        <w:rPr>
          <w:rFonts w:ascii="宋体" w:hAnsi="宋体" w:eastAsia="宋体" w:cs="宋体"/>
          <w:color w:val="000"/>
          <w:sz w:val="28"/>
          <w:szCs w:val="28"/>
        </w:rPr>
        <w:t xml:space="preserve">三、让学生明白美术与文化课的关系，会极大地提高他们学习美术的积极性。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农村学生，之所以忽视美术学习，是他们认为只要文化课学好就行了，美术课学好与否无所谓。其实，美术学科是门基础课，与其它课紧密相关。二者同属社会意识形态。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四、上好课。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语言不够生动，平时示范较少。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美术教学工作总结篇2</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宋体" w:hAnsi="宋体" w:eastAsia="宋体" w:cs="宋体"/>
          <w:color w:val="000"/>
          <w:sz w:val="28"/>
          <w:szCs w:val="28"/>
        </w:rPr>
        <w:t xml:space="preserve">美术教学工作总结篇3</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七、八、九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美术教学工作总结篇4</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三、加强美术选修课，加强反思，及时总结教学得失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美术教学工作总结篇5</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美术教学工作总结篇6</w:t>
      </w:r>
    </w:p>
    <w:p>
      <w:pPr>
        <w:ind w:left="0" w:right="0" w:firstLine="560"/>
        <w:spacing w:before="450" w:after="450" w:line="312" w:lineRule="auto"/>
      </w:pPr>
      <w:r>
        <w:rPr>
          <w:rFonts w:ascii="宋体" w:hAnsi="宋体" w:eastAsia="宋体" w:cs="宋体"/>
          <w:color w:val="000"/>
          <w:sz w:val="28"/>
          <w:szCs w:val="28"/>
        </w:rPr>
        <w:t xml:space="preserve">20xx年x月在这一个学期中，根据我校的实际需要，我担任了二年级的美术课。我对这个学期的美术课教学工作总结如下：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w:t>
      </w:r>
    </w:p>
    <w:p>
      <w:pPr>
        <w:ind w:left="0" w:right="0" w:firstLine="560"/>
        <w:spacing w:before="450" w:after="450" w:line="312" w:lineRule="auto"/>
      </w:pPr>
      <w:r>
        <w:rPr>
          <w:rFonts w:ascii="宋体" w:hAnsi="宋体" w:eastAsia="宋体" w:cs="宋体"/>
          <w:color w:val="000"/>
          <w:sz w:val="28"/>
          <w:szCs w:val="28"/>
        </w:rPr>
        <w:t xml:space="preserve">（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新时代教学模式。</w:t>
      </w:r>
    </w:p>
    <w:p>
      <w:pPr>
        <w:ind w:left="0" w:right="0" w:firstLine="560"/>
        <w:spacing w:before="450" w:after="450" w:line="312" w:lineRule="auto"/>
      </w:pPr>
      <w:r>
        <w:rPr>
          <w:rFonts w:ascii="宋体" w:hAnsi="宋体" w:eastAsia="宋体" w:cs="宋体"/>
          <w:color w:val="000"/>
          <w:sz w:val="28"/>
          <w:szCs w:val="28"/>
        </w:rPr>
        <w:t xml:space="preserve">美术教学工作总结篇7</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著名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史上名画家兼为文学家的有之，如王维等;文学家的画在绘画史上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2025-04-17T23:33:45+08:00</dcterms:created>
  <dcterms:modified xsi:type="dcterms:W3CDTF">2025-04-17T23:33:45+08:00</dcterms:modified>
</cp:coreProperties>
</file>

<file path=docProps/custom.xml><?xml version="1.0" encoding="utf-8"?>
<Properties xmlns="http://schemas.openxmlformats.org/officeDocument/2006/custom-properties" xmlns:vt="http://schemas.openxmlformats.org/officeDocument/2006/docPropsVTypes"/>
</file>