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客服经理年终总结精选6篇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综合自己各方面的能力和经历所写的年终总结才是有价值的，通过年终总结的书写，我们可以对自身的工作情况进行分析，小编今天就为您带来了客服经理年终总结精选6篇，相信一定会对你有所帮助。客服经理年终总结篇1伴随着神话中“年”的临近，我们告别了任务繁...</w:t>
      </w:r>
    </w:p>
    <w:p>
      <w:pPr>
        <w:ind w:left="0" w:right="0" w:firstLine="560"/>
        <w:spacing w:before="450" w:after="450" w:line="312" w:lineRule="auto"/>
      </w:pPr>
      <w:r>
        <w:rPr>
          <w:rFonts w:ascii="宋体" w:hAnsi="宋体" w:eastAsia="宋体" w:cs="宋体"/>
          <w:color w:val="000"/>
          <w:sz w:val="28"/>
          <w:szCs w:val="28"/>
        </w:rPr>
        <w:t xml:space="preserve">综合自己各方面的能力和经历所写的年终总结才是有价值的，通过年终总结的书写，我们可以对自身的工作情况进行分析，小编今天就为您带来了客服经理年终总结精选6篇，相信一定会对你有所帮助。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客服经理年终总结篇1</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一，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二，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三，及时组织相关费用的催收。根据任务分工，我主要负责住房与门面物业费的催缴。每季度首月上旬督促物管员对临街门面进行物业费的预缴工作，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四，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五，及时完善物业管理收费系统。补录所有小区的车库杂屋资料。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六，能按质按量完成公司交代的其他重要工作。业主满意度调查，清理所有车库杂屋水电费。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一是要加强理论学习，虚心请教领导和同事，进一步提高业务能力，进一步提高工作效率。</w:t>
      </w:r>
    </w:p>
    <w:p>
      <w:pPr>
        <w:ind w:left="0" w:right="0" w:firstLine="560"/>
        <w:spacing w:before="450" w:after="450" w:line="312" w:lineRule="auto"/>
      </w:pPr>
      <w:r>
        <w:rPr>
          <w:rFonts w:ascii="宋体" w:hAnsi="宋体" w:eastAsia="宋体" w:cs="宋体"/>
          <w:color w:val="000"/>
          <w:sz w:val="28"/>
          <w:szCs w:val="28"/>
        </w:rPr>
        <w:t xml:space="preserve">二是要在严谨、细致上下功夫，多投入更多的精力，抓好团队管理，使自身综合能力不断得到提高，使公司的窗口更加规范高效。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客服经理年终总结篇2</w:t>
      </w:r>
    </w:p>
    <w:p>
      <w:pPr>
        <w:ind w:left="0" w:right="0" w:firstLine="560"/>
        <w:spacing w:before="450" w:after="450" w:line="312" w:lineRule="auto"/>
      </w:pPr>
      <w:r>
        <w:rPr>
          <w:rFonts w:ascii="宋体" w:hAnsi="宋体" w:eastAsia="宋体" w:cs="宋体"/>
          <w:color w:val="000"/>
          <w:sz w:val="28"/>
          <w:szCs w:val="28"/>
        </w:rPr>
        <w:t xml:space="preserve">20xx年**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客服经理年终总结篇3</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9月初公司安排我去开元考察督导工作的基本事宜，用了两天时间，我对开元的督导做了细致的观察，基本了解了他们的工作内容和工作方法及工作范畴。于9月3日开始着手准备督导部门筹建资料，这个任务对初入商场，对商场认知一片空白的我来说是有很大压力的，在郑经理的鼓励和支持下，我借助网络和卖场各位同事的帮忙，于9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9月9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_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90%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客服经理年终总结篇4</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 管理在预先设定的最优成本——服务组合中的客户界面的所有要素。下面是小编为你带来的客服经理年终个人工作总结范例 ，欢迎阅读。</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客服经理年终总结篇5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客服经理年终总结篇6</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2025-02-01T02:51:50+08:00</dcterms:created>
  <dcterms:modified xsi:type="dcterms:W3CDTF">2025-02-01T02:51:50+08:00</dcterms:modified>
</cp:coreProperties>
</file>

<file path=docProps/custom.xml><?xml version="1.0" encoding="utf-8"?>
<Properties xmlns="http://schemas.openxmlformats.org/officeDocument/2006/custom-properties" xmlns:vt="http://schemas.openxmlformats.org/officeDocument/2006/docPropsVTypes"/>
</file>