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幼儿园汛后工作总结6篇</w:t>
      </w:r>
      <w:bookmarkEnd w:id="1"/>
    </w:p>
    <w:p>
      <w:pPr>
        <w:jc w:val="center"/>
        <w:spacing w:before="0" w:after="450"/>
      </w:pPr>
      <w:r>
        <w:rPr>
          <w:rFonts w:ascii="Arial" w:hAnsi="Arial" w:eastAsia="Arial" w:cs="Arial"/>
          <w:color w:val="999999"/>
          <w:sz w:val="20"/>
          <w:szCs w:val="20"/>
        </w:rPr>
        <w:t xml:space="preserve">来源：网络  作者：紫云飞舞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通过认真写工作总结我们能够及时发现工作中存在的问题，下面是小编为您分享的幼儿园汛后工作总结6篇，感谢您的参阅。幼儿园汛后工作总结篇1反思一个学期的工作，我有了很深的认识：我们都有一种感觉，当...</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有关的工作总结的记录，也能给人起到一定的示范作用，通过认真写工作总结我们能够及时发现工作中存在的问题，下面是小编为您分享的幼儿园汛后工作总结6篇，感谢您的参阅。</w:t>
      </w:r>
    </w:p>
    <w:p>
      <w:pPr>
        <w:ind w:left="0" w:right="0" w:firstLine="560"/>
        <w:spacing w:before="450" w:after="450" w:line="312" w:lineRule="auto"/>
      </w:pPr>
      <w:r>
        <w:rPr>
          <w:rFonts w:ascii="宋体" w:hAnsi="宋体" w:eastAsia="宋体" w:cs="宋体"/>
          <w:color w:val="000"/>
          <w:sz w:val="28"/>
          <w:szCs w:val="28"/>
        </w:rPr>
        <w:t xml:space="preserve">幼儿园汛后工作总结篇1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幼儿园汛后工作总结篇2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幼儿园汛后工作总结篇3</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幼儿园汛后工作总结篇4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幼儿园汛后工作总结篇5</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w:t>
      </w:r>
    </w:p>
    <w:p>
      <w:pPr>
        <w:ind w:left="0" w:right="0" w:firstLine="560"/>
        <w:spacing w:before="450" w:after="450" w:line="312" w:lineRule="auto"/>
      </w:pPr>
      <w:r>
        <w:rPr>
          <w:rFonts w:ascii="宋体" w:hAnsi="宋体" w:eastAsia="宋体" w:cs="宋体"/>
          <w:color w:val="000"/>
          <w:sz w:val="28"/>
          <w:szCs w:val="28"/>
        </w:rPr>
        <w:t xml:space="preserve">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幼儿园汛后工作总结篇6</w:t>
      </w:r>
    </w:p>
    <w:p>
      <w:pPr>
        <w:ind w:left="0" w:right="0" w:firstLine="560"/>
        <w:spacing w:before="450" w:after="450" w:line="312" w:lineRule="auto"/>
      </w:pPr>
      <w:r>
        <w:rPr>
          <w:rFonts w:ascii="宋体" w:hAnsi="宋体" w:eastAsia="宋体" w:cs="宋体"/>
          <w:color w:val="000"/>
          <w:sz w:val="28"/>
          <w:szCs w:val="28"/>
        </w:rPr>
        <w:t xml:space="preserve">一个学期来，我们还是不断地努力着、实践着、困惑着也成长着，用自己的实际行动认真地书写自己人生历程中的每一天。我们精诚团结，以落实幼儿园工作目标和工作任务为重点，以保为基础，保教结合，重视常规教育，把安全工作放在第一位，在上级领导的支持和我园教师的共同努力下，顺利的完成了任务并有了一定的进步：</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xx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2024-11-24T13:18:42+08:00</dcterms:created>
  <dcterms:modified xsi:type="dcterms:W3CDTF">2024-11-24T13:18:42+08:00</dcterms:modified>
</cp:coreProperties>
</file>

<file path=docProps/custom.xml><?xml version="1.0" encoding="utf-8"?>
<Properties xmlns="http://schemas.openxmlformats.org/officeDocument/2006/custom-properties" xmlns:vt="http://schemas.openxmlformats.org/officeDocument/2006/docPropsVTypes"/>
</file>