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租赁房屋合同书范文7篇</w:t>
      </w:r>
      <w:bookmarkEnd w:id="1"/>
    </w:p>
    <w:p>
      <w:pPr>
        <w:jc w:val="center"/>
        <w:spacing w:before="0" w:after="450"/>
      </w:pPr>
      <w:r>
        <w:rPr>
          <w:rFonts w:ascii="Arial" w:hAnsi="Arial" w:eastAsia="Arial" w:cs="Arial"/>
          <w:color w:val="999999"/>
          <w:sz w:val="20"/>
          <w:szCs w:val="20"/>
        </w:rPr>
        <w:t xml:space="preserve">来源：网络  作者：浅语风铃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合同的履行可以规范教育合作，提升教育质量，合同的灵活调整和改进是确保其合法性和公平性的重要环节，以下是小编精心为您推荐的租赁房屋合同书范文7篇，供大家参考。租赁房屋合同书范文篇1甲方(单位名称)：__________________企业法人...</w:t>
      </w:r>
    </w:p>
    <w:p>
      <w:pPr>
        <w:ind w:left="0" w:right="0" w:firstLine="560"/>
        <w:spacing w:before="450" w:after="450" w:line="312" w:lineRule="auto"/>
      </w:pPr>
      <w:r>
        <w:rPr>
          <w:rFonts w:ascii="宋体" w:hAnsi="宋体" w:eastAsia="宋体" w:cs="宋体"/>
          <w:color w:val="000"/>
          <w:sz w:val="28"/>
          <w:szCs w:val="28"/>
        </w:rPr>
        <w:t xml:space="preserve">合同的履行可以规范教育合作，提升教育质量，合同的灵活调整和改进是确保其合法性和公平性的重要环节，以下是小编精心为您推荐的租赁房屋合同书范文7篇，供大家参考。</w:t>
      </w:r>
    </w:p>
    <w:p>
      <w:pPr>
        <w:ind w:left="0" w:right="0" w:firstLine="560"/>
        <w:spacing w:before="450" w:after="450" w:line="312" w:lineRule="auto"/>
      </w:pPr>
      <w:r>
        <w:rPr>
          <w:rFonts w:ascii="宋体" w:hAnsi="宋体" w:eastAsia="宋体" w:cs="宋体"/>
          <w:color w:val="000"/>
          <w:sz w:val="28"/>
          <w:szCs w:val="28"/>
        </w:rPr>
        <w:t xml:space="preserve">租赁房屋合同书范文篇1</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企业法人代表：______________________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原身份：____________________________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根据《中华人民共和国劳动法》和铁道部、劳动部《国家铁路实施t;中华人民共和国劳动法&gt;的若干规定》，经甲方双方协商同意，签订本合同。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本合同期限为_________年_______个月，自______年____月_____日起至_________年_____月______日止。其中试工期为______个月，从_________年______月______日起至_________年_____月______日止。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1.甲方必须按照岗位(工种)要求，为乙方提供符合国家规定的劳动安全卫生条件和必要的劳动防护用品，对从事职业危害作业的，应当定期进行健康检查。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2.乙方在甲方工作时间、方式，按铁道部及甲方规定执行。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1.乙方在甲方工作期间，甲方应遵循按劳分配、同工同酬的原则，按国家和铁道部有关规定，按时支付乙方应得的劳动报酬。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1.乙方在甲方工作期间，享受符合国家、铁道部及甲方规定范围内的各种保险、福利性补贴、假期。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铁道部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4.乙方在工作中，应坚守工作岗位，严格履行岗位职责，牢固树立安全第一的思想，严格执行作业标准、安全操作规程，确保铁路生产安全和人身安全。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(4)严重失职、渎职，给甲方造成重大损失的;利用工作之便，营私舞弊、贪污受贿情节严重的。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5.甲方濒临破产进行法定整顿期间或生产经营状况发生严重困难，确需裁减人员的，应当提前三十日向工会或全体职工说明情况，听取工会或职工的意见，经向劳动行政部门报告后，可以裁减人员。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1.甲乙双方因劳动合同发生争议，经甲方劳动争议调整委员会调解无效的，应向劳动争议仲裁委员会申请仲裁，对仲裁裁决不服的，可自接到裁决书之日起15日内向人民法院起诉。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十、本合同未尽事宜，按《中华人民共和国劳动法》和国家有关规定执行。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劳动合同变更协议</w:t>
      </w:r>
    </w:p>
    <w:p>
      <w:pPr>
        <w:ind w:left="0" w:right="0" w:firstLine="560"/>
        <w:spacing w:before="450" w:after="450" w:line="312" w:lineRule="auto"/>
      </w:pPr>
      <w:r>
        <w:rPr>
          <w:rFonts w:ascii="宋体" w:hAnsi="宋体" w:eastAsia="宋体" w:cs="宋体"/>
          <w:color w:val="000"/>
          <w:sz w:val="28"/>
          <w:szCs w:val="28"/>
        </w:rPr>
        <w:t xml:space="preserve">经甲、乙双方协商同意，对 年 月 日签订的劳动内容作出如下变更：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租赁房屋合同书范文篇2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租户安全生产责任协议</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租赁房屋合同书范文篇3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房屋出租给乙方居住使用，租赁期限自20_年10月28日至20_年10月28日，计12个月。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租赁房屋合同书范文篇4</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单位名称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 区镇(村)街号的房屋出租给乙方(包括乙方之家属名单)作 使用。房屋使用面积 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三、甲乙双方议定上述房屋月租金为元;租赁期限自 年 月 日至 年 月 日止，共计 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 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联系地址、电话： 联系地址、电话：</w:t>
      </w:r>
    </w:p>
    <w:p>
      <w:pPr>
        <w:ind w:left="0" w:right="0" w:firstLine="560"/>
        <w:spacing w:before="450" w:after="450" w:line="312" w:lineRule="auto"/>
      </w:pPr>
      <w:r>
        <w:rPr>
          <w:rFonts w:ascii="宋体" w:hAnsi="宋体" w:eastAsia="宋体" w:cs="宋体"/>
          <w:color w:val="000"/>
          <w:sz w:val="28"/>
          <w:szCs w:val="28"/>
        </w:rPr>
        <w:t xml:space="preserve">日期：年 月日</w:t>
      </w:r>
    </w:p>
    <w:p>
      <w:pPr>
        <w:ind w:left="0" w:right="0" w:firstLine="560"/>
        <w:spacing w:before="450" w:after="450" w:line="312" w:lineRule="auto"/>
      </w:pPr>
      <w:r>
        <w:rPr>
          <w:rFonts w:ascii="宋体" w:hAnsi="宋体" w:eastAsia="宋体" w:cs="宋体"/>
          <w:color w:val="000"/>
          <w:sz w:val="28"/>
          <w:szCs w:val="28"/>
        </w:rPr>
        <w:t xml:space="preserve">租赁房屋合同书范文篇5</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租赁房屋合同书范文篇6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河南郑州郑州市管城区西大街北下街西商阜城综合楼a单元12层门牌号为</w:t>
      </w:r>
    </w:p>
    <w:p>
      <w:pPr>
        <w:ind w:left="0" w:right="0" w:firstLine="560"/>
        <w:spacing w:before="450" w:after="450" w:line="312" w:lineRule="auto"/>
      </w:pPr>
      <w:r>
        <w:rPr>
          <w:rFonts w:ascii="宋体" w:hAnsi="宋体" w:eastAsia="宋体" w:cs="宋体"/>
          <w:color w:val="000"/>
          <w:sz w:val="28"/>
          <w:szCs w:val="28"/>
        </w:rPr>
        <w:t xml:space="preserve">2、出租房屋面积共39.71平方米。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一个月之前书面通知甲方，经甲方同意后，重新签订租赁合同。 如需提前解除合同，均需提前一个月书面通知对方，或以一个月租金为通知金，即乙方提前解约，需多支付甲方一个月租金;甲方提前解约，少收乙方一个月房租。</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3、租金由乙方存入甲方下列账户，存款凭据可作为甲方收款凭证。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(1)乙方应按时交纳自行负担的费用，如物业管理费、水电费、有线电视费、网络费等。</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 对甲方造成损害的，乙方需承担赔偿责任。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2、甲方违反本合同约定，提前收回房屋的，应按照向乙方支付一个月的房租费做为违约金，若支付的违约金不足弥补乙方损失的，甲方还应该承担赔偿责任。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1、租赁期间，乙方有下列行为之一的，甲方有权终止合同，收回该房屋，乙方应按三个月租金额向甲方支付违约金。若支付的违约金不足弥补甲方损失的，乙方还应负责赔偿直至达到弥补全部损失为止。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(4)拖欠房租累计两个月以上的。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0.2%支付甲方滞纳金。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3、在租赁期内，乙方未经甲方同意，中途擅自退租的，乙方应该按一个月租金额向甲方支付违约金。若支付的违约金不足弥补甲方损失的，乙方还应承担赔偿责任。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一倍支付滞纳金。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一倍的滞纳金。乙方还应承担因逾期归还给甲方造成的损失。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租赁房屋合同书范文篇7</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2025-04-09T07:36:43+08:00</dcterms:created>
  <dcterms:modified xsi:type="dcterms:W3CDTF">2025-04-09T07:36:43+08:00</dcterms:modified>
</cp:coreProperties>
</file>

<file path=docProps/custom.xml><?xml version="1.0" encoding="utf-8"?>
<Properties xmlns="http://schemas.openxmlformats.org/officeDocument/2006/custom-properties" xmlns:vt="http://schemas.openxmlformats.org/officeDocument/2006/docPropsVTypes"/>
</file>