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挂学校工作总结优秀5篇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大家都能及时认识到自身的不足来改正，想要让别人对自己的工作能力刮目相看，我们就要认真写好详细的工作总结，下面是小编为您分享的挂学校工作总结优秀5篇，感谢您的参阅。挂学校工作总结篇1线上教学已经进行一个月，我校始终按照教育局线...</w:t>
      </w:r>
    </w:p>
    <w:p>
      <w:pPr>
        <w:ind w:left="0" w:right="0" w:firstLine="560"/>
        <w:spacing w:before="450" w:after="450" w:line="312" w:lineRule="auto"/>
      </w:pPr>
      <w:r>
        <w:rPr>
          <w:rFonts w:ascii="宋体" w:hAnsi="宋体" w:eastAsia="宋体" w:cs="宋体"/>
          <w:color w:val="000"/>
          <w:sz w:val="28"/>
          <w:szCs w:val="28"/>
        </w:rPr>
        <w:t xml:space="preserve">通过书写工作总结大家都能及时认识到自身的不足来改正，想要让别人对自己的工作能力刮目相看，我们就要认真写好详细的工作总结，下面是小编为您分享的挂学校工作总结优秀5篇，感谢您的参阅。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1、线上教学情况</w:t>
      </w:r>
    </w:p>
    <w:p>
      <w:pPr>
        <w:ind w:left="0" w:right="0" w:firstLine="560"/>
        <w:spacing w:before="450" w:after="450" w:line="312" w:lineRule="auto"/>
      </w:pPr>
      <w:r>
        <w:rPr>
          <w:rFonts w:ascii="宋体" w:hAnsi="宋体" w:eastAsia="宋体" w:cs="宋体"/>
          <w:color w:val="000"/>
          <w:sz w:val="28"/>
          <w:szCs w:val="28"/>
        </w:rPr>
        <w:t xml:space="preserve">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2、坚持线上教研，召开集体备课和教研组活动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3、校际联动活动</w:t>
      </w:r>
    </w:p>
    <w:p>
      <w:pPr>
        <w:ind w:left="0" w:right="0" w:firstLine="560"/>
        <w:spacing w:before="450" w:after="450" w:line="312" w:lineRule="auto"/>
      </w:pPr>
      <w:r>
        <w:rPr>
          <w:rFonts w:ascii="宋体" w:hAnsi="宋体" w:eastAsia="宋体" w:cs="宋体"/>
          <w:color w:val="000"/>
          <w:sz w:val="28"/>
          <w:szCs w:val="28"/>
        </w:rPr>
        <w:t xml:space="preserve">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4、积极参加各级研训活动</w:t>
      </w:r>
    </w:p>
    <w:p>
      <w:pPr>
        <w:ind w:left="0" w:right="0" w:firstLine="560"/>
        <w:spacing w:before="450" w:after="450" w:line="312" w:lineRule="auto"/>
      </w:pPr>
      <w:r>
        <w:rPr>
          <w:rFonts w:ascii="宋体" w:hAnsi="宋体" w:eastAsia="宋体" w:cs="宋体"/>
          <w:color w:val="000"/>
          <w:sz w:val="28"/>
          <w:szCs w:val="28"/>
        </w:rPr>
        <w:t xml:space="preserve">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强化教研制度。</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二、 改革听课方式。</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三、教研与课题相结合。</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四、走出去，请进来，发挥“名校”、“名师”作用。</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五、教研与教师培训相结合。</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六、重视网络教研</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w:t>
      </w:r>
    </w:p>
    <w:p>
      <w:pPr>
        <w:ind w:left="0" w:right="0" w:firstLine="560"/>
        <w:spacing w:before="450" w:after="450" w:line="312" w:lineRule="auto"/>
      </w:pPr>
      <w:r>
        <w:rPr>
          <w:rFonts w:ascii="宋体" w:hAnsi="宋体" w:eastAsia="宋体" w:cs="宋体"/>
          <w:color w:val="000"/>
          <w:sz w:val="28"/>
          <w:szCs w:val="28"/>
        </w:rPr>
        <w:t xml:space="preserve">20xx年度体检制度，发现身体状况欠佳的，采取暂时停用休养的办法，待身体完全恢复后再考虑安排；对食堂环境卫生实行周检查制度，发现问题，立即指出改正。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2025-01-31T14:52:05+08:00</dcterms:created>
  <dcterms:modified xsi:type="dcterms:W3CDTF">2025-01-31T14:52:05+08:00</dcterms:modified>
</cp:coreProperties>
</file>

<file path=docProps/custom.xml><?xml version="1.0" encoding="utf-8"?>
<Properties xmlns="http://schemas.openxmlformats.org/officeDocument/2006/custom-properties" xmlns:vt="http://schemas.openxmlformats.org/officeDocument/2006/docPropsVTypes"/>
</file>