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宿舍管理年终工作总结6篇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宿舍管理年终工作总结篇1时光流逝，这一学期的我们宿管部的工...</w:t>
      </w:r>
    </w:p>
    <w:p>
      <w:pPr>
        <w:ind w:left="0" w:right="0" w:firstLine="560"/>
        <w:spacing w:before="450" w:after="450" w:line="312" w:lineRule="auto"/>
      </w:pPr>
      <w:r>
        <w:rPr>
          <w:rFonts w:ascii="宋体" w:hAnsi="宋体" w:eastAsia="宋体" w:cs="宋体"/>
          <w:color w:val="000"/>
          <w:sz w:val="28"/>
          <w:szCs w:val="28"/>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宿舍管理年终工作总结篇1</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宋体" w:hAnsi="宋体" w:eastAsia="宋体" w:cs="宋体"/>
          <w:color w:val="000"/>
          <w:sz w:val="28"/>
          <w:szCs w:val="28"/>
        </w:rPr>
        <w:t xml:space="preserve">宿舍管理年终工作总结篇2</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在有关部门配合下，完成了对学生宿舍的维修改造工作，不仅仅进行了屋面修理和内外墙粉刷，还做到了随时检查暖气、安装了塑钢窗和防护网并更换了灭火器，以确保住宿生安全卫生的居住环境。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校园建立了例常巡查制度，于每一天宿管教师对各宿舍楼进行安全巡查；有问题及时上报，除了平时的例常检查外，有时校园领导班子组、办公室人员、班主任都会突击检查宿舍卫生状况，使用电器、私拉乱接电线、等违纪状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宿舍管理年终工作总结篇3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w:t>
      </w:r>
    </w:p>
    <w:p>
      <w:pPr>
        <w:ind w:left="0" w:right="0" w:firstLine="560"/>
        <w:spacing w:before="450" w:after="450" w:line="312" w:lineRule="auto"/>
      </w:pPr>
      <w:r>
        <w:rPr>
          <w:rFonts w:ascii="宋体" w:hAnsi="宋体" w:eastAsia="宋体" w:cs="宋体"/>
          <w:color w:val="000"/>
          <w:sz w:val="28"/>
          <w:szCs w:val="28"/>
        </w:rPr>
        <w:t xml:space="preserve">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w:t>
      </w:r>
    </w:p>
    <w:p>
      <w:pPr>
        <w:ind w:left="0" w:right="0" w:firstLine="560"/>
        <w:spacing w:before="450" w:after="450" w:line="312" w:lineRule="auto"/>
      </w:pPr>
      <w:r>
        <w:rPr>
          <w:rFonts w:ascii="宋体" w:hAnsi="宋体" w:eastAsia="宋体" w:cs="宋体"/>
          <w:color w:val="000"/>
          <w:sz w:val="28"/>
          <w:szCs w:val="28"/>
        </w:rPr>
        <w:t xml:space="preserve">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宿舍管理年终工作总结篇4</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宿舍管理年终工作总结篇5</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w:t>
      </w:r>
    </w:p>
    <w:p>
      <w:pPr>
        <w:ind w:left="0" w:right="0" w:firstLine="560"/>
        <w:spacing w:before="450" w:after="450" w:line="312" w:lineRule="auto"/>
      </w:pPr>
      <w:r>
        <w:rPr>
          <w:rFonts w:ascii="宋体" w:hAnsi="宋体" w:eastAsia="宋体" w:cs="宋体"/>
          <w:color w:val="000"/>
          <w:sz w:val="28"/>
          <w:szCs w:val="28"/>
        </w:rPr>
        <w:t xml:space="preserve">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w:t>
      </w:r>
    </w:p>
    <w:p>
      <w:pPr>
        <w:ind w:left="0" w:right="0" w:firstLine="560"/>
        <w:spacing w:before="450" w:after="450" w:line="312" w:lineRule="auto"/>
      </w:pPr>
      <w:r>
        <w:rPr>
          <w:rFonts w:ascii="宋体" w:hAnsi="宋体" w:eastAsia="宋体" w:cs="宋体"/>
          <w:color w:val="000"/>
          <w:sz w:val="28"/>
          <w:szCs w:val="28"/>
        </w:rPr>
        <w:t xml:space="preserve">学生是善良的，有知识的，懂文明的，善于对学生做好帮助、服务、教育和宣传工作是构建和谐关系的法宝：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最后，用热心帮助学生换取学生的信任。将心比心，对学生的帮助有时也许只是在举手投足之间，但是做与不做，意义大为不同。</w:t>
      </w:r>
    </w:p>
    <w:p>
      <w:pPr>
        <w:ind w:left="0" w:right="0" w:firstLine="560"/>
        <w:spacing w:before="450" w:after="450" w:line="312" w:lineRule="auto"/>
      </w:pPr>
      <w:r>
        <w:rPr>
          <w:rFonts w:ascii="宋体" w:hAnsi="宋体" w:eastAsia="宋体" w:cs="宋体"/>
          <w:color w:val="000"/>
          <w:sz w:val="28"/>
          <w:szCs w:val="28"/>
        </w:rPr>
        <w:t xml:space="preserve">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宿舍管理年终工作总结篇6</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