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关于闲的读后感优质5篇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我们可以反思自己的价值观和人生观，思考文学作品对我们的影响，读后感是一种文学活动，通过它我们可以深入思考书中的主题和人物性格，从而更好地理解和欣赏文学作品，小编今天就为您带来了关于闲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家在写读后感时，我们可以反思自己的价值观和人生观，思考文学作品对我们的影响，读后感是一种文学活动，通过它我们可以深入思考书中的主题和人物性格，从而更好地理解和欣赏文学作品，小编今天就为您带来了关于闲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在我看来，《简爱》是一部完美而伟大的作品，因为它让我知道了什么是善、什么是恶、什么是美、什么是丑，学会了做人，而书中的主人公简爱就是我学习的榜样，她的聪明、善良、坚强、独立，是最令人敬佩的。</w:t>
      </w:r>
    </w:p>
    <w:p>
      <w:pPr>
        <w:ind w:left="0" w:right="0" w:firstLine="560"/>
        <w:spacing w:before="450" w:after="450" w:line="312" w:lineRule="auto"/>
      </w:pPr>
      <w:r>
        <w:rPr>
          <w:rFonts w:ascii="宋体" w:hAnsi="宋体" w:eastAsia="宋体" w:cs="宋体"/>
          <w:color w:val="000"/>
          <w:sz w:val="28"/>
          <w:szCs w:val="28"/>
        </w:rPr>
        <w:t xml:space="preserve">简爱的一生，她遇到了许多挫折和，可以说是不幸，但她从不向命运低头，任何困难在她面前都会感到恐惧。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简爱小时候被舅妈收养，饱受欺负。她舅舅的儿子约翰里德是个又胖又傲慢。他经常无缘无故地殴打和诅咒简爱，但她的舅妈非但没有阻止他，反而支持她那野蛮的儿子。</w:t>
      </w:r>
    </w:p>
    <w:p>
      <w:pPr>
        <w:ind w:left="0" w:right="0" w:firstLine="560"/>
        <w:spacing w:before="450" w:after="450" w:line="312" w:lineRule="auto"/>
      </w:pPr>
      <w:r>
        <w:rPr>
          <w:rFonts w:ascii="宋体" w:hAnsi="宋体" w:eastAsia="宋体" w:cs="宋体"/>
          <w:color w:val="000"/>
          <w:sz w:val="28"/>
          <w:szCs w:val="28"/>
        </w:rPr>
        <w:t xml:space="preserve">然而，简爱是一个固执的人，永远不会屈服于邪恶的力量。她再也忍受不了了，她对约翰的仇恨战胜了对他的恐惧，她不顾一切地同他搏斗。当然，你可以想象，简爱被她的舅妈惩罚了，但这已经足够让约翰打寒颤了。</w:t>
      </w:r>
    </w:p>
    <w:p>
      <w:pPr>
        <w:ind w:left="0" w:right="0" w:firstLine="560"/>
        <w:spacing w:before="450" w:after="450" w:line="312" w:lineRule="auto"/>
      </w:pPr>
      <w:r>
        <w:rPr>
          <w:rFonts w:ascii="宋体" w:hAnsi="宋体" w:eastAsia="宋体" w:cs="宋体"/>
          <w:color w:val="000"/>
          <w:sz w:val="28"/>
          <w:szCs w:val="28"/>
        </w:rPr>
        <w:t xml:space="preserve">简爱说过这样的\'话，给我留下了深刻的印象，也反映了她的性格。她说：“如果大家老是对残酷，不公道的人百依百顺，那么那些坏家伙就更要任性胡来了，他们会什么也不惧怕，这样也就永远也不会改好，反而越来越坏，当我们无缘无故挨了打，我们一定要狠狠地回击。”我非常同意她的观点，因为自尊和自重是一个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和简的非常不同。海伦提倡包容一切，这样她就会快乐，别人也会对自己更好。她的宽容以及她宽广的胸怀，令人钦佩。我们不需要对她的话下判断，至少我们应该从她的话中学到一些东西。</w:t>
      </w:r>
    </w:p>
    <w:p>
      <w:pPr>
        <w:ind w:left="0" w:right="0" w:firstLine="560"/>
        <w:spacing w:before="450" w:after="450" w:line="312" w:lineRule="auto"/>
      </w:pPr>
      <w:r>
        <w:rPr>
          <w:rFonts w:ascii="宋体" w:hAnsi="宋体" w:eastAsia="宋体" w:cs="宋体"/>
          <w:color w:val="000"/>
          <w:sz w:val="28"/>
          <w:szCs w:val="28"/>
        </w:rPr>
        <w:t xml:space="preserve">我喜欢海伦的一句话，那就是“只要我们每人都能记住它，多多去理解别人，体谅别人，关心别人，多看到一些美好的事物，乐观地对待生活，我们的生活中一定会充满阳光。”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简而言之，《简爱》这本书，让我有了一些收获，有了一些思考，让我阅读之后，攀登到了一个新的阶梯。</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楚汉之争，项王惨败，这多多少少令人有些惋惜。一位出身名门的大将军，一位市井小人如同流氓，在我们读者看来，项王怎么样都不会输。但读完《鸿门宴》后，才发现项王的惨败也并非那么出人意料。</w:t>
      </w:r>
    </w:p>
    <w:p>
      <w:pPr>
        <w:ind w:left="0" w:right="0" w:firstLine="560"/>
        <w:spacing w:before="450" w:after="450" w:line="312" w:lineRule="auto"/>
      </w:pPr>
      <w:r>
        <w:rPr>
          <w:rFonts w:ascii="宋体" w:hAnsi="宋体" w:eastAsia="宋体" w:cs="宋体"/>
          <w:color w:val="000"/>
          <w:sz w:val="28"/>
          <w:szCs w:val="28"/>
        </w:rPr>
        <w:t xml:space="preserve">这场宴会可谓本是刘邦的“送命宴”，刘邦如若走错一步，都将落入万丈深渊，万劫不复。所以在鸿门宴上，刘邦可谓是百般忍辱负重，而项王因为骨子里狂妄自大、刚愎自用的性格，所以顺理成章被刘邦伪善着低三下四的嘴脸蒙蔽，从而也奠定了这场没有硝烟的激战最后的结局。</w:t>
      </w:r>
    </w:p>
    <w:p>
      <w:pPr>
        <w:ind w:left="0" w:right="0" w:firstLine="560"/>
        <w:spacing w:before="450" w:after="450" w:line="312" w:lineRule="auto"/>
      </w:pPr>
      <w:r>
        <w:rPr>
          <w:rFonts w:ascii="宋体" w:hAnsi="宋体" w:eastAsia="宋体" w:cs="宋体"/>
          <w:color w:val="000"/>
          <w:sz w:val="28"/>
          <w:szCs w:val="28"/>
        </w:rPr>
        <w:t xml:space="preserve">培根说：性格决定命运。何为性格，是刘邦如浪子一般的圆滑世故，还是项王优柔寡断、率直粗犷？韩非子说：缓心而无成,柔茹而寡断,好恶无决,而无所定立者,可亡也。在宴会上，项王曾有无数次机会可以杀掉刘邦，可他都一次又一次放弃了，活生生让机会从手中溜走，为的是不让自己留下一个不仁不义的骂名。</w:t>
      </w:r>
    </w:p>
    <w:p>
      <w:pPr>
        <w:ind w:left="0" w:right="0" w:firstLine="560"/>
        <w:spacing w:before="450" w:after="450" w:line="312" w:lineRule="auto"/>
      </w:pPr>
      <w:r>
        <w:rPr>
          <w:rFonts w:ascii="宋体" w:hAnsi="宋体" w:eastAsia="宋体" w:cs="宋体"/>
          <w:color w:val="000"/>
          <w:sz w:val="28"/>
          <w:szCs w:val="28"/>
        </w:rPr>
        <w:t xml:space="preserve">说他率直粗犷，倒不如说他有勇无谋了，当刘邦轻轻一提“今者有小人之言，令将军与臣有郤”，他马上和盘托出线人的姓名，这岂非淋漓反映了项王何止胸无城府，连最起码的防人之心都丝毫全无。宴会上，亚父范增对项羽百般提醒，可项羽视而不见，气得范增暴跳如雷。由此种种，可见项羽不仅仅是个性单纯，更是自大狂妄，不给自己留任何余地。</w:t>
      </w:r>
    </w:p>
    <w:p>
      <w:pPr>
        <w:ind w:left="0" w:right="0" w:firstLine="560"/>
        <w:spacing w:before="450" w:after="450" w:line="312" w:lineRule="auto"/>
      </w:pPr>
      <w:r>
        <w:rPr>
          <w:rFonts w:ascii="宋体" w:hAnsi="宋体" w:eastAsia="宋体" w:cs="宋体"/>
          <w:color w:val="000"/>
          <w:sz w:val="28"/>
          <w:szCs w:val="28"/>
        </w:rPr>
        <w:t xml:space="preserve">杀子婴、烧宫室、屠咸阳。楚汉兵力悬殊巨大，只因韩信助力刘邦才得以灭楚，那韩信为何要帮助刘邦呢？韩信说，项王此人做事婆婆妈妈，将士们有谁受了伤，他会亲自拎着饭篮去探望慰问，要买人心。但若谁立了功劳，要他封一个官爵，一颗印捏在手上，磨过来磨过去，直到方的变成圆的，他都不给人。</w:t>
      </w:r>
    </w:p>
    <w:p>
      <w:pPr>
        <w:ind w:left="0" w:right="0" w:firstLine="560"/>
        <w:spacing w:before="450" w:after="450" w:line="312" w:lineRule="auto"/>
      </w:pPr>
      <w:r>
        <w:rPr>
          <w:rFonts w:ascii="宋体" w:hAnsi="宋体" w:eastAsia="宋体" w:cs="宋体"/>
          <w:color w:val="000"/>
          <w:sz w:val="28"/>
          <w:szCs w:val="28"/>
        </w:rPr>
        <w:t xml:space="preserve">可刘邦却并不是什么善茬，他喜好女色，花天酒地，可为什么他可以蒙住项王的双眼呢？除了有张良的辅佐，还有就是他那种能屈能伸的精神。他和张飞、李逵、程咬金等人不同，用现代的话说，他情商比较高吧，懂得笼络人心，善于察言观色，不鲁莽能忍耐，并且会抓住他人的弱点，深谙知人善任。为了联合项伯，他果断以亲生女儿为筹码，并赠予大量钱财，这才使项伯暗中助力，“以身翼蔽沛公”，可以说刘邦能从鸿门宴上全身而退，很大部分原因就是在项家军中埋下了项伯这颗棋子。</w:t>
      </w:r>
    </w:p>
    <w:p>
      <w:pPr>
        <w:ind w:left="0" w:right="0" w:firstLine="560"/>
        <w:spacing w:before="450" w:after="450" w:line="312" w:lineRule="auto"/>
      </w:pPr>
      <w:r>
        <w:rPr>
          <w:rFonts w:ascii="宋体" w:hAnsi="宋体" w:eastAsia="宋体" w:cs="宋体"/>
          <w:color w:val="000"/>
          <w:sz w:val="28"/>
          <w:szCs w:val="28"/>
        </w:rPr>
        <w:t xml:space="preserve">综而观之，项羽也并非全无优点，他勇敢、正直、坦率、真诚，只是遇到了刘邦这样市井无赖出身的圆滑狡诈之徒，可以说击中了项羽的死穴。</w:t>
      </w:r>
    </w:p>
    <w:p>
      <w:pPr>
        <w:ind w:left="0" w:right="0" w:firstLine="560"/>
        <w:spacing w:before="450" w:after="450" w:line="312" w:lineRule="auto"/>
      </w:pPr>
      <w:r>
        <w:rPr>
          <w:rFonts w:ascii="宋体" w:hAnsi="宋体" w:eastAsia="宋体" w:cs="宋体"/>
          <w:color w:val="000"/>
          <w:sz w:val="28"/>
          <w:szCs w:val="28"/>
        </w:rPr>
        <w:t xml:space="preserve">项王是英雄，他骁勇善战，戎马一生，而刘邦则是胜了英雄的英雄，扪心我更欣赏项羽，他骨子里有一种硬汉精神，就连死去也是壮怀激烈，不肯死在别人刀下，用自己的方式成全了自己一生的骄矜。</w:t>
      </w:r>
    </w:p>
    <w:p>
      <w:pPr>
        <w:ind w:left="0" w:right="0" w:firstLine="560"/>
        <w:spacing w:before="450" w:after="450" w:line="312" w:lineRule="auto"/>
      </w:pPr>
      <w:r>
        <w:rPr>
          <w:rFonts w:ascii="宋体" w:hAnsi="宋体" w:eastAsia="宋体" w:cs="宋体"/>
          <w:color w:val="000"/>
          <w:sz w:val="28"/>
          <w:szCs w:val="28"/>
        </w:rPr>
        <w:t xml:space="preserve">成王败寇，大抵都是如此吧。</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今天，我们学习了詹天佑一文，我对这一课文的感触极深。</w:t>
      </w:r>
    </w:p>
    <w:p>
      <w:pPr>
        <w:ind w:left="0" w:right="0" w:firstLine="560"/>
        <w:spacing w:before="450" w:after="450" w:line="312" w:lineRule="auto"/>
      </w:pPr>
      <w:r>
        <w:rPr>
          <w:rFonts w:ascii="宋体" w:hAnsi="宋体" w:eastAsia="宋体" w:cs="宋体"/>
          <w:color w:val="000"/>
          <w:sz w:val="28"/>
          <w:szCs w:val="28"/>
        </w:rPr>
        <w:t xml:space="preserve">詹天佑是一位杰出的爱国工程师，他精湛的手艺和强烈的爱国之心使得我国京张铁路不满四年就全线竣工了，比计划还提早两年。</w:t>
      </w:r>
    </w:p>
    <w:p>
      <w:pPr>
        <w:ind w:left="0" w:right="0" w:firstLine="560"/>
        <w:spacing w:before="450" w:after="450" w:line="312" w:lineRule="auto"/>
      </w:pPr>
      <w:r>
        <w:rPr>
          <w:rFonts w:ascii="宋体" w:hAnsi="宋体" w:eastAsia="宋体" w:cs="宋体"/>
          <w:color w:val="000"/>
          <w:sz w:val="28"/>
          <w:szCs w:val="28"/>
        </w:rPr>
        <w:t xml:space="preserve">您遇到困难时总是想：这是中国人自己修筑的第一条铁路，一定要把它修好，否则不但那些外国人讥笑，还会使中国工程师失掉信心。</w:t>
      </w:r>
    </w:p>
    <w:p>
      <w:pPr>
        <w:ind w:left="0" w:right="0" w:firstLine="560"/>
        <w:spacing w:before="450" w:after="450" w:line="312" w:lineRule="auto"/>
      </w:pPr>
      <w:r>
        <w:rPr>
          <w:rFonts w:ascii="宋体" w:hAnsi="宋体" w:eastAsia="宋体" w:cs="宋体"/>
          <w:color w:val="000"/>
          <w:sz w:val="28"/>
          <w:szCs w:val="28"/>
        </w:rPr>
        <w:t xml:space="preserve">您面对外国人的嘲笑，国内的压力与地形的恶劣，毫不退缩，毅然接受了任务。</w:t>
      </w:r>
    </w:p>
    <w:p>
      <w:pPr>
        <w:ind w:left="0" w:right="0" w:firstLine="560"/>
        <w:spacing w:before="450" w:after="450" w:line="312" w:lineRule="auto"/>
      </w:pPr>
      <w:r>
        <w:rPr>
          <w:rFonts w:ascii="宋体" w:hAnsi="宋体" w:eastAsia="宋体" w:cs="宋体"/>
          <w:color w:val="000"/>
          <w:sz w:val="28"/>
          <w:szCs w:val="28"/>
        </w:rPr>
        <w:t xml:space="preserve">这篇课文通过记叙詹天佑主持修筑京张铁路的事，表现出詹天佑的杰出才干和强烈的爱国主义精神，显示出了中国人民的智慧和力量。</w:t>
      </w:r>
    </w:p>
    <w:p>
      <w:pPr>
        <w:ind w:left="0" w:right="0" w:firstLine="560"/>
        <w:spacing w:before="450" w:after="450" w:line="312" w:lineRule="auto"/>
      </w:pPr>
      <w:r>
        <w:rPr>
          <w:rFonts w:ascii="宋体" w:hAnsi="宋体" w:eastAsia="宋体" w:cs="宋体"/>
          <w:color w:val="000"/>
          <w:sz w:val="28"/>
          <w:szCs w:val="28"/>
        </w:rPr>
        <w:t xml:space="preserve">是您用生命？卫了祖国的尊严；是您用血汗洗刷了中国的屈辱；是您面对讥讽与嘲笑，毅然接受了看似不可能完成的任务；是您克服重重困难，修筑了第一条由中国人自己设计的铁路。窗户上海映着您伏案设计的身影，八达岭海流着您串串深深的脚印。您的成功给了帝国主义者有力的回击，您的努力圆了几代中国人心底的梦想。您是中国的骄傲，让我们深深的呼唤您—詹天佑！</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前不久，我们有幸拜读朱自清先生的《匆匆》。它告诉我们应该珍惜时间，不要虚度年华。</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其中：“但这不能平的，为什么偏要白白走这一遭啊？”我们的生命只有一次。“燕子去，又再来的时候；杨柳枯，有再青的时候；桃花谢，有再开的时候。”所以，我们应该有所作为，才不会留下遗憾。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现在的我们都娇生惯养，不会注意这些。早上的太阳公公上班时，我们都喜欢赖在床上，一日之计在于晨，无比美好的早晨又过去。来得匆匆，去得也匆匆，一下子便没影子——从床边过去。匆匆吃完午饭？不是的，我们从不放过一个精彩的节目，一手端着饭碗，一手拿着遥控器，坐在电视机前全神贯注，饭碗一粒未动——中午又过去，从饭碗前过去。下午应该要写作业？没有，“今天我和同学约好要去‘爬山’。”“今天我又很‘重要’的事情要出去。”……一个下午便又在玩耍时过去。晚上呢？“明天再做吧，明天比较有空，今天晚上玩会儿电脑……”</w:t>
      </w:r>
    </w:p>
    <w:p>
      <w:pPr>
        <w:ind w:left="0" w:right="0" w:firstLine="560"/>
        <w:spacing w:before="450" w:after="450" w:line="312" w:lineRule="auto"/>
      </w:pPr>
      <w:r>
        <w:rPr>
          <w:rFonts w:ascii="宋体" w:hAnsi="宋体" w:eastAsia="宋体" w:cs="宋体"/>
          <w:color w:val="000"/>
          <w:sz w:val="28"/>
          <w:szCs w:val="28"/>
        </w:rPr>
        <w:t xml:space="preserve">一天匆匆过去，你做哪些有意义的事？有看书吗？有做作业吗？有复习或预习功课吗？没有，没有，没有。而明天却又将是如此。明日复明日，明日何其多。我生待明日，万事成蹉跎。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时间过得飞快，是何等的匆忙，年少时无所事事，老来自当后悔万分。若是如此，我们还要来这世间有什么用呢？</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路遥的小说《平凡的世界》所描述的年代和我们当下生活可谓差别巨大，吃不上饭的旧事在如今的上海更是无法想象。人们的烦恼，已经由最基本的关于生存和温饱的烦恼，转变为买大房子买豪车送孩子读贵族学校的烦恼。读这本书的时候，我不断问自己，时代的进步在物质方面一日千里，但精神世界呢？</w:t>
      </w:r>
    </w:p>
    <w:p>
      <w:pPr>
        <w:ind w:left="0" w:right="0" w:firstLine="560"/>
        <w:spacing w:before="450" w:after="450" w:line="312" w:lineRule="auto"/>
      </w:pPr>
      <w:r>
        <w:rPr>
          <w:rFonts w:ascii="宋体" w:hAnsi="宋体" w:eastAsia="宋体" w:cs="宋体"/>
          <w:color w:val="000"/>
          <w:sz w:val="28"/>
          <w:szCs w:val="28"/>
        </w:rPr>
        <w:t xml:space="preserve">故事的开头，孙少平是个连饭也吃不饱的穷困的农村学生；故事的结尾，孙少平是个身有残疾的煤矿工人。可就是这样一个平凡的人，他身上的自尊却足以令衣食富足的我们汗颜。诚然，孙少平在物质生活上是窘迫的，在精神上也是寂寞的，但他如此认真地对待自己的精神世界，即使在最寡淡无奇甚至艰苦难熬的人生境遇中， 对自己的精神世界始终一丝不苟。这一点，是如今很多所谓“成功人士”也远远达不到的境界。</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这本高大于1.5厘米的书总给人一种说不出来的感觉，给人一种读也读不完的感觉，可是读了一页，这情节就把我深深的吸引住了，这讲的是中国城市，乡村生活，孙少安、孙少平等人间发生的事，矛盾、挫折、爱情、欢乐，每个人的日常中的选择……</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这位主人公的出生十分平凡——农民，贫穷使他羞涩腼腆，但没有使他变得消极，经过一些磨练，他由一个羞涩的贫困少年变成了一个男子汉，在这之间，他也经历了许多波折，离乡打工，远离亲友去挖煤，田晓霞与他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