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公司保安个人工作总结报告五篇(4篇)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工作总结报告五篇一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公司保安个人工作总结报告五篇一</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四、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公司保安个人工作总结报告五篇二</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公司保安个人工作总结报告五篇三</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公司保安个人工作总结报告五篇四</w:t>
      </w:r>
    </w:p>
    <w:p>
      <w:pPr>
        <w:ind w:left="0" w:right="0" w:firstLine="560"/>
        <w:spacing w:before="450" w:after="450" w:line="312" w:lineRule="auto"/>
      </w:pPr>
      <w:r>
        <w:rPr>
          <w:rFonts w:ascii="宋体" w:hAnsi="宋体" w:eastAsia="宋体" w:cs="宋体"/>
          <w:color w:val="000"/>
          <w:sz w:val="28"/>
          <w:szCs w:val="28"/>
        </w:rPr>
        <w:t xml:space="preserve">不知不觉_年就在指间悄悄的溜走了，_年也已经离我们越来越近了，在过去的一年里，是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2025-04-03T23:58:49+08:00</dcterms:created>
  <dcterms:modified xsi:type="dcterms:W3CDTF">2025-04-03T23:58:49+08:00</dcterms:modified>
</cp:coreProperties>
</file>

<file path=docProps/custom.xml><?xml version="1.0" encoding="utf-8"?>
<Properties xmlns="http://schemas.openxmlformats.org/officeDocument/2006/custom-properties" xmlns:vt="http://schemas.openxmlformats.org/officeDocument/2006/docPropsVTypes"/>
</file>