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最新投资公司财务总结(4篇)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财务总结一一、今年新开展的主要工作我院为加强经济管理，实行全成本核算，在医疗系统尚属最新的经营模式。目前，我们根据有关理论知识及我院实际情况，在实践中不停地摸索、探讨，制定了全成本核算办法和操作程序，自今年1月1号实施。通过全成本核...</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投资公司财务总结一</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投资公司财务总结二</w:t>
      </w:r>
    </w:p>
    <w:p>
      <w:pPr>
        <w:ind w:left="0" w:right="0" w:firstLine="560"/>
        <w:spacing w:before="450" w:after="450" w:line="312" w:lineRule="auto"/>
      </w:pPr>
      <w:r>
        <w:rPr>
          <w:rFonts w:ascii="宋体" w:hAnsi="宋体" w:eastAsia="宋体" w:cs="宋体"/>
          <w:color w:val="000"/>
          <w:sz w:val="28"/>
          <w:szCs w:val="28"/>
        </w:rPr>
        <w:t xml:space="preserve">我们财务科在__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 ___万元，上缴税金____元。__经费上半年支出____元，相比全年预算____元略有结余。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业主导，多元经营”的发展战略，达到锻炼队伍、积累经验、提高营销能力的目的，本单位开展了以___、___以及各__的经营业务，这给我们原本简单的_业财务工作带来了很多新问题、新挑战，__产品名称多、规格杂、分类细使财务核算工作量成倍增长，但每一位财务人员都能本着“认真、仔细、严谨”的工作作风, 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___集中支付，这对于几十年传承下来的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_____改制进入关键时刻，改制经费涉及面广资金量大，专项资金专款专用，分类具体，____往来账务涉及年份久远，历年____欠款清理工作量大。__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2、加强专业知识学习，提高业务水平，进一步做好__经营项目的财务管理和财务核算工作。加快___公司的注册及前期准备工作。</w:t>
      </w:r>
    </w:p>
    <w:p>
      <w:pPr>
        <w:ind w:left="0" w:right="0" w:firstLine="560"/>
        <w:spacing w:before="450" w:after="450" w:line="312" w:lineRule="auto"/>
      </w:pPr>
      <w:r>
        <w:rPr>
          <w:rFonts w:ascii="宋体" w:hAnsi="宋体" w:eastAsia="宋体" w:cs="宋体"/>
          <w:color w:val="000"/>
          <w:sz w:val="28"/>
          <w:szCs w:val="28"/>
        </w:rPr>
        <w:t xml:space="preserve">3、 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投资公司财务总结四</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2025-04-02T17:33:19+08:00</dcterms:created>
  <dcterms:modified xsi:type="dcterms:W3CDTF">2025-04-02T17:33:19+08:00</dcterms:modified>
</cp:coreProperties>
</file>

<file path=docProps/custom.xml><?xml version="1.0" encoding="utf-8"?>
<Properties xmlns="http://schemas.openxmlformats.org/officeDocument/2006/custom-properties" xmlns:vt="http://schemas.openxmlformats.org/officeDocument/2006/docPropsVTypes"/>
</file>