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公司女工“安全生产月”活动总结</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公司女工“安全生产月”活动总结 为认真贯彻落实全国第17个“安全生产月”活动精神，进一步强化安全生产意识，充分发挥女工安全协管工作的特殊作用，按照XX矿区工会女工部《20_年“安全生产月”妇女协管安全活动方案》的通知要求，电力公司工会女工部...</w:t>
      </w:r>
    </w:p>
    <w:p>
      <w:pPr>
        <w:ind w:left="0" w:right="0" w:firstLine="560"/>
        <w:spacing w:before="450" w:after="450" w:line="312" w:lineRule="auto"/>
      </w:pPr>
      <w:r>
        <w:rPr>
          <w:rFonts w:ascii="宋体" w:hAnsi="宋体" w:eastAsia="宋体" w:cs="宋体"/>
          <w:color w:val="000"/>
          <w:sz w:val="28"/>
          <w:szCs w:val="28"/>
        </w:rPr>
        <w:t xml:space="preserve">公司女工“安全生产月”活动总结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全国第17个“安全生产月”活动精神，进一步强化安全生产意识，充分发挥女工安全协管工作的特殊作用，按照XX矿区工会女工部《20_年“安全生产月”妇女协管安全活动方案》的通知要求，电力公司工会女工部紧紧围绕“生命至上、安全发展”这一主题，认真组织开展了系列活动，现将活动内容小结如下：</w:t>
      </w:r>
    </w:p>
    <w:p>
      <w:pPr>
        <w:ind w:left="0" w:right="0" w:firstLine="560"/>
        <w:spacing w:before="450" w:after="450" w:line="312" w:lineRule="auto"/>
      </w:pPr>
      <w:r>
        <w:rPr>
          <w:rFonts w:ascii="宋体" w:hAnsi="宋体" w:eastAsia="宋体" w:cs="宋体"/>
          <w:color w:val="000"/>
          <w:sz w:val="28"/>
          <w:szCs w:val="28"/>
        </w:rPr>
        <w:t xml:space="preserve">一、组织女工参加“安康杯”安全知识竞赛活动。在此次活动中，共有3名女工进入了知识竞赛的决赛，其中城子河供电科运转女工李晓亮从30名选手中脱颖而出，获得了最佳答题手。此次竞赛不仅丰富了职工的安全思想教育活动，提高了员工的安全意识和安全素质，同时，也彰显了女职工巾帼不让须眉的亮丽风采。</w:t>
      </w:r>
    </w:p>
    <w:p>
      <w:pPr>
        <w:ind w:left="0" w:right="0" w:firstLine="560"/>
        <w:spacing w:before="450" w:after="450" w:line="312" w:lineRule="auto"/>
      </w:pPr>
      <w:r>
        <w:rPr>
          <w:rFonts w:ascii="宋体" w:hAnsi="宋体" w:eastAsia="宋体" w:cs="宋体"/>
          <w:color w:val="000"/>
          <w:sz w:val="28"/>
          <w:szCs w:val="28"/>
        </w:rPr>
        <w:t xml:space="preserve">二、女工安全协管员进班组“有奖知识问答”活动。女工安全协管员利用班前会时间，对班组员工进行岗位必知必会安全知识有奖问答。大家争相问答，相互补充，在欢快的抢答氛围中不仅加深了员工对安全知识的认识，更加强了安全防范意识。</w:t>
      </w:r>
    </w:p>
    <w:p>
      <w:pPr>
        <w:ind w:left="0" w:right="0" w:firstLine="560"/>
        <w:spacing w:before="450" w:after="450" w:line="312" w:lineRule="auto"/>
      </w:pPr>
      <w:r>
        <w:rPr>
          <w:rFonts w:ascii="宋体" w:hAnsi="宋体" w:eastAsia="宋体" w:cs="宋体"/>
          <w:color w:val="000"/>
          <w:sz w:val="28"/>
          <w:szCs w:val="28"/>
        </w:rPr>
        <w:t xml:space="preserve">三、开展“岗位保安康”安全合理化建议征集活动。一是女工部在公司女工中发放合理化建议征集单，开展“岗位保安康”安全合理化建议征集活动，引导女工融入工作难点重点、献计献策，共征集建议25条，经归纳整理共9条。二是公司领导利用6月20日上安全大课的时机，面对面与员工群众针对安全生产管理及他们关心关注的热点难点问题进行座谈，并结合大家提出的问题给予解疑释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2025-04-07T09:02:00+08:00</dcterms:created>
  <dcterms:modified xsi:type="dcterms:W3CDTF">2025-04-07T09:02:00+08:00</dcterms:modified>
</cp:coreProperties>
</file>

<file path=docProps/custom.xml><?xml version="1.0" encoding="utf-8"?>
<Properties xmlns="http://schemas.openxmlformats.org/officeDocument/2006/custom-properties" xmlns:vt="http://schemas.openxmlformats.org/officeDocument/2006/docPropsVTypes"/>
</file>