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公司财务部工作总结及计划(5篇)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公司财务部工作总结 公司财务部工作总结及计划一一、完成的主要工作1、以认真的工作的态度及时准确的完成各月开票、认证、记帐、结帐和账务处理工作，及时准确的填报各类月度、季度、年终账务报表、并按时向各部门报送，及时准确的完成了税务的申报与缴纳，...</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 公司财务部工作总结及计划一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__单的报关没能按照正常的报关程序进行，好在_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3、是准确做好各项财务测算，为上级领导的决策提供依据。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 公司财务部工作总结及计划二</w:t>
      </w:r>
    </w:p>
    <w:p>
      <w:pPr>
        <w:ind w:left="0" w:right="0" w:firstLine="560"/>
        <w:spacing w:before="450" w:after="450" w:line="312" w:lineRule="auto"/>
      </w:pPr>
      <w:r>
        <w:rPr>
          <w:rFonts w:ascii="宋体" w:hAnsi="宋体" w:eastAsia="宋体" w:cs="宋体"/>
          <w:color w:val="000"/>
          <w:sz w:val="28"/>
          <w:szCs w:val="28"/>
        </w:rPr>
        <w:t xml:space="preserve">总结可以使本系统、本地区、本单位、本部门某一项工作的实践活动由感性认识上升到理性认识，财务部工作总结怎样写呢?下面小编给大家带来公司财务部工作总结范文，希望大家喜欢!</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回首以往的工作，我感到自己这么多年没有白走，因为自己一直在成长，在不断的成长中我学会了很多，当然也为公司发展做出了我应有的贡献。回首过去，展望未来，我将会继续在我公司财务部工作上不断努力，担好目前的重担，将自己的工作做到最好，为公司将来的发展做出我最大的贡献!</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下面就是本人的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__单的报关没能按照正常的报关程序进行，好在_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3、是准确做好各项财务测算，为上级领导的决策提供依据。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w:t>
      </w:r>
    </w:p>
    <w:p>
      <w:pPr>
        <w:ind w:left="0" w:right="0" w:firstLine="560"/>
        <w:spacing w:before="450" w:after="450" w:line="312" w:lineRule="auto"/>
      </w:pPr>
      <w:r>
        <w:rPr>
          <w:rFonts w:ascii="宋体" w:hAnsi="宋体" w:eastAsia="宋体" w:cs="宋体"/>
          <w:color w:val="000"/>
          <w:sz w:val="28"/>
          <w:szCs w:val="28"/>
        </w:rPr>
        <w:t xml:space="preserve">6、对20__年养老保险进行清算，一方面增加公司员工的福利待遇，另一方面提高公司员工的凝聚力，主要还是有利于接受税务与社保的检查。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二是会计基础知识，专业人员学习这方面知识的目的要明确，帐务清楚明晰，基础是关键。</w:t>
      </w:r>
    </w:p>
    <w:p>
      <w:pPr>
        <w:ind w:left="0" w:right="0" w:firstLine="560"/>
        <w:spacing w:before="450" w:after="450" w:line="312" w:lineRule="auto"/>
      </w:pPr>
      <w:r>
        <w:rPr>
          <w:rFonts w:ascii="宋体" w:hAnsi="宋体" w:eastAsia="宋体" w:cs="宋体"/>
          <w:color w:val="000"/>
          <w:sz w:val="28"/>
          <w:szCs w:val="28"/>
        </w:rPr>
        <w:t xml:space="preserve">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精心组织会计核算，规范各项财务基础工作。从财务管理和战略管理的角度，以成本为中心，以资金为纽带，不断提高金融服务质量。20年来，我们做了大量细致的工作：</w:t>
      </w:r>
    </w:p>
    <w:p>
      <w:pPr>
        <w:ind w:left="0" w:right="0" w:firstLine="560"/>
        <w:spacing w:before="450" w:after="450" w:line="312" w:lineRule="auto"/>
      </w:pPr>
      <w:r>
        <w:rPr>
          <w:rFonts w:ascii="宋体" w:hAnsi="宋体" w:eastAsia="宋体" w:cs="宋体"/>
          <w:color w:val="000"/>
          <w:sz w:val="28"/>
          <w:szCs w:val="28"/>
        </w:rPr>
        <w:t xml:space="preserve">第一，严格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律法规，认真履行职责，组织会计核算。财务部的主要职责是做好财务会计工作，进行会计监督。财务部全体员工严格遵守国家财务会计制度、税收法律法规、集团公司财务制度等国家财务法律法规，认真履行财务部职责。原始收入和支出从收费到出纳的操作;从地磅到基础数据的录入和统计报表的编制;从审核原始凭证和会计凭证的录入到编制财务会计报表;从各种税费的计算到申报纳税;从资金计划的安排到各种资金的统一分配和支付，每一个财务人员都勤奋、努力、尽职尽责，认真执行企业会计制度，实现会计信息收集、处理和传递的及时性和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二、以实施erp软件为契机，规范基础财务工作</w:t>
      </w:r>
    </w:p>
    <w:p>
      <w:pPr>
        <w:ind w:left="0" w:right="0" w:firstLine="560"/>
        <w:spacing w:before="450" w:after="450" w:line="312" w:lineRule="auto"/>
      </w:pPr>
      <w:r>
        <w:rPr>
          <w:rFonts w:ascii="宋体" w:hAnsi="宋体" w:eastAsia="宋体" w:cs="宋体"/>
          <w:color w:val="000"/>
          <w:sz w:val="28"/>
          <w:szCs w:val="28"/>
        </w:rPr>
        <w:t xml:space="preserve">经过两个月的erp项目的准备和准备，财务部根据新企业会计制度的要求和集团公司的实际情况，启动了erp项目销售管理、采购管理、合同管理和库存管理各个模块的初始化。根据实际业务流程设置供应商、客户、存货、部门等基础数据，对平时统计和销售中发现的问题和不足进行改进和完善。比如设置“库存调价单”，使油品销售价格按照规定的工艺规范进行操作;设置普通采购订单和特殊采购订单，规范普通采购业务和特殊采购业务的操作流程;在与资产部实物管理部门协调全面清理所有实物资产的基础上，将实物资产分为9类，并在此基础上完成erp系统库存管理模块的初始化。erp系统8月初正式运行，10月初同时运行原统计软件。目前，财务会计模块已经升级到erp系统，运行良好。</w:t>
      </w:r>
    </w:p>
    <w:p>
      <w:pPr>
        <w:ind w:left="0" w:right="0" w:firstLine="560"/>
        <w:spacing w:before="450" w:after="450" w:line="312" w:lineRule="auto"/>
      </w:pPr>
      <w:r>
        <w:rPr>
          <w:rFonts w:ascii="宋体" w:hAnsi="宋体" w:eastAsia="宋体" w:cs="宋体"/>
          <w:color w:val="000"/>
          <w:sz w:val="28"/>
          <w:szCs w:val="28"/>
        </w:rPr>
        <w:t xml:space="preserve">三、制定财务成本核算制度，严格控制成本</w:t>
      </w:r>
    </w:p>
    <w:p>
      <w:pPr>
        <w:ind w:left="0" w:right="0" w:firstLine="560"/>
        <w:spacing w:before="450" w:after="450" w:line="312" w:lineRule="auto"/>
      </w:pPr>
      <w:r>
        <w:rPr>
          <w:rFonts w:ascii="宋体" w:hAnsi="宋体" w:eastAsia="宋体" w:cs="宋体"/>
          <w:color w:val="000"/>
          <w:sz w:val="28"/>
          <w:szCs w:val="28"/>
        </w:rPr>
        <w:t xml:space="preserve">财务部根据集团年初下达的企业经济责任指标，分解相关经济责任指标，制定成本核算方案，合理确认收入金额，统一成本费用核算标准，开展医院科室成本核算工作，对科室进行绩效考核。在财务执行过程中，严格控制费用支出。财务部每月总结收入、成本、费用的执行情况，每月中旬到各责任单位分析经营情况和指标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四、资本监管有序，集团整体资本规模得到合理控制</w:t>
      </w:r>
    </w:p>
    <w:p>
      <w:pPr>
        <w:ind w:left="0" w:right="0" w:firstLine="560"/>
        <w:spacing w:before="450" w:after="450" w:line="312" w:lineRule="auto"/>
      </w:pPr>
      <w:r>
        <w:rPr>
          <w:rFonts w:ascii="宋体" w:hAnsi="宋体" w:eastAsia="宋体" w:cs="宋体"/>
          <w:color w:val="000"/>
          <w:sz w:val="28"/>
          <w:szCs w:val="28"/>
        </w:rPr>
        <w:t xml:space="preserve">由于原材料市场价格不稳定，销售市场也是多变的，所以在石油生产和销售中占用了大量的资金。为此，财务部一方面及时与客户对账，加强销售货款的及时返还，做到资金安排公平透明，先急后缓;另一方面，根据管理政策和计划根据公司最初制定的《财务收支管理细则》的实际执行情况，为了进一步规范集团财务工作，提高会计信息质量，财务部全面制定了财务管理制度，包括财务部的组织机构和岗位职责、财务会计制度、内部控制制度、erp管理制度和预算管理制度。通过财务人员的职责分工，各公司的会计核算以及报送时间的及时性、数据的准确性、报表格式的规范性和完整性等。</w:t>
      </w:r>
    </w:p>
    <w:p>
      <w:pPr>
        <w:ind w:left="0" w:right="0" w:firstLine="560"/>
        <w:spacing w:before="450" w:after="450" w:line="312" w:lineRule="auto"/>
      </w:pPr>
      <w:r>
        <w:rPr>
          <w:rFonts w:ascii="宋体" w:hAnsi="宋体" w:eastAsia="宋体" w:cs="宋体"/>
          <w:color w:val="000"/>
          <w:sz w:val="28"/>
          <w:szCs w:val="28"/>
        </w:rPr>
        <w:t xml:space="preserve">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六、组织财务人员培训，提高团队凝聚力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公司财务部业务工作总结范文五篇&lt;/span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财务资金管理工作总结优秀范文&lt;/span</w:t>
      </w:r>
    </w:p>
    <w:p>
      <w:pPr>
        <w:ind w:left="0" w:right="0" w:firstLine="560"/>
        <w:spacing w:before="450" w:after="450" w:line="312" w:lineRule="auto"/>
      </w:pPr>
      <w:r>
        <w:rPr>
          <w:rFonts w:ascii="宋体" w:hAnsi="宋体" w:eastAsia="宋体" w:cs="宋体"/>
          <w:color w:val="000"/>
          <w:sz w:val="28"/>
          <w:szCs w:val="28"/>
        </w:rPr>
        <w:t xml:space="preserve">★ 财务部门主管年终工作个人总结报告&lt;/span</w:t>
      </w:r>
    </w:p>
    <w:p>
      <w:pPr>
        <w:ind w:left="0" w:right="0" w:firstLine="560"/>
        <w:spacing w:before="450" w:after="450" w:line="312" w:lineRule="auto"/>
      </w:pPr>
      <w:r>
        <w:rPr>
          <w:rFonts w:ascii="宋体" w:hAnsi="宋体" w:eastAsia="宋体" w:cs="宋体"/>
          <w:color w:val="000"/>
          <w:sz w:val="28"/>
          <w:szCs w:val="28"/>
        </w:rPr>
        <w:t xml:space="preserve">★ 财务季度工作总结范文精选5篇&lt;/span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20_年财务部工作总结5篇&lt;/span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公司审计20_个人工作总结范文16篇&lt;/span[_TAG_h2]公司财务部工作总结 公司财务部工作总结及计划三</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下面就是本人的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 公司财务部工作总结及计划四</w:t>
      </w:r>
    </w:p>
    <w:p>
      <w:pPr>
        <w:ind w:left="0" w:right="0" w:firstLine="560"/>
        <w:spacing w:before="450" w:after="450" w:line="312" w:lineRule="auto"/>
      </w:pPr>
      <w:r>
        <w:rPr>
          <w:rFonts w:ascii="宋体" w:hAnsi="宋体" w:eastAsia="宋体" w:cs="宋体"/>
          <w:color w:val="000"/>
          <w:sz w:val="28"/>
          <w:szCs w:val="28"/>
        </w:rPr>
        <w:t xml:space="preserve">20__年，是我公司各项改革迅速发展的一年，管理工作有条不紊的开展，为我们搞好财务工作提供了有力保证。财务部在公司领导及全体员工的支持下，以求真务实的工作作风，较好地完成了各项工作任务，现就20__年度财务部工作简要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4、加强对流动资产的管理。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w:t>
      </w:r>
    </w:p>
    <w:p>
      <w:pPr>
        <w:ind w:left="0" w:right="0" w:firstLine="560"/>
        <w:spacing w:before="450" w:after="450" w:line="312" w:lineRule="auto"/>
      </w:pPr>
      <w:r>
        <w:rPr>
          <w:rFonts w:ascii="宋体" w:hAnsi="宋体" w:eastAsia="宋体" w:cs="宋体"/>
          <w:color w:val="000"/>
          <w:sz w:val="28"/>
          <w:szCs w:val="28"/>
        </w:rPr>
        <w:t xml:space="preserve">6、对20__年养老保险进行清算，一方面增加公司员工的福利待遇，另一方面提高公司员工的凝聚力，主要还是有利于接受税务与社保的检查。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二是会计基础知识，专业人员学习这方面知识的目的要明确，帐务清楚明晰，基础是关键。</w:t>
      </w:r>
    </w:p>
    <w:p>
      <w:pPr>
        <w:ind w:left="0" w:right="0" w:firstLine="560"/>
        <w:spacing w:before="450" w:after="450" w:line="312" w:lineRule="auto"/>
      </w:pPr>
      <w:r>
        <w:rPr>
          <w:rFonts w:ascii="宋体" w:hAnsi="宋体" w:eastAsia="宋体" w:cs="宋体"/>
          <w:color w:val="000"/>
          <w:sz w:val="28"/>
          <w:szCs w:val="28"/>
        </w:rPr>
        <w:t xml:space="preserve">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公司财务部工作总结 公司财务部工作总结及计划五</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精心组织会计核算，规范各项财务基础工作。从财务管理和战略管理的角度，以成本为中心，以资金为纽带，不断提高金融服务质量。20年来，我们做了大量细致的工作：</w:t>
      </w:r>
    </w:p>
    <w:p>
      <w:pPr>
        <w:ind w:left="0" w:right="0" w:firstLine="560"/>
        <w:spacing w:before="450" w:after="450" w:line="312" w:lineRule="auto"/>
      </w:pPr>
      <w:r>
        <w:rPr>
          <w:rFonts w:ascii="宋体" w:hAnsi="宋体" w:eastAsia="宋体" w:cs="宋体"/>
          <w:color w:val="000"/>
          <w:sz w:val="28"/>
          <w:szCs w:val="28"/>
        </w:rPr>
        <w:t xml:space="preserve">第一，严格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律法规，认真履行职责，组织会计核算。财务部的主要职责是做好财务会计工作，进行会计监督。财务部全体员工严格遵守国家财务会计制度、税收法律法规、集团公司财务制度等国家财务法律法规，认真履行财务部职责。原始收入和支出从收费到出纳的操作;从地磅到基础数据的录入和统计报表的编制;从审核原始凭证和会计凭证的录入到编制财务会计报表;从各种税费的计算到申报纳税;从资金计划的安排到各种资金的统一分配和支付，每一个财务人员都勤奋、努力、尽职尽责，认真执行企业会计制度，实现会计信息收集、处理和传递的及时性和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二、以实施erp软件为契机，规范基础财务工作</w:t>
      </w:r>
    </w:p>
    <w:p>
      <w:pPr>
        <w:ind w:left="0" w:right="0" w:firstLine="560"/>
        <w:spacing w:before="450" w:after="450" w:line="312" w:lineRule="auto"/>
      </w:pPr>
      <w:r>
        <w:rPr>
          <w:rFonts w:ascii="宋体" w:hAnsi="宋体" w:eastAsia="宋体" w:cs="宋体"/>
          <w:color w:val="000"/>
          <w:sz w:val="28"/>
          <w:szCs w:val="28"/>
        </w:rPr>
        <w:t xml:space="preserve">经过两个月的erp项目的准备和准备，财务部根据新企业会计制度的要求和集团公司的实际情况，启动了erp项目销售管理、采购管理、合同管理和库存管理各个模块的初始化。根据实际业务流程设置供应商、客户、存货、部门等基础数据，对平时统计和销售中发现的问题和不足进行改进和完善。比如设置“库存调价单”，使油品销售价格按照规定的工艺规范进行操作;设置普通采购订单和特殊采购订单，规范普通采购业务和特殊采购业务的操作流程;在与资产部实物管理部门协调全面清理所有实物资产的基础上，将实物资产分为9类，并在此基础上完成erp系统库存管理模块的初始化。erp系统8月初正式运行，10月初同时运行原统计软件。目前，财务会计模块已经升级到erp系统，运行良好。</w:t>
      </w:r>
    </w:p>
    <w:p>
      <w:pPr>
        <w:ind w:left="0" w:right="0" w:firstLine="560"/>
        <w:spacing w:before="450" w:after="450" w:line="312" w:lineRule="auto"/>
      </w:pPr>
      <w:r>
        <w:rPr>
          <w:rFonts w:ascii="宋体" w:hAnsi="宋体" w:eastAsia="宋体" w:cs="宋体"/>
          <w:color w:val="000"/>
          <w:sz w:val="28"/>
          <w:szCs w:val="28"/>
        </w:rPr>
        <w:t xml:space="preserve">三、制定财务成本核算制度，严格控制成本</w:t>
      </w:r>
    </w:p>
    <w:p>
      <w:pPr>
        <w:ind w:left="0" w:right="0" w:firstLine="560"/>
        <w:spacing w:before="450" w:after="450" w:line="312" w:lineRule="auto"/>
      </w:pPr>
      <w:r>
        <w:rPr>
          <w:rFonts w:ascii="宋体" w:hAnsi="宋体" w:eastAsia="宋体" w:cs="宋体"/>
          <w:color w:val="000"/>
          <w:sz w:val="28"/>
          <w:szCs w:val="28"/>
        </w:rPr>
        <w:t xml:space="preserve">财务部根据集团年初下达的企业经济责任指标，分解相关经济责任指标，制定成本核算方案，合理确认收入金额，统一成本费用核算标准，开展医院科室成本核算工作，对科室进行绩效考核。在财务执行过程中，严格控制费用支出。财务部每月总结收入、成本、费用的执行情况，每月中旬到各责任单位分析经营情况和指标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四、资本监管有序，集团整体资本规模得到合理控制</w:t>
      </w:r>
    </w:p>
    <w:p>
      <w:pPr>
        <w:ind w:left="0" w:right="0" w:firstLine="560"/>
        <w:spacing w:before="450" w:after="450" w:line="312" w:lineRule="auto"/>
      </w:pPr>
      <w:r>
        <w:rPr>
          <w:rFonts w:ascii="宋体" w:hAnsi="宋体" w:eastAsia="宋体" w:cs="宋体"/>
          <w:color w:val="000"/>
          <w:sz w:val="28"/>
          <w:szCs w:val="28"/>
        </w:rPr>
        <w:t xml:space="preserve">由于原材料市场价格不稳定，销售市场也是多变的，所以在石油生产和销售中占用了大量的资金。为此，财务部一方面及时与客户对账，加强销售货款的及时返还，做到资金安排公平透明，先急后缓;另一方面，根据管理政策和计划根据公司最初制定的《财务收支管理细则》的实际执行情况，为了进一步规范集团财务工作，提高会计信息质量，财务部全面制定了财务管理制度，包括财务部的组织机构和岗位职责、财务会计制度、内部控制制度、erp管理制度和预算管理制度。通过财务人员的职责分工，各公司的会计核算以及报送时间的及时性、数据的准确性、报表格式的规范性和完整性等。</w:t>
      </w:r>
    </w:p>
    <w:p>
      <w:pPr>
        <w:ind w:left="0" w:right="0" w:firstLine="560"/>
        <w:spacing w:before="450" w:after="450" w:line="312" w:lineRule="auto"/>
      </w:pPr>
      <w:r>
        <w:rPr>
          <w:rFonts w:ascii="宋体" w:hAnsi="宋体" w:eastAsia="宋体" w:cs="宋体"/>
          <w:color w:val="000"/>
          <w:sz w:val="28"/>
          <w:szCs w:val="28"/>
        </w:rPr>
        <w:t xml:space="preserve">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六、组织财务人员培训，提高团队凝聚力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2025-04-20T21:17:21+08:00</dcterms:created>
  <dcterms:modified xsi:type="dcterms:W3CDTF">2025-04-20T21:17:21+08:00</dcterms:modified>
</cp:coreProperties>
</file>

<file path=docProps/custom.xml><?xml version="1.0" encoding="utf-8"?>
<Properties xmlns="http://schemas.openxmlformats.org/officeDocument/2006/custom-properties" xmlns:vt="http://schemas.openxmlformats.org/officeDocument/2006/docPropsVTypes"/>
</file>