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2024年公司文秘个人工作总结范文(精)(六篇)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公司文秘个人工作总结范文(精)一1、商场在办理相关事项需要公司出示相关证明时及时打樱2、公司有相关新品订价与货品调价时出示相关货品价格通知。3、公司有员工调动是及时出示调动通知并及时更改公司的通讯录。4、及时整理电脑中的文档资料，合...</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20_年公司文秘个人工作总结范文(精)一</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20_年公司文秘个人工作总结范文(精)二</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20_年公司文秘个人工作总结范文(精)三</w:t>
      </w:r>
    </w:p>
    <w:p>
      <w:pPr>
        <w:ind w:left="0" w:right="0" w:firstLine="560"/>
        <w:spacing w:before="450" w:after="450" w:line="312" w:lineRule="auto"/>
      </w:pPr>
      <w:r>
        <w:rPr>
          <w:rFonts w:ascii="宋体" w:hAnsi="宋体" w:eastAsia="宋体" w:cs="宋体"/>
          <w:color w:val="000"/>
          <w:sz w:val="28"/>
          <w:szCs w:val="28"/>
        </w:rPr>
        <w:t xml:space="preserve">1、负责策划和组织公司重要的对外公关形象宣传，各种会议的管理、组织并协调公司各项工作的正常开展。</w:t>
      </w:r>
    </w:p>
    <w:p>
      <w:pPr>
        <w:ind w:left="0" w:right="0" w:firstLine="560"/>
        <w:spacing w:before="450" w:after="450" w:line="312" w:lineRule="auto"/>
      </w:pPr>
      <w:r>
        <w:rPr>
          <w:rFonts w:ascii="宋体" w:hAnsi="宋体" w:eastAsia="宋体" w:cs="宋体"/>
          <w:color w:val="000"/>
          <w:sz w:val="28"/>
          <w:szCs w:val="28"/>
        </w:rPr>
        <w:t xml:space="preserve">2、负责协助经理建章立制 ，加强基础管理，负责考核、督办检查规章制度执行情况。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3、负责起草综合性文件材料，筹办各类会议，做好会议记录及纪要的编写；督促会议决定的贯彻执行，保证公司各项工作顺利进展。</w:t>
      </w:r>
    </w:p>
    <w:p>
      <w:pPr>
        <w:ind w:left="0" w:right="0" w:firstLine="560"/>
        <w:spacing w:before="450" w:after="450" w:line="312" w:lineRule="auto"/>
      </w:pPr>
      <w:r>
        <w:rPr>
          <w:rFonts w:ascii="宋体" w:hAnsi="宋体" w:eastAsia="宋体" w:cs="宋体"/>
          <w:color w:val="000"/>
          <w:sz w:val="28"/>
          <w:szCs w:val="28"/>
        </w:rPr>
        <w:t xml:space="preserve">4、负责与其他公司和业务单位加强沟通与联系，协调内外部关系，为公司发展营造良好的外部环境；负责协调公司各部门关系，为各部门顺利开展工作提供有力保障。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5、负责公司综合性事务、各类接待安排。</w:t>
      </w:r>
    </w:p>
    <w:p>
      <w:pPr>
        <w:ind w:left="0" w:right="0" w:firstLine="560"/>
        <w:spacing w:before="450" w:after="450" w:line="312" w:lineRule="auto"/>
      </w:pPr>
      <w:r>
        <w:rPr>
          <w:rFonts w:ascii="宋体" w:hAnsi="宋体" w:eastAsia="宋体" w:cs="宋体"/>
          <w:color w:val="000"/>
          <w:sz w:val="28"/>
          <w:szCs w:val="28"/>
        </w:rPr>
        <w:t xml:space="preserve">6、负责增强员工凝聚力，提高企业竞争力。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7、遵守各项规章制度，服从指挥调度。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我毕业于湖南长沙商贸旅游职业技术学院，就读文秘专业。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2025-04-27T15:28:47+08:00</dcterms:created>
  <dcterms:modified xsi:type="dcterms:W3CDTF">2025-04-27T15:28:47+08:00</dcterms:modified>
</cp:coreProperties>
</file>

<file path=docProps/custom.xml><?xml version="1.0" encoding="utf-8"?>
<Properties xmlns="http://schemas.openxmlformats.org/officeDocument/2006/custom-properties" xmlns:vt="http://schemas.openxmlformats.org/officeDocument/2006/docPropsVTypes"/>
</file>