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云南耀祥建筑工程有限公司简介</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云南耀祥建筑工程有限公司简介云南耀祥建筑工程有限公司云南耀祥建筑工程有限公司成立于2024年8月，具备房屋建筑施工总承包贰级资质，市政公用工程施工总承包贰级资质，钢结构工程专业承包叁级，土石方工程专业承包叁级，水利水电工程施工总承...</w:t>
      </w:r>
    </w:p>
    <w:p>
      <w:pPr>
        <w:ind w:left="0" w:right="0" w:firstLine="560"/>
        <w:spacing w:before="450" w:after="450" w:line="312" w:lineRule="auto"/>
      </w:pPr>
      <w:r>
        <w:rPr>
          <w:rFonts w:ascii="黑体" w:hAnsi="黑体" w:eastAsia="黑体" w:cs="黑体"/>
          <w:color w:val="000000"/>
          <w:sz w:val="36"/>
          <w:szCs w:val="36"/>
          <w:b w:val="1"/>
          <w:bCs w:val="1"/>
        </w:rPr>
        <w:t xml:space="preserve">第一篇：云南耀祥建筑工程有限公司简介</w:t>
      </w:r>
    </w:p>
    <w:p>
      <w:pPr>
        <w:ind w:left="0" w:right="0" w:firstLine="560"/>
        <w:spacing w:before="450" w:after="450" w:line="312" w:lineRule="auto"/>
      </w:pPr>
      <w:r>
        <w:rPr>
          <w:rFonts w:ascii="宋体" w:hAnsi="宋体" w:eastAsia="宋体" w:cs="宋体"/>
          <w:color w:val="000"/>
          <w:sz w:val="28"/>
          <w:szCs w:val="28"/>
        </w:rPr>
        <w:t xml:space="preserve">云南耀祥建筑工程有限公司</w:t>
      </w:r>
    </w:p>
    <w:p>
      <w:pPr>
        <w:ind w:left="0" w:right="0" w:firstLine="560"/>
        <w:spacing w:before="450" w:after="450" w:line="312" w:lineRule="auto"/>
      </w:pPr>
      <w:r>
        <w:rPr>
          <w:rFonts w:ascii="宋体" w:hAnsi="宋体" w:eastAsia="宋体" w:cs="宋体"/>
          <w:color w:val="000"/>
          <w:sz w:val="28"/>
          <w:szCs w:val="28"/>
        </w:rPr>
        <w:t xml:space="preserve">云南耀祥建筑工程有限公司成立于2024年8月，具备房屋建筑施工总承包贰级资质，市政公用工程施工总承包贰级资质，钢结构工程专业承包叁级，土石方工程专业承包叁级，水利水电工程施工总承包叁级。营业范围：房屋建筑、市政公用、水利水电、建筑装修装饰、土石方、钢结构、消防设施、机电安装、地基与基础工程施工等。</w:t>
      </w:r>
    </w:p>
    <w:p>
      <w:pPr>
        <w:ind w:left="0" w:right="0" w:firstLine="560"/>
        <w:spacing w:before="450" w:after="450" w:line="312" w:lineRule="auto"/>
      </w:pPr>
      <w:r>
        <w:rPr>
          <w:rFonts w:ascii="宋体" w:hAnsi="宋体" w:eastAsia="宋体" w:cs="宋体"/>
          <w:color w:val="000"/>
          <w:sz w:val="28"/>
          <w:szCs w:val="28"/>
        </w:rPr>
        <w:t xml:space="preserve">公司创建以来，始终坚持“质量第一，诚信第一”的经营宗旨，坚持“诚信经营，塑造一流；遵章守法，安全环保；持续改进，争创优良”的管理方针，不断开拓创新，打造精品工程。公司技术力量全面，各类人员的文化、技术和专业素质过硬。具有大专以上学历人员占公司总人数的50%以上。公司以业绩贡献定报酬，鼓励员工在最大限度实现自我价值的同时实现企业利益最大化。公司定期对员工进行岗位专业培训和晋升培训，鼓励员工积极进行自我素质开发，对成绩优异者给予薪资晋级、职务晋升等奖励。理论与实践的结合使公司的人才结构在市场需求指引下日趋合理、成熟，和谐、精干高效的职业经理团队和具有各种专业技能的优秀员工保证了企业的持续发展和市场竞争力。公司尊重员工，珍惜人才，“容其所短，扬其所长”，真诚为每位员工搭建一方施展才华的平台，做“云南一流建筑企业”的核心价值观成为公司生存发展的坚实动力。</w:t>
      </w:r>
    </w:p>
    <w:p>
      <w:pPr>
        <w:ind w:left="0" w:right="0" w:firstLine="560"/>
        <w:spacing w:before="450" w:after="450" w:line="312" w:lineRule="auto"/>
      </w:pPr>
      <w:r>
        <w:rPr>
          <w:rFonts w:ascii="宋体" w:hAnsi="宋体" w:eastAsia="宋体" w:cs="宋体"/>
          <w:color w:val="000"/>
          <w:sz w:val="28"/>
          <w:szCs w:val="28"/>
        </w:rPr>
        <w:t xml:space="preserve">公司于2024年通过了ISO9001：2024质量管理体系，严格按照质量管理体系运行，进行外部认证、内部管理；事实证明，公司的管理方针是适宜的，管理目标是可实现的，能够体现公司的特色，充分展现“遵循宗旨，兑现承诺，追求卓越，沟通理解，构建和谐”的标准要求。</w:t>
      </w:r>
    </w:p>
    <w:p>
      <w:pPr>
        <w:ind w:left="0" w:right="0" w:firstLine="560"/>
        <w:spacing w:before="450" w:after="450" w:line="312" w:lineRule="auto"/>
      </w:pPr>
      <w:r>
        <w:rPr>
          <w:rFonts w:ascii="宋体" w:hAnsi="宋体" w:eastAsia="宋体" w:cs="宋体"/>
          <w:color w:val="000"/>
          <w:sz w:val="28"/>
          <w:szCs w:val="28"/>
        </w:rPr>
        <w:t xml:space="preserve">我们将继续以科技为本、培养整合优秀人才资源，实施品牌战略，坚持走质量兴业之路，以高质量的工程和一流的服务，把公司塑造为建设行业的优秀企业。我们将抓住发展机遇利用有利条件，进一步加快公司持续发展的步伐，强化管理，拓展经营渠道，增加企业活力，更好地为社会，为用户服务。竭诚欢迎各界人士光临我公司指导和洽谈工作。</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第二篇：建筑工程有限公司简介</w:t>
      </w:r>
    </w:p>
    <w:p>
      <w:pPr>
        <w:ind w:left="0" w:right="0" w:firstLine="560"/>
        <w:spacing w:before="450" w:after="450" w:line="312" w:lineRule="auto"/>
      </w:pPr>
      <w:r>
        <w:rPr>
          <w:rFonts w:ascii="宋体" w:hAnsi="宋体" w:eastAsia="宋体" w:cs="宋体"/>
          <w:color w:val="000"/>
          <w:sz w:val="28"/>
          <w:szCs w:val="28"/>
        </w:rPr>
        <w:t xml:space="preserve">四川**建筑工程有限公司（前身蓬溪县第二建筑工程公司，成立于一九七九年三月一日，属蓬溪县建管局直属三级施工总承包企业。二OO四年企业改制，更名为四川富兴国荣建设工程有限公司，二OO七年更名为四川**建筑工程有限公司），改制后经过公司的各方面努力和业绩的不断增长，经四川省住建厅批准为房屋施工总承包贰级，市政公用工程施工总承包贰级，水利水电施工总承包叁级企业。</w:t>
      </w:r>
    </w:p>
    <w:p>
      <w:pPr>
        <w:ind w:left="0" w:right="0" w:firstLine="560"/>
        <w:spacing w:before="450" w:after="450" w:line="312" w:lineRule="auto"/>
      </w:pPr>
      <w:r>
        <w:rPr>
          <w:rFonts w:ascii="宋体" w:hAnsi="宋体" w:eastAsia="宋体" w:cs="宋体"/>
          <w:color w:val="000"/>
          <w:sz w:val="28"/>
          <w:szCs w:val="28"/>
        </w:rPr>
        <w:t xml:space="preserve">公司现有注册资本金为4600万元，总资产为13889万元，流动资产为3616万元，固定资产原值为6479万元，固定资产净值为2456万元。现有职工包括临时农民工2803人，管理人员165人，其中高级工程师3人，中级职称63人，初级职称99人，建造师二级12人，一级建造师1人。公司具有一批较强现代化企业管理能力的管理团队，从大、中专院校毕业经过实践锻炼有丰富经验的工程管理技术人员。二O一七年，公司完成建安产值53556万元，竣工产值48201万元，营业利润1562万元。二O一七年主要承建了蓬溪县上游工业园楼宇经济综合楼，蓬南中学教师周转房，群利龙背村公路，安居纺织厂场平土石方工程，文井赵先村现代农业，罗戈石牛村易地扶贫搬迁工程，蓬南镇市政改造工程，新会里坝新农村建设，遂宁中小流域水文监测站，船山区河沙镇村道路工程，港华燃气输配站工程，大石滨江小区一期商住楼，若尔盖电力公司职工集资楼等多处工程，在二O一七年各处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八年，完成建安产值79960万元，竣工产值71964万元，营业利润1663万元。二O一八年主要承建了蓬溪县鑫源名座，梨树垭村易地扶贫搬迁，遂西高速公路吉祥镇外工程，安居幸福美丽新村建设，赤城镇凉风垭村易地搬迁工程，响堂沟村易地扶贫搬迁，四川水利水电技术学院综合楼，各乡镇村道路工程建设，四川食品飘香食品加工厂，黑水石碉楼西米村建设，若尔盖扎达寺建设，黄家湾美丽新村建设，若尔盖占洼乡政府综合楼建设，威州师范学院建设，安居拦江镇市政建设，射洪明星镇鲜家坝新农村建设，蓬南鹤鸣村，安居宝石镇，新会猫山村，易地新农村建设，安居区飞虎寨小农水建设等多处工程，所承担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九年，完成建安产值98487万元，竣工产值83710万元，营业利润1934万元，二O一九年主要承建了甘肃镍矿住宿楼及附属工程，蓬南镇玉旌广场幸福苑商住楼，上游工业园佳琦电子厂，蓬溪县映月丽景商住楼，蓬南镇市政改造工程，大石滨江小区二期工程，重庆九龙坡区市政工程，安居区拦江镇市政工程，天锐实业公司办公楼，王力集团上游工业园场地平整及土石方工程，蓬溪学苑路及支路等多处工程，所承担修建的工程未出现任何质量与安全事故，竣工验收合格率100%。</w:t>
      </w:r>
    </w:p>
    <w:p>
      <w:pPr>
        <w:ind w:left="0" w:right="0" w:firstLine="560"/>
        <w:spacing w:before="450" w:after="450" w:line="312" w:lineRule="auto"/>
      </w:pPr>
      <w:r>
        <w:rPr>
          <w:rFonts w:ascii="宋体" w:hAnsi="宋体" w:eastAsia="宋体" w:cs="宋体"/>
          <w:color w:val="000"/>
          <w:sz w:val="28"/>
          <w:szCs w:val="28"/>
        </w:rPr>
        <w:t xml:space="preserve">近几年公司在上级领导和主管部门的关心支持下，取得了一定成绩，但离上级领导和主管部门的要求还有一定距离，公司在以后的工作中，将继续努力，进一步加强内部管理，凝聚全体员工的智慧，上下齐心，做到从管理上要效益，以改革创新，不断开拓寻增长，以安全稳定创和谐，从节约、环保找财富，以诚信揽工程，质量求信誉，培养高素质人才求发展，努力开拓省内外建筑市场，争创精品工程，把企业做大，做强而努力奋斗，与各界朋友真诚合格，共创建筑行业辉煌，为蓬溪的经济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第三篇：＊＊建筑工程有限公司简介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河南联洋建筑工程有限公司成立于2024年8月3日，是省建设厅核准的贰级建筑工程施工总承包企业，公司建筑机械先进、施工机构齐全，具备房建、市政道路、河堤护坡、地基基础、土地平整、钢结构、装饰装修等施工能力。</w:t>
      </w:r>
    </w:p>
    <w:p>
      <w:pPr>
        <w:ind w:left="0" w:right="0" w:firstLine="560"/>
        <w:spacing w:before="450" w:after="450" w:line="312" w:lineRule="auto"/>
      </w:pPr>
      <w:r>
        <w:rPr>
          <w:rFonts w:ascii="宋体" w:hAnsi="宋体" w:eastAsia="宋体" w:cs="宋体"/>
          <w:color w:val="000"/>
          <w:sz w:val="28"/>
          <w:szCs w:val="28"/>
        </w:rPr>
        <w:t xml:space="preserve">公司注册资本5000万、流动资金近千万元、在册人员（23）人、专业技术职称人员（12）人，其中：助理工程师（1）人、造价师（1）名、会计师（1）名、助理会计师（1）名。一级建造师（1）人，二级建造师（6）人。各工种的持证上岗率由80%达到现在的100%。公司年产值逐年上升，上缴利税超百万。</w:t>
      </w:r>
    </w:p>
    <w:p>
      <w:pPr>
        <w:ind w:left="0" w:right="0" w:firstLine="560"/>
        <w:spacing w:before="450" w:after="450" w:line="312" w:lineRule="auto"/>
      </w:pPr>
      <w:r>
        <w:rPr>
          <w:rFonts w:ascii="宋体" w:hAnsi="宋体" w:eastAsia="宋体" w:cs="宋体"/>
          <w:color w:val="000"/>
          <w:sz w:val="28"/>
          <w:szCs w:val="28"/>
        </w:rPr>
        <w:t xml:space="preserve">公司2024获得林州市建筑业协会颁发的“质量管理、安全管理、技术创新</w:t>
      </w:r>
    </w:p>
    <w:p>
      <w:pPr>
        <w:ind w:left="0" w:right="0" w:firstLine="560"/>
        <w:spacing w:before="450" w:after="450" w:line="312" w:lineRule="auto"/>
      </w:pPr>
      <w:r>
        <w:rPr>
          <w:rFonts w:ascii="宋体" w:hAnsi="宋体" w:eastAsia="宋体" w:cs="宋体"/>
          <w:color w:val="000"/>
          <w:sz w:val="28"/>
          <w:szCs w:val="28"/>
        </w:rPr>
        <w:t xml:space="preserve">”先进单位。</w:t>
      </w:r>
    </w:p>
    <w:p>
      <w:pPr>
        <w:ind w:left="0" w:right="0" w:firstLine="560"/>
        <w:spacing w:before="450" w:after="450" w:line="312" w:lineRule="auto"/>
      </w:pPr>
      <w:r>
        <w:rPr>
          <w:rFonts w:ascii="宋体" w:hAnsi="宋体" w:eastAsia="宋体" w:cs="宋体"/>
          <w:color w:val="000"/>
          <w:sz w:val="28"/>
          <w:szCs w:val="28"/>
        </w:rPr>
        <w:t xml:space="preserve">公司管理架构严格按照现代企业设计，管理机构设置合理，制度完善，各部门分工明确、协作顺畅。公司由一支强有力的领导班子带领员工组成一个团结的战斗团体，下设工程部、经营部、合同部、财务部、风控部以及综合办公室等多个部门负责公司的整体规划及运营。公司狠抓质量关、求信誉、谋发展、提高企业知名度，并通过公司对员工的技术教育和知识考核，强化公司上至领导下到员工的质量生存认识；公司重管理、讲效率，努力做到让所有员工人尽其才、才尽其用，让其在本岗位上发挥特长、尽忠职守！</w:t>
      </w:r>
    </w:p>
    <w:p>
      <w:pPr>
        <w:ind w:left="0" w:right="0" w:firstLine="560"/>
        <w:spacing w:before="450" w:after="450" w:line="312" w:lineRule="auto"/>
      </w:pPr>
      <w:r>
        <w:rPr>
          <w:rFonts w:ascii="宋体" w:hAnsi="宋体" w:eastAsia="宋体" w:cs="宋体"/>
          <w:color w:val="000"/>
          <w:sz w:val="28"/>
          <w:szCs w:val="28"/>
        </w:rPr>
        <w:t xml:space="preserve">公司始终认为良好的信誉是企业发展的根本，公司发展的同时遵纪守法。经过多年的努力，我公司取得了辉煌的业绩。近三年来，公司所承建的代表工程例如：上和院项目改造工程、山西省晋城市泽州县土地复垦工程、永威•溪樾一期项目钢结构工程、龙湖金融中心（一区、二区、C4-03）地块项目、兰花城1122主题街区装修工程、平顶山市中心血站整体搬迁（EPC模式）项目、山西橡胶厂棚户区改造项目（6#、7#）住宅楼项目等。由我公司承建的工程合格率100%，合同履约率100%。历年来工程质量始终位居全市领先地位，优良面积位居全市同类企业前茅。在工期方面，素有“质量好、速度快”的称誉，赢得建设单位的赞扬和社会好评。</w:t>
      </w:r>
    </w:p>
    <w:p>
      <w:pPr>
        <w:ind w:left="0" w:right="0" w:firstLine="560"/>
        <w:spacing w:before="450" w:after="450" w:line="312" w:lineRule="auto"/>
      </w:pPr>
      <w:r>
        <w:rPr>
          <w:rFonts w:ascii="宋体" w:hAnsi="宋体" w:eastAsia="宋体" w:cs="宋体"/>
          <w:color w:val="000"/>
          <w:sz w:val="28"/>
          <w:szCs w:val="28"/>
        </w:rPr>
        <w:t xml:space="preserve">公司自成立以来，一直秉承以“以人为本、创新发展、审时度势、敢为人先”的经营理念；本着“质量永远第一，客户永远是上帝”的理念；遵照“和谐、务实、创新、高效”的企业精神；本着“为客户创造生活，为社会创造价值，为员工创造机遇”的企业使命，将不断加大承接项目的科技含量，以推进建筑应用技术、改善城市生态环境和提高居民生活质量为己任，继续探索建筑高品质的绿色生态，为建设现代化、生态化的现代城市和社会主义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第四篇：富阳建筑工程有限公司简介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绵阳市富阳建筑工程有限公司成立于1986年2月，注册资金2024.63万元，房屋建筑施工总承包贰级企业。主要经营房屋建筑施工总承包，室内外装饰装修、水电安装、道路、桥梁建筑、园林绿化服务、市政工程、水利工程、铁路路基工程、钢结构工程、拆除工程、土石方工程等。公司拥有雄厚的经济实力和技术力量。</w:t>
      </w:r>
    </w:p>
    <w:p>
      <w:pPr>
        <w:ind w:left="0" w:right="0" w:firstLine="560"/>
        <w:spacing w:before="450" w:after="450" w:line="312" w:lineRule="auto"/>
      </w:pPr>
      <w:r>
        <w:rPr>
          <w:rFonts w:ascii="宋体" w:hAnsi="宋体" w:eastAsia="宋体" w:cs="宋体"/>
          <w:color w:val="000"/>
          <w:sz w:val="28"/>
          <w:szCs w:val="28"/>
        </w:rPr>
        <w:t xml:space="preserve">公司自成立以来本着“创优质、重质量、保安全、增效益”的企业精神，定制了立足绵阳面向全国的战略目标，公司全体员工以企业精神为动力，以战略目标为方向，近年来先后承建了三台昌德商业城、昌德国际装饰建材城、花园军干所28层电梯公寓、五方校园广场项目、先城丽景高层商住楼、绵阳烟厂钢结构厂房大型项目，年总产值过亿元，从未发生安全质量事故，工程合格率100％.取得了良好的经济效益和社会效益。公司连续十三年被评为绵阳市、区“守合同重信用企业”，获得“绵阳市商业银行AA企业”多次获得“涪城区纳税突出贡献企业”，“纳税过佰万企业”等荣誉称号。</w:t>
      </w:r>
    </w:p>
    <w:p>
      <w:pPr>
        <w:ind w:left="0" w:right="0" w:firstLine="560"/>
        <w:spacing w:before="450" w:after="450" w:line="312" w:lineRule="auto"/>
      </w:pPr>
      <w:r>
        <w:rPr>
          <w:rFonts w:ascii="宋体" w:hAnsi="宋体" w:eastAsia="宋体" w:cs="宋体"/>
          <w:color w:val="000"/>
          <w:sz w:val="28"/>
          <w:szCs w:val="28"/>
        </w:rPr>
        <w:t xml:space="preserve">绵阳市富阳建筑工程有限公司</w:t>
      </w:r>
    </w:p>
    <w:p>
      <w:pPr>
        <w:ind w:left="0" w:right="0" w:firstLine="560"/>
        <w:spacing w:before="450" w:after="450" w:line="312" w:lineRule="auto"/>
      </w:pPr>
      <w:r>
        <w:rPr>
          <w:rFonts w:ascii="宋体" w:hAnsi="宋体" w:eastAsia="宋体" w:cs="宋体"/>
          <w:color w:val="000"/>
          <w:sz w:val="28"/>
          <w:szCs w:val="28"/>
        </w:rPr>
        <w:t xml:space="preserve">此 车 出</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第五篇：耀祥玻璃有限公司员工管理制度</w:t>
      </w:r>
    </w:p>
    <w:p>
      <w:pPr>
        <w:ind w:left="0" w:right="0" w:firstLine="560"/>
        <w:spacing w:before="450" w:after="450" w:line="312" w:lineRule="auto"/>
      </w:pPr>
      <w:r>
        <w:rPr>
          <w:rFonts w:ascii="宋体" w:hAnsi="宋体" w:eastAsia="宋体" w:cs="宋体"/>
          <w:color w:val="000"/>
          <w:sz w:val="28"/>
          <w:szCs w:val="28"/>
        </w:rPr>
        <w:t xml:space="preserve">耀祥玻璃有限公司员工管理制度</w:t>
      </w:r>
    </w:p>
    <w:p>
      <w:pPr>
        <w:ind w:left="0" w:right="0" w:firstLine="560"/>
        <w:spacing w:before="450" w:after="450" w:line="312" w:lineRule="auto"/>
      </w:pPr>
      <w:r>
        <w:rPr>
          <w:rFonts w:ascii="宋体" w:hAnsi="宋体" w:eastAsia="宋体" w:cs="宋体"/>
          <w:color w:val="000"/>
          <w:sz w:val="28"/>
          <w:szCs w:val="28"/>
        </w:rPr>
        <w:t xml:space="preserve">为树立公司整体形象，加强和规范企业管理行为，造就和培养一支纪律严明、素质过硬的员工队伍，促进企业持续、稳定、健康发展，依据国家有关规定结合本公司实际，特制定本管理制度。</w:t>
      </w:r>
    </w:p>
    <w:p>
      <w:pPr>
        <w:ind w:left="0" w:right="0" w:firstLine="560"/>
        <w:spacing w:before="450" w:after="450" w:line="312" w:lineRule="auto"/>
      </w:pPr>
      <w:r>
        <w:rPr>
          <w:rFonts w:ascii="宋体" w:hAnsi="宋体" w:eastAsia="宋体" w:cs="宋体"/>
          <w:color w:val="000"/>
          <w:sz w:val="28"/>
          <w:szCs w:val="28"/>
        </w:rPr>
        <w:t xml:space="preserve">凡公司从业人员的管理事项，除法规及公司其他规章制度另有规定外，均应遵守制度。自觉地维护公司的形象、信誉和利益。遵守职业道德、爱岗敬业、忠诚企业形成相互尊重、互勉共进的良好氛围与企业同发展共命运。</w:t>
      </w:r>
    </w:p>
    <w:p>
      <w:pPr>
        <w:ind w:left="0" w:right="0" w:firstLine="560"/>
        <w:spacing w:before="450" w:after="450" w:line="312" w:lineRule="auto"/>
      </w:pPr>
      <w:r>
        <w:rPr>
          <w:rFonts w:ascii="宋体" w:hAnsi="宋体" w:eastAsia="宋体" w:cs="宋体"/>
          <w:color w:val="000"/>
          <w:sz w:val="28"/>
          <w:szCs w:val="28"/>
        </w:rPr>
        <w:t xml:space="preserve">1、员工之间要团结友爱、相互尊重、相互帮助、文明礼貌、2、公司实行考勤制度，上班前员工须在门卫考勤机内刷卡考勤，如因故忘记考勤，必</w:t>
      </w:r>
    </w:p>
    <w:p>
      <w:pPr>
        <w:ind w:left="0" w:right="0" w:firstLine="560"/>
        <w:spacing w:before="450" w:after="450" w:line="312" w:lineRule="auto"/>
      </w:pPr>
      <w:r>
        <w:rPr>
          <w:rFonts w:ascii="宋体" w:hAnsi="宋体" w:eastAsia="宋体" w:cs="宋体"/>
          <w:color w:val="000"/>
          <w:sz w:val="28"/>
          <w:szCs w:val="28"/>
        </w:rPr>
        <w:t xml:space="preserve">须及时向考勤人员说明情况，否则作为迟到一次记录；员工必须本人考勤，不得叫别人代考勤，如有发现类似情况对舞弊行为者均扣除一天工资；考勤人员必须严格把关，对上班时间干私活，无故不上班者，按旷工处理。</w:t>
      </w:r>
    </w:p>
    <w:p>
      <w:pPr>
        <w:ind w:left="0" w:right="0" w:firstLine="560"/>
        <w:spacing w:before="450" w:after="450" w:line="312" w:lineRule="auto"/>
      </w:pPr>
      <w:r>
        <w:rPr>
          <w:rFonts w:ascii="宋体" w:hAnsi="宋体" w:eastAsia="宋体" w:cs="宋体"/>
          <w:color w:val="000"/>
          <w:sz w:val="28"/>
          <w:szCs w:val="28"/>
        </w:rPr>
        <w:t xml:space="preserve">3、工作时间不准擅自离开工作区域，不准窜岗、脱岗、打瞌睡、睡觉，不得徇私舞弊，如有发现扣除当天工资；公司员工必须无条件服从所属部门、班组负责人在其职权范围内的工作调动和管理，不服从调动分配和管理的，分管部门主要领导有权通知其待岗或下岗处理。</w:t>
      </w:r>
    </w:p>
    <w:p>
      <w:pPr>
        <w:ind w:left="0" w:right="0" w:firstLine="560"/>
        <w:spacing w:before="450" w:after="450" w:line="312" w:lineRule="auto"/>
      </w:pPr>
      <w:r>
        <w:rPr>
          <w:rFonts w:ascii="宋体" w:hAnsi="宋体" w:eastAsia="宋体" w:cs="宋体"/>
          <w:color w:val="000"/>
          <w:sz w:val="28"/>
          <w:szCs w:val="28"/>
        </w:rPr>
        <w:t xml:space="preserve">4、所有员工上班必须穿戴工作服、戴手套护腕，安全生产，如有违者，发生意外，后</w:t>
      </w:r>
    </w:p>
    <w:p>
      <w:pPr>
        <w:ind w:left="0" w:right="0" w:firstLine="560"/>
        <w:spacing w:before="450" w:after="450" w:line="312" w:lineRule="auto"/>
      </w:pPr>
      <w:r>
        <w:rPr>
          <w:rFonts w:ascii="宋体" w:hAnsi="宋体" w:eastAsia="宋体" w:cs="宋体"/>
          <w:color w:val="000"/>
          <w:sz w:val="28"/>
          <w:szCs w:val="28"/>
        </w:rPr>
        <w:t xml:space="preserve">果自负。</w:t>
      </w:r>
    </w:p>
    <w:p>
      <w:pPr>
        <w:ind w:left="0" w:right="0" w:firstLine="560"/>
        <w:spacing w:before="450" w:after="450" w:line="312" w:lineRule="auto"/>
      </w:pPr>
      <w:r>
        <w:rPr>
          <w:rFonts w:ascii="宋体" w:hAnsi="宋体" w:eastAsia="宋体" w:cs="宋体"/>
          <w:color w:val="000"/>
          <w:sz w:val="28"/>
          <w:szCs w:val="28"/>
        </w:rPr>
        <w:t xml:space="preserve">5、在转运架时，必须绑好安全绳，犯规后果自负。</w:t>
      </w:r>
    </w:p>
    <w:p>
      <w:pPr>
        <w:ind w:left="0" w:right="0" w:firstLine="560"/>
        <w:spacing w:before="450" w:after="450" w:line="312" w:lineRule="auto"/>
      </w:pPr>
      <w:r>
        <w:rPr>
          <w:rFonts w:ascii="宋体" w:hAnsi="宋体" w:eastAsia="宋体" w:cs="宋体"/>
          <w:color w:val="000"/>
          <w:sz w:val="28"/>
          <w:szCs w:val="28"/>
        </w:rPr>
        <w:t xml:space="preserve">6、严格执行设备管理，遵守操作规程保证运行正常。做到“三好”即管好、用好、修</w:t>
      </w:r>
    </w:p>
    <w:p>
      <w:pPr>
        <w:ind w:left="0" w:right="0" w:firstLine="560"/>
        <w:spacing w:before="450" w:after="450" w:line="312" w:lineRule="auto"/>
      </w:pPr>
      <w:r>
        <w:rPr>
          <w:rFonts w:ascii="宋体" w:hAnsi="宋体" w:eastAsia="宋体" w:cs="宋体"/>
          <w:color w:val="000"/>
          <w:sz w:val="28"/>
          <w:szCs w:val="28"/>
        </w:rPr>
        <w:t xml:space="preserve">好；“四会”即会使用、会保养、会检查、会排除故障。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7、上晚班者，白天不得再兼职其他工作，犯规后果自负。（要精神好，不得喝酒上班。）</w:t>
      </w:r>
    </w:p>
    <w:p>
      <w:pPr>
        <w:ind w:left="0" w:right="0" w:firstLine="560"/>
        <w:spacing w:before="450" w:after="450" w:line="312" w:lineRule="auto"/>
      </w:pPr>
      <w:r>
        <w:rPr>
          <w:rFonts w:ascii="宋体" w:hAnsi="宋体" w:eastAsia="宋体" w:cs="宋体"/>
          <w:color w:val="000"/>
          <w:sz w:val="28"/>
          <w:szCs w:val="28"/>
        </w:rPr>
        <w:t xml:space="preserve">8、在上下班途中应注意安全，厂门之外安全自负。</w:t>
      </w:r>
    </w:p>
    <w:p>
      <w:pPr>
        <w:ind w:left="0" w:right="0" w:firstLine="560"/>
        <w:spacing w:before="450" w:after="450" w:line="312" w:lineRule="auto"/>
      </w:pPr>
      <w:r>
        <w:rPr>
          <w:rFonts w:ascii="宋体" w:hAnsi="宋体" w:eastAsia="宋体" w:cs="宋体"/>
          <w:color w:val="000"/>
          <w:sz w:val="28"/>
          <w:szCs w:val="28"/>
        </w:rPr>
        <w:t xml:space="preserve">9、严禁惹事生非，无理取闹，起哄，散布谣言、消极怠工，扰乱正常生产工作秩序，严禁在厂区内赌博、斗殴等违纪违法行为。</w:t>
      </w:r>
    </w:p>
    <w:p>
      <w:pPr>
        <w:ind w:left="0" w:right="0" w:firstLine="560"/>
        <w:spacing w:before="450" w:after="450" w:line="312" w:lineRule="auto"/>
      </w:pPr>
      <w:r>
        <w:rPr>
          <w:rFonts w:ascii="宋体" w:hAnsi="宋体" w:eastAsia="宋体" w:cs="宋体"/>
          <w:color w:val="000"/>
          <w:sz w:val="28"/>
          <w:szCs w:val="28"/>
        </w:rPr>
        <w:t xml:space="preserve">凡有下列情节之一者，可依据劳动法和劳动合同作出解除劳动合同处理：</w:t>
      </w:r>
    </w:p>
    <w:p>
      <w:pPr>
        <w:ind w:left="0" w:right="0" w:firstLine="560"/>
        <w:spacing w:before="450" w:after="450" w:line="312" w:lineRule="auto"/>
      </w:pPr>
      <w:r>
        <w:rPr>
          <w:rFonts w:ascii="宋体" w:hAnsi="宋体" w:eastAsia="宋体" w:cs="宋体"/>
          <w:color w:val="000"/>
          <w:sz w:val="28"/>
          <w:szCs w:val="28"/>
        </w:rPr>
        <w:t xml:space="preserve">1、不服从正常的管理，殴打或侮辱管理人员者，或在工作期间发生斗殴、吵骂者；</w:t>
      </w:r>
    </w:p>
    <w:p>
      <w:pPr>
        <w:ind w:left="0" w:right="0" w:firstLine="560"/>
        <w:spacing w:before="450" w:after="450" w:line="312" w:lineRule="auto"/>
      </w:pPr>
      <w:r>
        <w:rPr>
          <w:rFonts w:ascii="宋体" w:hAnsi="宋体" w:eastAsia="宋体" w:cs="宋体"/>
          <w:color w:val="000"/>
          <w:sz w:val="28"/>
          <w:szCs w:val="28"/>
        </w:rPr>
        <w:t xml:space="preserve">2、故意损坏机器、工具、原材料、产品或公司内发物品者；</w:t>
      </w:r>
    </w:p>
    <w:p>
      <w:pPr>
        <w:ind w:left="0" w:right="0" w:firstLine="560"/>
        <w:spacing w:before="450" w:after="450" w:line="312" w:lineRule="auto"/>
      </w:pPr>
      <w:r>
        <w:rPr>
          <w:rFonts w:ascii="宋体" w:hAnsi="宋体" w:eastAsia="宋体" w:cs="宋体"/>
          <w:color w:val="000"/>
          <w:sz w:val="28"/>
          <w:szCs w:val="28"/>
        </w:rPr>
        <w:t xml:space="preserve">3、因工作疏忽，管理监督不力，造成产品质量或设备，安全等重大事故者；</w:t>
      </w:r>
    </w:p>
    <w:p>
      <w:pPr>
        <w:ind w:left="0" w:right="0" w:firstLine="560"/>
        <w:spacing w:before="450" w:after="450" w:line="312" w:lineRule="auto"/>
      </w:pPr>
      <w:r>
        <w:rPr>
          <w:rFonts w:ascii="宋体" w:hAnsi="宋体" w:eastAsia="宋体" w:cs="宋体"/>
          <w:color w:val="000"/>
          <w:sz w:val="28"/>
          <w:szCs w:val="28"/>
        </w:rPr>
        <w:t xml:space="preserve">4、借病、事假往他处工作者；</w:t>
      </w:r>
    </w:p>
    <w:p>
      <w:pPr>
        <w:ind w:left="0" w:right="0" w:firstLine="560"/>
        <w:spacing w:before="450" w:after="450" w:line="312" w:lineRule="auto"/>
      </w:pPr>
      <w:r>
        <w:rPr>
          <w:rFonts w:ascii="宋体" w:hAnsi="宋体" w:eastAsia="宋体" w:cs="宋体"/>
          <w:color w:val="000"/>
          <w:sz w:val="28"/>
          <w:szCs w:val="28"/>
        </w:rPr>
        <w:t xml:space="preserve">5、厂方之任何物品，未经厂领导批准，私自拿出厂者；</w:t>
      </w:r>
    </w:p>
    <w:p>
      <w:pPr>
        <w:ind w:left="0" w:right="0" w:firstLine="560"/>
        <w:spacing w:before="450" w:after="450" w:line="312" w:lineRule="auto"/>
      </w:pPr>
      <w:r>
        <w:rPr>
          <w:rFonts w:ascii="宋体" w:hAnsi="宋体" w:eastAsia="宋体" w:cs="宋体"/>
          <w:color w:val="000"/>
          <w:sz w:val="28"/>
          <w:szCs w:val="28"/>
        </w:rPr>
        <w:t xml:space="preserve">安全生产，团结一致，效率至上。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2025-04-04T16:02:43+08:00</dcterms:created>
  <dcterms:modified xsi:type="dcterms:W3CDTF">2025-04-04T16:02:43+08:00</dcterms:modified>
</cp:coreProperties>
</file>

<file path=docProps/custom.xml><?xml version="1.0" encoding="utf-8"?>
<Properties xmlns="http://schemas.openxmlformats.org/officeDocument/2006/custom-properties" xmlns:vt="http://schemas.openxmlformats.org/officeDocument/2006/docPropsVTypes"/>
</file>