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农资集团及子公司简介</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第一篇：农资集团及子公司简介浙江农资集团有限公司浙江农资集团有限公司浙江农资集团有限公司坐落于以“天下第一潮”闻名的钱塘江畔，公司前身是始创于1952年的浙江省农业生产资料公司，1999年整体改制组建为有限责任公司，现注册资本改成6.50...</w:t>
      </w:r>
    </w:p>
    <w:p>
      <w:pPr>
        <w:ind w:left="0" w:right="0" w:firstLine="560"/>
        <w:spacing w:before="450" w:after="450" w:line="312" w:lineRule="auto"/>
      </w:pPr>
      <w:r>
        <w:rPr>
          <w:rFonts w:ascii="黑体" w:hAnsi="黑体" w:eastAsia="黑体" w:cs="黑体"/>
          <w:color w:val="000000"/>
          <w:sz w:val="36"/>
          <w:szCs w:val="36"/>
          <w:b w:val="1"/>
          <w:bCs w:val="1"/>
        </w:rPr>
        <w:t xml:space="preserve">第一篇：农资集团及子公司简介</w:t>
      </w:r>
    </w:p>
    <w:p>
      <w:pPr>
        <w:ind w:left="0" w:right="0" w:firstLine="560"/>
        <w:spacing w:before="450" w:after="450" w:line="312" w:lineRule="auto"/>
      </w:pPr>
      <w:r>
        <w:rPr>
          <w:rFonts w:ascii="宋体" w:hAnsi="宋体" w:eastAsia="宋体" w:cs="宋体"/>
          <w:color w:val="000"/>
          <w:sz w:val="28"/>
          <w:szCs w:val="28"/>
        </w:rPr>
        <w:t xml:space="preserve">浙江农资集团有限公司</w:t>
      </w:r>
    </w:p>
    <w:p>
      <w:pPr>
        <w:ind w:left="0" w:right="0" w:firstLine="560"/>
        <w:spacing w:before="450" w:after="450" w:line="312" w:lineRule="auto"/>
      </w:pPr>
      <w:r>
        <w:rPr>
          <w:rFonts w:ascii="宋体" w:hAnsi="宋体" w:eastAsia="宋体" w:cs="宋体"/>
          <w:color w:val="000"/>
          <w:sz w:val="28"/>
          <w:szCs w:val="28"/>
        </w:rPr>
        <w:t xml:space="preserve">浙江农资集团有限公司浙江农资集团有限公司坐落于以“天下第一潮”闻名的钱塘江畔，公司前身是始创于1952年的浙江省农业生产资料公司，1999年整体改制组建为有限责任公司，现注册资本改成6.509亿元，控股子公司12家，员工3000余人。</w:t>
      </w:r>
    </w:p>
    <w:p>
      <w:pPr>
        <w:ind w:left="0" w:right="0" w:firstLine="560"/>
        <w:spacing w:before="450" w:after="450" w:line="312" w:lineRule="auto"/>
      </w:pPr>
      <w:r>
        <w:rPr>
          <w:rFonts w:ascii="宋体" w:hAnsi="宋体" w:eastAsia="宋体" w:cs="宋体"/>
          <w:color w:val="000"/>
          <w:sz w:val="28"/>
          <w:szCs w:val="28"/>
        </w:rPr>
        <w:t xml:space="preserve">集团坚持“集团有限多元化、子公司经营专业化”发展战略，立足化肥、农药、农膜等农资业务，抓住国民经济发展热点，努力开拓、不断创新，介入相关开拓性业务，已初步形成农资、房地产、塑化、汽车等主营业务板块，相关业务在行业或区域内取得了领先地位，企业经营规模、经济效益等主要经济指标连续多年位居全国省级农资企业首位。2024年集团销售额逾225亿元，进出口总额</w:t>
      </w:r>
    </w:p>
    <w:p>
      <w:pPr>
        <w:ind w:left="0" w:right="0" w:firstLine="560"/>
        <w:spacing w:before="450" w:after="450" w:line="312" w:lineRule="auto"/>
      </w:pPr>
      <w:r>
        <w:rPr>
          <w:rFonts w:ascii="宋体" w:hAnsi="宋体" w:eastAsia="宋体" w:cs="宋体"/>
          <w:color w:val="000"/>
          <w:sz w:val="28"/>
          <w:szCs w:val="28"/>
        </w:rPr>
        <w:t xml:space="preserve">3.13亿美元，汇总利润6.6亿元，年末总资产106.88亿元，净资产28.58亿元。主要商品销售数量：化肥362万吨、塑化原料71万吨、汽车2万余辆。</w:t>
      </w:r>
    </w:p>
    <w:p>
      <w:pPr>
        <w:ind w:left="0" w:right="0" w:firstLine="560"/>
        <w:spacing w:before="450" w:after="450" w:line="312" w:lineRule="auto"/>
      </w:pPr>
      <w:r>
        <w:rPr>
          <w:rFonts w:ascii="宋体" w:hAnsi="宋体" w:eastAsia="宋体" w:cs="宋体"/>
          <w:color w:val="000"/>
          <w:sz w:val="28"/>
          <w:szCs w:val="28"/>
        </w:rPr>
        <w:t xml:space="preserve">发展是企业永恒的主题。集团将不断深化产权制度改革，进一步发挥改制先发优势，追求企业和员工的共同发展，并坚持以资源基地和网络建设为中心，加强与有关合作单位的战略合作，打造诚信者的合作联盟，努力培育成为华东地区具有一定影响力的企业集团。</w:t>
      </w:r>
    </w:p>
    <w:p>
      <w:pPr>
        <w:ind w:left="0" w:right="0" w:firstLine="560"/>
        <w:spacing w:before="450" w:after="450" w:line="312" w:lineRule="auto"/>
      </w:pPr>
      <w:r>
        <w:rPr>
          <w:rFonts w:ascii="宋体" w:hAnsi="宋体" w:eastAsia="宋体" w:cs="宋体"/>
          <w:color w:val="000"/>
          <w:sz w:val="28"/>
          <w:szCs w:val="28"/>
        </w:rPr>
        <w:t xml:space="preserve">惠多利农资有限公司</w:t>
      </w:r>
    </w:p>
    <w:p>
      <w:pPr>
        <w:ind w:left="0" w:right="0" w:firstLine="560"/>
        <w:spacing w:before="450" w:after="450" w:line="312" w:lineRule="auto"/>
      </w:pPr>
      <w:r>
        <w:rPr>
          <w:rFonts w:ascii="宋体" w:hAnsi="宋体" w:eastAsia="宋体" w:cs="宋体"/>
          <w:color w:val="000"/>
          <w:sz w:val="28"/>
          <w:szCs w:val="28"/>
        </w:rPr>
        <w:t xml:space="preserve">惠多利农资有限公司是浙江农资集团的全资子公司，注册资本1.5亿元人民币，主营化肥、农药、农膜等农业生产资料，年销售规模约70亿元。</w:t>
      </w:r>
    </w:p>
    <w:p>
      <w:pPr>
        <w:ind w:left="0" w:right="0" w:firstLine="560"/>
        <w:spacing w:before="450" w:after="450" w:line="312" w:lineRule="auto"/>
      </w:pPr>
      <w:r>
        <w:rPr>
          <w:rFonts w:ascii="宋体" w:hAnsi="宋体" w:eastAsia="宋体" w:cs="宋体"/>
          <w:color w:val="000"/>
          <w:sz w:val="28"/>
          <w:szCs w:val="28"/>
        </w:rPr>
        <w:t xml:space="preserve">公司以连锁经营为手段，以“惠多利”为统一品牌，在浙江、江西、江苏、安徽、山东、辽宁、河南、陕西、湖南、湖北、广西等省设立了十多个省级区域公司及3000多家各类农资连锁经营网点，并在上海、宁波、连云港、青岛、湛江、赤湾、满洲里等七大进口化肥口岸设有办事处。公司在浙江省内实施的“惠多利农资连锁项目”是浙江省供销社和浙江农资集团为农服务的重点项目。</w:t>
      </w:r>
    </w:p>
    <w:p>
      <w:pPr>
        <w:ind w:left="0" w:right="0" w:firstLine="560"/>
        <w:spacing w:before="450" w:after="450" w:line="312" w:lineRule="auto"/>
      </w:pPr>
      <w:r>
        <w:rPr>
          <w:rFonts w:ascii="宋体" w:hAnsi="宋体" w:eastAsia="宋体" w:cs="宋体"/>
          <w:color w:val="000"/>
          <w:sz w:val="28"/>
          <w:szCs w:val="28"/>
        </w:rPr>
        <w:t xml:space="preserve">公司十分重视货源基地建设。与镇海炼化、中海化学、巨化股份、灵谷化工、盐湖钾肥、以色列化工、俄罗斯钾肥等国内外知名农资生产企业建立了稳固的货源合作关系。</w:t>
      </w:r>
    </w:p>
    <w:p>
      <w:pPr>
        <w:ind w:left="0" w:right="0" w:firstLine="560"/>
        <w:spacing w:before="450" w:after="450" w:line="312" w:lineRule="auto"/>
      </w:pPr>
      <w:r>
        <w:rPr>
          <w:rFonts w:ascii="宋体" w:hAnsi="宋体" w:eastAsia="宋体" w:cs="宋体"/>
          <w:color w:val="000"/>
          <w:sz w:val="28"/>
          <w:szCs w:val="28"/>
        </w:rPr>
        <w:t xml:space="preserve">公司积极参与国家测土配方施肥工程，先后在浙江龙游、安徽宿州、山东菏泽、广西防城港等地积极开展测土配方项目，开发出了水稻、油菜、竹笋等多种作物专用肥料，目前推广应用面积已达到了100多万亩，正逐步形成测、配、产、供、施一体化测土配方施肥系统。</w:t>
      </w:r>
    </w:p>
    <w:p>
      <w:pPr>
        <w:ind w:left="0" w:right="0" w:firstLine="560"/>
        <w:spacing w:before="450" w:after="450" w:line="312" w:lineRule="auto"/>
      </w:pPr>
      <w:r>
        <w:rPr>
          <w:rFonts w:ascii="宋体" w:hAnsi="宋体" w:eastAsia="宋体" w:cs="宋体"/>
          <w:color w:val="000"/>
          <w:sz w:val="28"/>
          <w:szCs w:val="28"/>
        </w:rPr>
        <w:t xml:space="preserve">公司十分重视农业科技服务工作，通过下乡培训、田间指导、技术咨询等形式，推广现代农业科技技术，帮助解决农民农业生产中遇到的实际问题。公司开通了免费农技服务热线（800-8571776），聘请专业技术人员解答有关农资商品使用、病虫害防治等问题，引导农民科学、合理施肥用药。</w:t>
      </w:r>
    </w:p>
    <w:p>
      <w:pPr>
        <w:ind w:left="0" w:right="0" w:firstLine="560"/>
        <w:spacing w:before="450" w:after="450" w:line="312" w:lineRule="auto"/>
      </w:pPr>
      <w:r>
        <w:rPr>
          <w:rFonts w:ascii="宋体" w:hAnsi="宋体" w:eastAsia="宋体" w:cs="宋体"/>
          <w:color w:val="000"/>
          <w:sz w:val="28"/>
          <w:szCs w:val="28"/>
        </w:rPr>
        <w:t xml:space="preserve">2024年，“惠多利”被评为“中国农资行业最具价值品牌”。</w:t>
      </w:r>
    </w:p>
    <w:p>
      <w:pPr>
        <w:ind w:left="0" w:right="0" w:firstLine="560"/>
        <w:spacing w:before="450" w:after="450" w:line="312" w:lineRule="auto"/>
      </w:pPr>
      <w:r>
        <w:rPr>
          <w:rFonts w:ascii="宋体" w:hAnsi="宋体" w:eastAsia="宋体" w:cs="宋体"/>
          <w:color w:val="000"/>
          <w:sz w:val="28"/>
          <w:szCs w:val="28"/>
        </w:rPr>
        <w:t xml:space="preserve">浙江农资集团金泰贸易有限公司</w:t>
      </w:r>
    </w:p>
    <w:p>
      <w:pPr>
        <w:ind w:left="0" w:right="0" w:firstLine="560"/>
        <w:spacing w:before="450" w:after="450" w:line="312" w:lineRule="auto"/>
      </w:pPr>
      <w:r>
        <w:rPr>
          <w:rFonts w:ascii="宋体" w:hAnsi="宋体" w:eastAsia="宋体" w:cs="宋体"/>
          <w:color w:val="000"/>
          <w:sz w:val="28"/>
          <w:szCs w:val="28"/>
        </w:rPr>
        <w:t xml:space="preserve">浙江农资集团金泰贸易有限公司（原浙江金泰农资农药有限公司）成立于1999年，现有注册资金2024万元，员工80余人。</w:t>
      </w:r>
    </w:p>
    <w:p>
      <w:pPr>
        <w:ind w:left="0" w:right="0" w:firstLine="560"/>
        <w:spacing w:before="450" w:after="450" w:line="312" w:lineRule="auto"/>
      </w:pPr>
      <w:r>
        <w:rPr>
          <w:rFonts w:ascii="宋体" w:hAnsi="宋体" w:eastAsia="宋体" w:cs="宋体"/>
          <w:color w:val="000"/>
          <w:sz w:val="28"/>
          <w:szCs w:val="28"/>
        </w:rPr>
        <w:t xml:space="preserve">公司主营农药，兼营化肥、农膜、化工中间体、仓储业务。</w:t>
      </w:r>
    </w:p>
    <w:p>
      <w:pPr>
        <w:ind w:left="0" w:right="0" w:firstLine="560"/>
        <w:spacing w:before="450" w:after="450" w:line="312" w:lineRule="auto"/>
      </w:pPr>
      <w:r>
        <w:rPr>
          <w:rFonts w:ascii="宋体" w:hAnsi="宋体" w:eastAsia="宋体" w:cs="宋体"/>
          <w:color w:val="000"/>
          <w:sz w:val="28"/>
          <w:szCs w:val="28"/>
        </w:rPr>
        <w:t xml:space="preserve">公司下设一个业务部（市场营销部）、一家分公司（萧山分公司）和五家控股子公司（宁波金泰惠多利农资连锁有限公司、宁海惠多利农资连锁配送有限公司、嘉兴市金泰农资有限公司、湖北惠多利农资有限公司、桐乡惠多利农资有限公司）。</w:t>
      </w:r>
    </w:p>
    <w:p>
      <w:pPr>
        <w:ind w:left="0" w:right="0" w:firstLine="560"/>
        <w:spacing w:before="450" w:after="450" w:line="312" w:lineRule="auto"/>
      </w:pPr>
      <w:r>
        <w:rPr>
          <w:rFonts w:ascii="宋体" w:hAnsi="宋体" w:eastAsia="宋体" w:cs="宋体"/>
          <w:color w:val="000"/>
          <w:sz w:val="28"/>
          <w:szCs w:val="28"/>
        </w:rPr>
        <w:t xml:space="preserve">公司成立以来，依托浙江农资集团的雄厚实力，在农药市场竞争十分激烈的环境下，努力拓展市场，以乡镇一级为主线，广泛建立省内外客户群体，目前拥有终端客户1000多家，农药经营品种达600余个，年销售规模3亿元以上。公司从2024年起承担了浙江省省级农药应急储备实物承储任务。</w:t>
      </w:r>
    </w:p>
    <w:p>
      <w:pPr>
        <w:ind w:left="0" w:right="0" w:firstLine="560"/>
        <w:spacing w:before="450" w:after="450" w:line="312" w:lineRule="auto"/>
      </w:pPr>
      <w:r>
        <w:rPr>
          <w:rFonts w:ascii="宋体" w:hAnsi="宋体" w:eastAsia="宋体" w:cs="宋体"/>
          <w:color w:val="000"/>
          <w:sz w:val="28"/>
          <w:szCs w:val="28"/>
        </w:rPr>
        <w:t xml:space="preserve">浙江华都控股集团股份有限公司</w:t>
      </w:r>
    </w:p>
    <w:p>
      <w:pPr>
        <w:ind w:left="0" w:right="0" w:firstLine="560"/>
        <w:spacing w:before="450" w:after="450" w:line="312" w:lineRule="auto"/>
      </w:pPr>
      <w:r>
        <w:rPr>
          <w:rFonts w:ascii="宋体" w:hAnsi="宋体" w:eastAsia="宋体" w:cs="宋体"/>
          <w:color w:val="000"/>
          <w:sz w:val="28"/>
          <w:szCs w:val="28"/>
        </w:rPr>
        <w:t xml:space="preserve">浙江华都控股集团股份有限公司成立于1992年12月16日，现有注册资本1.5亿元，拥有18家成员企业，2家参股企业。公司主营房地产开发、钢材贸易、实业投资。房产开发面积逾200万平方米，总投资额超50亿元。</w:t>
      </w:r>
    </w:p>
    <w:p>
      <w:pPr>
        <w:ind w:left="0" w:right="0" w:firstLine="560"/>
        <w:spacing w:before="450" w:after="450" w:line="312" w:lineRule="auto"/>
      </w:pPr>
      <w:r>
        <w:rPr>
          <w:rFonts w:ascii="宋体" w:hAnsi="宋体" w:eastAsia="宋体" w:cs="宋体"/>
          <w:color w:val="000"/>
          <w:sz w:val="28"/>
          <w:szCs w:val="28"/>
        </w:rPr>
        <w:t xml:space="preserve">华都股份秉承“诚信、人文、超越”的企业理念，以“一流品牌开发商的追赶者”为企业定位，坚持“追求品质生活新高度”的开发理念，凭借专业的开发实力和优秀的合作团队，致力于为客户提供性价比优越的产品，获得了客户、业界和政府的认可与支持，是“2024年中国最具竞争力房地产企业”、“2024中国值得尊敬的房地产品牌企业”以及“2024年度浙江省十大住宅产业领军企业”。</w:t>
      </w:r>
    </w:p>
    <w:p>
      <w:pPr>
        <w:ind w:left="0" w:right="0" w:firstLine="560"/>
        <w:spacing w:before="450" w:after="450" w:line="312" w:lineRule="auto"/>
      </w:pPr>
      <w:r>
        <w:rPr>
          <w:rFonts w:ascii="宋体" w:hAnsi="宋体" w:eastAsia="宋体" w:cs="宋体"/>
          <w:color w:val="000"/>
          <w:sz w:val="28"/>
          <w:szCs w:val="28"/>
        </w:rPr>
        <w:t xml:space="preserve">华都现有房产项目开发除分布于浙江省内杭州、嘉兴、富阳、安吉、衢州等城市以外，还遍及四川、广西、安徽多个省、自治区，初步呈现出全国性、多元化的战略布局。开发的项目有：浙江杭州的华都·兰庭国际，四川成都的华都·美林湾、华都·星公馆，浙江安吉的华都·维多利亚、华都·龙山项目、华都·东方名城、华都·紫竹山庄，浙江衢州的华都·维多利亚、华都·米兰春天，浙江嘉兴的明园项目、132号地块项目，安徽宿州的世纪花园项目。涉及住宅、别墅、排屋、写字楼、商业、度假酒店和公建等多种物业类型。</w:t>
      </w:r>
    </w:p>
    <w:p>
      <w:pPr>
        <w:ind w:left="0" w:right="0" w:firstLine="560"/>
        <w:spacing w:before="450" w:after="450" w:line="312" w:lineRule="auto"/>
      </w:pPr>
      <w:r>
        <w:rPr>
          <w:rFonts w:ascii="宋体" w:hAnsi="宋体" w:eastAsia="宋体" w:cs="宋体"/>
          <w:color w:val="000"/>
          <w:sz w:val="28"/>
          <w:szCs w:val="28"/>
        </w:rPr>
        <w:t xml:space="preserve">浙江明日控股集团股份有限公司</w:t>
      </w:r>
    </w:p>
    <w:p>
      <w:pPr>
        <w:ind w:left="0" w:right="0" w:firstLine="560"/>
        <w:spacing w:before="450" w:after="450" w:line="312" w:lineRule="auto"/>
      </w:pPr>
      <w:r>
        <w:rPr>
          <w:rFonts w:ascii="宋体" w:hAnsi="宋体" w:eastAsia="宋体" w:cs="宋体"/>
          <w:color w:val="000"/>
          <w:sz w:val="28"/>
          <w:szCs w:val="28"/>
        </w:rPr>
        <w:t xml:space="preserve">浙江明日控股集团股份有限公司坐落于江南庶地、钱塘江畔，主营塑料原料、化工产品、农地膜贸易与塑料薄膜工业。前身浙江农资石化有限公司成立于1998年，2024年组建成立浙江明日控股集团，现有总资产逾10亿元，员工近500人，塑化商品年经销量60万吨，经营规模逾50亿元。</w:t>
      </w:r>
    </w:p>
    <w:p>
      <w:pPr>
        <w:ind w:left="0" w:right="0" w:firstLine="560"/>
        <w:spacing w:before="450" w:after="450" w:line="312" w:lineRule="auto"/>
      </w:pPr>
      <w:r>
        <w:rPr>
          <w:rFonts w:ascii="宋体" w:hAnsi="宋体" w:eastAsia="宋体" w:cs="宋体"/>
          <w:color w:val="000"/>
          <w:sz w:val="28"/>
          <w:szCs w:val="28"/>
        </w:rPr>
        <w:t xml:space="preserve">公司立足华东，面向全国，通过商品经营与资本运营相结合、国内贸易与国际贸易相结合、通用料与专用料相结合、现货与期货类业务相结合、贸易与工业相结合，不断拓展业务领域，创新经营模式，与国内外诸多知名企业建立起了战略合作伙伴关系，在社会上树立起了良好的商业信誉与企业形象，被国家工</w:t>
      </w:r>
    </w:p>
    <w:p>
      <w:pPr>
        <w:ind w:left="0" w:right="0" w:firstLine="560"/>
        <w:spacing w:before="450" w:after="450" w:line="312" w:lineRule="auto"/>
      </w:pPr>
      <w:r>
        <w:rPr>
          <w:rFonts w:ascii="宋体" w:hAnsi="宋体" w:eastAsia="宋体" w:cs="宋体"/>
          <w:color w:val="000"/>
          <w:sz w:val="28"/>
          <w:szCs w:val="28"/>
        </w:rPr>
        <w:t xml:space="preserve">商行政管理局授予 “重合同守信用单位”，被各级金融机构授予“信用等级AAA级企业”等称号。</w:t>
      </w:r>
    </w:p>
    <w:p>
      <w:pPr>
        <w:ind w:left="0" w:right="0" w:firstLine="560"/>
        <w:spacing w:before="450" w:after="450" w:line="312" w:lineRule="auto"/>
      </w:pPr>
      <w:r>
        <w:rPr>
          <w:rFonts w:ascii="宋体" w:hAnsi="宋体" w:eastAsia="宋体" w:cs="宋体"/>
          <w:color w:val="000"/>
          <w:sz w:val="28"/>
          <w:szCs w:val="28"/>
        </w:rPr>
        <w:t xml:space="preserve">以股份制改造、专业化运作为新起点，公司将以全球化、信息化和网络化的战略眼光，开拓创新，努力成为提供物流支持、信息支持、技术支持的现代塑化分销服务商。</w:t>
      </w:r>
    </w:p>
    <w:p>
      <w:pPr>
        <w:ind w:left="0" w:right="0" w:firstLine="560"/>
        <w:spacing w:before="450" w:after="450" w:line="312" w:lineRule="auto"/>
      </w:pPr>
      <w:r>
        <w:rPr>
          <w:rFonts w:ascii="宋体" w:hAnsi="宋体" w:eastAsia="宋体" w:cs="宋体"/>
          <w:color w:val="000"/>
          <w:sz w:val="28"/>
          <w:szCs w:val="28"/>
        </w:rPr>
        <w:t xml:space="preserve">浙江金昌汽车集团有限公司</w:t>
      </w:r>
    </w:p>
    <w:p>
      <w:pPr>
        <w:ind w:left="0" w:right="0" w:firstLine="560"/>
        <w:spacing w:before="450" w:after="450" w:line="312" w:lineRule="auto"/>
      </w:pPr>
      <w:r>
        <w:rPr>
          <w:rFonts w:ascii="宋体" w:hAnsi="宋体" w:eastAsia="宋体" w:cs="宋体"/>
          <w:color w:val="000"/>
          <w:sz w:val="28"/>
          <w:szCs w:val="28"/>
        </w:rPr>
        <w:t xml:space="preserve">金昌汽车始创于2024年，专业从事汽车品牌经营，旗下拥有宝马、MINI、沃尔沃、韩国现代、北京现代、东风本田等多个知名汽车品牌代理权，在杭州、宁波、金华、义乌、台州、绍兴等地有控股、参股公司13家，已建成标准4S店7家。经过十余年发展，金昌汽车已成为注册资本 1亿元，总资产18亿元，员工1000余人的大型汽车经销企业。</w:t>
      </w:r>
    </w:p>
    <w:p>
      <w:pPr>
        <w:ind w:left="0" w:right="0" w:firstLine="560"/>
        <w:spacing w:before="450" w:after="450" w:line="312" w:lineRule="auto"/>
      </w:pPr>
      <w:r>
        <w:rPr>
          <w:rFonts w:ascii="宋体" w:hAnsi="宋体" w:eastAsia="宋体" w:cs="宋体"/>
          <w:color w:val="000"/>
          <w:sz w:val="28"/>
          <w:szCs w:val="28"/>
        </w:rPr>
        <w:t xml:space="preserve">十多年来，金昌汽车秉承专业、专注、专心的作风，贯彻以客为尊的服务理念，倡导诚信负责的后续服务精神，厚积而薄发，赢得了客户的满意、市场的认可、社会的尊重。2024年实现经营收入66亿元，成为浙江地区最具实力的汽车经销商之一。</w:t>
      </w:r>
    </w:p>
    <w:p>
      <w:pPr>
        <w:ind w:left="0" w:right="0" w:firstLine="560"/>
        <w:spacing w:before="450" w:after="450" w:line="312" w:lineRule="auto"/>
      </w:pPr>
      <w:r>
        <w:rPr>
          <w:rFonts w:ascii="宋体" w:hAnsi="宋体" w:eastAsia="宋体" w:cs="宋体"/>
          <w:color w:val="000"/>
          <w:sz w:val="28"/>
          <w:szCs w:val="28"/>
        </w:rPr>
        <w:t xml:space="preserve">在新一轮发展中，金昌汽车将以开拓更多高端品牌4S店和延伸汽车服务链为主线，积极参与竞争，建设成为一个多品牌、综合服务、跨区域发展的汽车经销集团，成为华东地区知名的汽车服务商。</w:t>
      </w:r>
    </w:p>
    <w:p>
      <w:pPr>
        <w:ind w:left="0" w:right="0" w:firstLine="560"/>
        <w:spacing w:before="450" w:after="450" w:line="312" w:lineRule="auto"/>
      </w:pPr>
      <w:r>
        <w:rPr>
          <w:rFonts w:ascii="宋体" w:hAnsi="宋体" w:eastAsia="宋体" w:cs="宋体"/>
          <w:color w:val="000"/>
          <w:sz w:val="28"/>
          <w:szCs w:val="28"/>
        </w:rPr>
        <w:t xml:space="preserve">浙江农资集团金诚汽车有限公司</w:t>
      </w:r>
    </w:p>
    <w:p>
      <w:pPr>
        <w:ind w:left="0" w:right="0" w:firstLine="560"/>
        <w:spacing w:before="450" w:after="450" w:line="312" w:lineRule="auto"/>
      </w:pPr>
      <w:r>
        <w:rPr>
          <w:rFonts w:ascii="宋体" w:hAnsi="宋体" w:eastAsia="宋体" w:cs="宋体"/>
          <w:color w:val="000"/>
          <w:sz w:val="28"/>
          <w:szCs w:val="28"/>
        </w:rPr>
        <w:t xml:space="preserve">浙江农资集团金诚汽车有限公司组建于2024年，注册资本3000万元，拥有控股子公司8家，员工200余人，是浙江省最大的进口汽车销售和服务企业之一，被评为浙江省工商企业信用AA级“守合同重信用单位”，并被杭州市政府认定为杭州首批服务业名牌产品和杭州市著名商标。</w:t>
      </w:r>
    </w:p>
    <w:p>
      <w:pPr>
        <w:ind w:left="0" w:right="0" w:firstLine="560"/>
        <w:spacing w:before="450" w:after="450" w:line="312" w:lineRule="auto"/>
      </w:pPr>
      <w:r>
        <w:rPr>
          <w:rFonts w:ascii="宋体" w:hAnsi="宋体" w:eastAsia="宋体" w:cs="宋体"/>
          <w:color w:val="000"/>
          <w:sz w:val="28"/>
          <w:szCs w:val="28"/>
        </w:rPr>
        <w:t xml:space="preserve">公司在省内建立了高效的营销网络，建成标准4S店5家，1S销售中心5家，1S服务中心1家及遍布省内的数十家二级经销网络。在杭州、湖州、绍兴、宁波、台州、丽水等地市，拥有宝马、凯迪拉克、萨博、欧宝、五十铃等世界知名汽车品牌的区域代理权。2024年公司经营收入逾14亿元，年末总资产近4亿元。</w:t>
      </w:r>
    </w:p>
    <w:p>
      <w:pPr>
        <w:ind w:left="0" w:right="0" w:firstLine="560"/>
        <w:spacing w:before="450" w:after="450" w:line="312" w:lineRule="auto"/>
      </w:pPr>
      <w:r>
        <w:rPr>
          <w:rFonts w:ascii="宋体" w:hAnsi="宋体" w:eastAsia="宋体" w:cs="宋体"/>
          <w:color w:val="000"/>
          <w:sz w:val="28"/>
          <w:szCs w:val="28"/>
        </w:rPr>
        <w:t xml:space="preserve">公司重视品牌建设，获省工商局颁发的首批“汽车销售服务示范店”授牌；重视服务创新，建立了切合公司实际的售后服务共享平台，创新了汽车品牌经营商业模式；重视标准引领，参与起草了浙江省汽车销售及售后服务规范的地方标准。</w:t>
      </w:r>
    </w:p>
    <w:p>
      <w:pPr>
        <w:ind w:left="0" w:right="0" w:firstLine="560"/>
        <w:spacing w:before="450" w:after="450" w:line="312" w:lineRule="auto"/>
      </w:pPr>
      <w:r>
        <w:rPr>
          <w:rFonts w:ascii="宋体" w:hAnsi="宋体" w:eastAsia="宋体" w:cs="宋体"/>
          <w:color w:val="000"/>
          <w:sz w:val="28"/>
          <w:szCs w:val="28"/>
        </w:rPr>
        <w:t xml:space="preserve">十二五期间，公司将按照“主业清晰，区域或行业领先”的品牌经营目标，走“精、专、强”为特色的品牌发展道路，致力于成为浙江省内综合经营实力强、具备核心竞争力的汽车经销商集团。</w:t>
      </w:r>
    </w:p>
    <w:p>
      <w:pPr>
        <w:ind w:left="0" w:right="0" w:firstLine="560"/>
        <w:spacing w:before="450" w:after="450" w:line="312" w:lineRule="auto"/>
      </w:pPr>
      <w:r>
        <w:rPr>
          <w:rFonts w:ascii="宋体" w:hAnsi="宋体" w:eastAsia="宋体" w:cs="宋体"/>
          <w:color w:val="000"/>
          <w:sz w:val="28"/>
          <w:szCs w:val="28"/>
        </w:rPr>
        <w:t xml:space="preserve">浙江农资集团金鸿进出口有限公司</w:t>
      </w:r>
    </w:p>
    <w:p>
      <w:pPr>
        <w:ind w:left="0" w:right="0" w:firstLine="560"/>
        <w:spacing w:before="450" w:after="450" w:line="312" w:lineRule="auto"/>
      </w:pPr>
      <w:r>
        <w:rPr>
          <w:rFonts w:ascii="宋体" w:hAnsi="宋体" w:eastAsia="宋体" w:cs="宋体"/>
          <w:color w:val="000"/>
          <w:sz w:val="28"/>
          <w:szCs w:val="28"/>
        </w:rPr>
        <w:t xml:space="preserve">公司成立于2024年，现有注册资本3000万元，净资产4000万元人民币，年进出口总额10000万美元，公司主营：沙滩车、摩托车、高尔夫球车、汽车配件、服装、五金、电子音响、农药、电池等产品的出口和有关机电商品的进口。</w:t>
      </w:r>
    </w:p>
    <w:p>
      <w:pPr>
        <w:ind w:left="0" w:right="0" w:firstLine="560"/>
        <w:spacing w:before="450" w:after="450" w:line="312" w:lineRule="auto"/>
      </w:pPr>
      <w:r>
        <w:rPr>
          <w:rFonts w:ascii="宋体" w:hAnsi="宋体" w:eastAsia="宋体" w:cs="宋体"/>
          <w:color w:val="000"/>
          <w:sz w:val="28"/>
          <w:szCs w:val="28"/>
        </w:rPr>
        <w:t xml:space="preserve">公司与国内外许多著名的企业建立了合作关系，如西门子公司、瑞士马格公司、台湾台塑等，为日本</w:t>
      </w:r>
    </w:p>
    <w:p>
      <w:pPr>
        <w:ind w:left="0" w:right="0" w:firstLine="560"/>
        <w:spacing w:before="450" w:after="450" w:line="312" w:lineRule="auto"/>
      </w:pPr>
      <w:r>
        <w:rPr>
          <w:rFonts w:ascii="宋体" w:hAnsi="宋体" w:eastAsia="宋体" w:cs="宋体"/>
          <w:color w:val="000"/>
          <w:sz w:val="28"/>
          <w:szCs w:val="28"/>
        </w:rPr>
        <w:t xml:space="preserve">JVC、美国JOHNES、美国CD等品牌做OEM。经过多年的努力，公司有近百家紧密型合作工厂，此外，还有200多家供货工厂，并自建汽车配件实验工厂，拥有自己的“MOVELEX”商标。</w:t>
      </w:r>
    </w:p>
    <w:p>
      <w:pPr>
        <w:ind w:left="0" w:right="0" w:firstLine="560"/>
        <w:spacing w:before="450" w:after="450" w:line="312" w:lineRule="auto"/>
      </w:pPr>
      <w:r>
        <w:rPr>
          <w:rFonts w:ascii="宋体" w:hAnsi="宋体" w:eastAsia="宋体" w:cs="宋体"/>
          <w:color w:val="000"/>
          <w:sz w:val="28"/>
          <w:szCs w:val="28"/>
        </w:rPr>
        <w:t xml:space="preserve">公司每年投入较多的财力物力进行新产品开发，推出新产品，不断吸引和适应客户的新需求。</w:t>
      </w:r>
    </w:p>
    <w:p>
      <w:pPr>
        <w:ind w:left="0" w:right="0" w:firstLine="560"/>
        <w:spacing w:before="450" w:after="450" w:line="312" w:lineRule="auto"/>
      </w:pPr>
      <w:r>
        <w:rPr>
          <w:rFonts w:ascii="宋体" w:hAnsi="宋体" w:eastAsia="宋体" w:cs="宋体"/>
          <w:color w:val="000"/>
          <w:sz w:val="28"/>
          <w:szCs w:val="28"/>
        </w:rPr>
        <w:t xml:space="preserve">公司注重员工队伍的建设，培养员工的专业技能和职业精神；公司注重文化建设，员工爱岗敬业，积极进取，业绩每年有较好的增长。</w:t>
      </w:r>
    </w:p>
    <w:p>
      <w:pPr>
        <w:ind w:left="0" w:right="0" w:firstLine="560"/>
        <w:spacing w:before="450" w:after="450" w:line="312" w:lineRule="auto"/>
      </w:pPr>
      <w:r>
        <w:rPr>
          <w:rFonts w:ascii="宋体" w:hAnsi="宋体" w:eastAsia="宋体" w:cs="宋体"/>
          <w:color w:val="000"/>
          <w:sz w:val="28"/>
          <w:szCs w:val="28"/>
        </w:rPr>
        <w:t xml:space="preserve">浙江农资集团金海湾贸易有限公司</w:t>
      </w:r>
    </w:p>
    <w:p>
      <w:pPr>
        <w:ind w:left="0" w:right="0" w:firstLine="560"/>
        <w:spacing w:before="450" w:after="450" w:line="312" w:lineRule="auto"/>
      </w:pPr>
      <w:r>
        <w:rPr>
          <w:rFonts w:ascii="宋体" w:hAnsi="宋体" w:eastAsia="宋体" w:cs="宋体"/>
          <w:color w:val="000"/>
          <w:sz w:val="28"/>
          <w:szCs w:val="28"/>
        </w:rPr>
        <w:t xml:space="preserve">公司成立于2024年，现有注册资本1400万元人民币，净资产2100万元，年出口额达5000万美元。公司主营业务为：运动用品、家电产品、儿童用品等。</w:t>
      </w:r>
    </w:p>
    <w:p>
      <w:pPr>
        <w:ind w:left="0" w:right="0" w:firstLine="560"/>
        <w:spacing w:before="450" w:after="450" w:line="312" w:lineRule="auto"/>
      </w:pPr>
      <w:r>
        <w:rPr>
          <w:rFonts w:ascii="宋体" w:hAnsi="宋体" w:eastAsia="宋体" w:cs="宋体"/>
          <w:color w:val="000"/>
          <w:sz w:val="28"/>
          <w:szCs w:val="28"/>
        </w:rPr>
        <w:t xml:space="preserve">主要业务地区和国家为：美国、德国、英国、匈牙利、沙特、阿联酋、香港、尼日利亚等。</w:t>
      </w:r>
    </w:p>
    <w:p>
      <w:pPr>
        <w:ind w:left="0" w:right="0" w:firstLine="560"/>
        <w:spacing w:before="450" w:after="450" w:line="312" w:lineRule="auto"/>
      </w:pPr>
      <w:r>
        <w:rPr>
          <w:rFonts w:ascii="宋体" w:hAnsi="宋体" w:eastAsia="宋体" w:cs="宋体"/>
          <w:color w:val="000"/>
          <w:sz w:val="28"/>
          <w:szCs w:val="28"/>
        </w:rPr>
        <w:t xml:space="preserve">公司成立以来坚持诚信经营，谋求公司与客户共同发展，公司与员工共同发展。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第二篇：浙江农资集团简介</w:t>
      </w:r>
    </w:p>
    <w:p>
      <w:pPr>
        <w:ind w:left="0" w:right="0" w:firstLine="560"/>
        <w:spacing w:before="450" w:after="450" w:line="312" w:lineRule="auto"/>
      </w:pPr>
      <w:r>
        <w:rPr>
          <w:rFonts w:ascii="宋体" w:hAnsi="宋体" w:eastAsia="宋体" w:cs="宋体"/>
          <w:color w:val="000"/>
          <w:sz w:val="28"/>
          <w:szCs w:val="28"/>
        </w:rPr>
        <w:t xml:space="preserve">浙江农资集团简介</w:t>
      </w:r>
    </w:p>
    <w:p>
      <w:pPr>
        <w:ind w:left="0" w:right="0" w:firstLine="560"/>
        <w:spacing w:before="450" w:after="450" w:line="312" w:lineRule="auto"/>
      </w:pPr>
      <w:r>
        <w:rPr>
          <w:rFonts w:ascii="宋体" w:hAnsi="宋体" w:eastAsia="宋体" w:cs="宋体"/>
          <w:color w:val="000"/>
          <w:sz w:val="28"/>
          <w:szCs w:val="28"/>
        </w:rPr>
        <w:t xml:space="preserve">浙江农资集团有限公司坐落于以“天下第一潮”闻名的钱塘江畔。公司前身是始创于1952年的浙江省农业生产资料公司，1999年整体改制组建为有限责任公司，现注册资本3.3亿元，控股子公司16家，员工2500余人。集团2024年实现销售268亿元，进出口总额2.5亿美元，年末总资产53.28亿元，净资产15.09亿元，是目前全国经营规模最大的省级农资流通企业。</w:t>
      </w:r>
    </w:p>
    <w:p>
      <w:pPr>
        <w:ind w:left="0" w:right="0" w:firstLine="560"/>
        <w:spacing w:before="450" w:after="450" w:line="312" w:lineRule="auto"/>
      </w:pPr>
      <w:r>
        <w:rPr>
          <w:rFonts w:ascii="宋体" w:hAnsi="宋体" w:eastAsia="宋体" w:cs="宋体"/>
          <w:color w:val="000"/>
          <w:sz w:val="28"/>
          <w:szCs w:val="28"/>
        </w:rPr>
        <w:t xml:space="preserve">集团是最早实现“有限多元发展”的农资企业。目前已形成了农资、房地产、塑化、汽车、再生资源等五大主业板块，在区域或行业内取得了领先地位。</w:t>
      </w:r>
    </w:p>
    <w:p>
      <w:pPr>
        <w:ind w:left="0" w:right="0" w:firstLine="560"/>
        <w:spacing w:before="450" w:after="450" w:line="312" w:lineRule="auto"/>
      </w:pPr>
      <w:r>
        <w:rPr>
          <w:rFonts w:ascii="宋体" w:hAnsi="宋体" w:eastAsia="宋体" w:cs="宋体"/>
          <w:color w:val="000"/>
          <w:sz w:val="28"/>
          <w:szCs w:val="28"/>
        </w:rPr>
        <w:t xml:space="preserve">集团在业内率先推行员工持股经营，追求企业与员工的共同发展，实施以资金管理、风险控制、重大项目管理等为重点的企业管理制度，促进集团经济稳健持续发展。</w:t>
      </w:r>
    </w:p>
    <w:p>
      <w:pPr>
        <w:ind w:left="0" w:right="0" w:firstLine="560"/>
        <w:spacing w:before="450" w:after="450" w:line="312" w:lineRule="auto"/>
      </w:pPr>
      <w:r>
        <w:rPr>
          <w:rFonts w:ascii="宋体" w:hAnsi="宋体" w:eastAsia="宋体" w:cs="宋体"/>
          <w:color w:val="000"/>
          <w:sz w:val="28"/>
          <w:szCs w:val="28"/>
        </w:rPr>
        <w:t xml:space="preserve">集团十分重视人才队伍和企业文化建设，始终坚持“以人为本”，努力构建适应市场经济和现代企业制度要求的人才成长机制，并积极为员工创造和谐的工作环境，实现员工个人与企业共同发展。2024年5月被中华合作时报社、中国农资杂志社、中国文化研究会企业文化专业委员会评为“中国农资企业文化建设先进示范单位”。</w:t>
      </w:r>
    </w:p>
    <w:p>
      <w:pPr>
        <w:ind w:left="0" w:right="0" w:firstLine="560"/>
        <w:spacing w:before="450" w:after="450" w:line="312" w:lineRule="auto"/>
      </w:pPr>
      <w:r>
        <w:rPr>
          <w:rFonts w:ascii="宋体" w:hAnsi="宋体" w:eastAsia="宋体" w:cs="宋体"/>
          <w:color w:val="000"/>
          <w:sz w:val="28"/>
          <w:szCs w:val="28"/>
        </w:rPr>
        <w:t xml:space="preserve">集团坚持诚信为本，在业内和社会上树立了良好的商誉和形象，与国内外知名企业建立了长期友好的合作关系。2024年被中国农业生产资料流通协会授予“2024中国农资流通诚信建设十佳示范企业”。</w:t>
      </w:r>
    </w:p>
    <w:p>
      <w:pPr>
        <w:ind w:left="0" w:right="0" w:firstLine="560"/>
        <w:spacing w:before="450" w:after="450" w:line="312" w:lineRule="auto"/>
      </w:pPr>
      <w:r>
        <w:rPr>
          <w:rFonts w:ascii="宋体" w:hAnsi="宋体" w:eastAsia="宋体" w:cs="宋体"/>
          <w:color w:val="000"/>
          <w:sz w:val="28"/>
          <w:szCs w:val="28"/>
        </w:rPr>
        <w:t xml:space="preserve">面向未来，集团将不断创新，追求卓越，在保持全国省级农资企业龙头地位的同时，做强做大主业，适度多元发展，成为华东一流、全国领先的现代化综合企业集团。</w:t>
      </w:r>
    </w:p>
    <w:p>
      <w:pPr>
        <w:ind w:left="0" w:right="0" w:firstLine="560"/>
        <w:spacing w:before="450" w:after="450" w:line="312" w:lineRule="auto"/>
      </w:pPr>
      <w:r>
        <w:rPr>
          <w:rFonts w:ascii="宋体" w:hAnsi="宋体" w:eastAsia="宋体" w:cs="宋体"/>
          <w:color w:val="000"/>
          <w:sz w:val="28"/>
          <w:szCs w:val="28"/>
        </w:rPr>
        <w:t xml:space="preserve">欢迎符合以下岗位要求的有志之士加盟浙江农资集团共谋发展。</w:t>
      </w:r>
    </w:p>
    <w:p>
      <w:pPr>
        <w:ind w:left="0" w:right="0" w:firstLine="560"/>
        <w:spacing w:before="450" w:after="450" w:line="312" w:lineRule="auto"/>
      </w:pPr>
      <w:r>
        <w:rPr>
          <w:rFonts w:ascii="宋体" w:hAnsi="宋体" w:eastAsia="宋体" w:cs="宋体"/>
          <w:color w:val="000"/>
          <w:sz w:val="28"/>
          <w:szCs w:val="28"/>
        </w:rPr>
        <w:t xml:space="preserve">五大主页板块</w:t>
      </w:r>
    </w:p>
    <w:p>
      <w:pPr>
        <w:ind w:left="0" w:right="0" w:firstLine="560"/>
        <w:spacing w:before="450" w:after="450" w:line="312" w:lineRule="auto"/>
      </w:pPr>
      <w:r>
        <w:rPr>
          <w:rFonts w:ascii="宋体" w:hAnsi="宋体" w:eastAsia="宋体" w:cs="宋体"/>
          <w:color w:val="000"/>
          <w:sz w:val="28"/>
          <w:szCs w:val="28"/>
        </w:rPr>
        <w:t xml:space="preserve">★农资板块：农资业务以资源和网络建设为重点，构筑面向全球的采购渠道，目</w:t>
      </w:r>
    </w:p>
    <w:p>
      <w:pPr>
        <w:ind w:left="0" w:right="0" w:firstLine="560"/>
        <w:spacing w:before="450" w:after="450" w:line="312" w:lineRule="auto"/>
      </w:pPr>
      <w:r>
        <w:rPr>
          <w:rFonts w:ascii="宋体" w:hAnsi="宋体" w:eastAsia="宋体" w:cs="宋体"/>
          <w:color w:val="000"/>
          <w:sz w:val="28"/>
          <w:szCs w:val="28"/>
        </w:rPr>
        <w:t xml:space="preserve">前已在13个省（市）设立50余家区域公司，3500家经营网点，在7大口岸设立了办事处和经营机构，取得了浙江、江西、江苏、安徽四省国家化肥淡储标的。</w:t>
      </w:r>
    </w:p>
    <w:p>
      <w:pPr>
        <w:ind w:left="0" w:right="0" w:firstLine="560"/>
        <w:spacing w:before="450" w:after="450" w:line="312" w:lineRule="auto"/>
      </w:pPr>
      <w:r>
        <w:rPr>
          <w:rFonts w:ascii="宋体" w:hAnsi="宋体" w:eastAsia="宋体" w:cs="宋体"/>
          <w:color w:val="000"/>
          <w:sz w:val="28"/>
          <w:szCs w:val="28"/>
        </w:rPr>
        <w:t xml:space="preserve">浙江惠多利农资连锁有限公司</w:t>
      </w:r>
    </w:p>
    <w:p>
      <w:pPr>
        <w:ind w:left="0" w:right="0" w:firstLine="560"/>
        <w:spacing w:before="450" w:after="450" w:line="312" w:lineRule="auto"/>
      </w:pPr>
      <w:r>
        <w:rPr>
          <w:rFonts w:ascii="宋体" w:hAnsi="宋体" w:eastAsia="宋体" w:cs="宋体"/>
          <w:color w:val="000"/>
          <w:sz w:val="28"/>
          <w:szCs w:val="28"/>
        </w:rPr>
        <w:t xml:space="preserve">主要业务：化肥、农药、农膜连锁经营</w:t>
      </w:r>
    </w:p>
    <w:p>
      <w:pPr>
        <w:ind w:left="0" w:right="0" w:firstLine="560"/>
        <w:spacing w:before="450" w:after="450" w:line="312" w:lineRule="auto"/>
      </w:pPr>
      <w:r>
        <w:rPr>
          <w:rFonts w:ascii="宋体" w:hAnsi="宋体" w:eastAsia="宋体" w:cs="宋体"/>
          <w:color w:val="000"/>
          <w:sz w:val="28"/>
          <w:szCs w:val="28"/>
        </w:rPr>
        <w:t xml:space="preserve">地址：杭州市滨江区泰安路199号浙江农资大厦19楼</w:t>
      </w:r>
    </w:p>
    <w:p>
      <w:pPr>
        <w:ind w:left="0" w:right="0" w:firstLine="560"/>
        <w:spacing w:before="450" w:after="450" w:line="312" w:lineRule="auto"/>
      </w:pPr>
      <w:r>
        <w:rPr>
          <w:rFonts w:ascii="宋体" w:hAnsi="宋体" w:eastAsia="宋体" w:cs="宋体"/>
          <w:color w:val="000"/>
          <w:sz w:val="28"/>
          <w:szCs w:val="28"/>
        </w:rPr>
        <w:t xml:space="preserve">浙江浙农爱普贸易有限公司</w:t>
      </w:r>
    </w:p>
    <w:p>
      <w:pPr>
        <w:ind w:left="0" w:right="0" w:firstLine="560"/>
        <w:spacing w:before="450" w:after="450" w:line="312" w:lineRule="auto"/>
      </w:pPr>
      <w:r>
        <w:rPr>
          <w:rFonts w:ascii="宋体" w:hAnsi="宋体" w:eastAsia="宋体" w:cs="宋体"/>
          <w:color w:val="000"/>
          <w:sz w:val="28"/>
          <w:szCs w:val="28"/>
        </w:rPr>
        <w:t xml:space="preserve">主要业务：进口化肥经营</w:t>
      </w:r>
    </w:p>
    <w:p>
      <w:pPr>
        <w:ind w:left="0" w:right="0" w:firstLine="560"/>
        <w:spacing w:before="450" w:after="450" w:line="312" w:lineRule="auto"/>
      </w:pPr>
      <w:r>
        <w:rPr>
          <w:rFonts w:ascii="宋体" w:hAnsi="宋体" w:eastAsia="宋体" w:cs="宋体"/>
          <w:color w:val="000"/>
          <w:sz w:val="28"/>
          <w:szCs w:val="28"/>
        </w:rPr>
        <w:t xml:space="preserve">地址：杭州市滨江区泰安路199号浙江农资大厦22楼</w:t>
      </w:r>
    </w:p>
    <w:p>
      <w:pPr>
        <w:ind w:left="0" w:right="0" w:firstLine="560"/>
        <w:spacing w:before="450" w:after="450" w:line="312" w:lineRule="auto"/>
      </w:pPr>
      <w:r>
        <w:rPr>
          <w:rFonts w:ascii="宋体" w:hAnsi="宋体" w:eastAsia="宋体" w:cs="宋体"/>
          <w:color w:val="000"/>
          <w:sz w:val="28"/>
          <w:szCs w:val="28"/>
        </w:rPr>
        <w:t xml:space="preserve">浙江金富惠多利农资有限公司</w:t>
      </w:r>
    </w:p>
    <w:p>
      <w:pPr>
        <w:ind w:left="0" w:right="0" w:firstLine="560"/>
        <w:spacing w:before="450" w:after="450" w:line="312" w:lineRule="auto"/>
      </w:pPr>
      <w:r>
        <w:rPr>
          <w:rFonts w:ascii="宋体" w:hAnsi="宋体" w:eastAsia="宋体" w:cs="宋体"/>
          <w:color w:val="000"/>
          <w:sz w:val="28"/>
          <w:szCs w:val="28"/>
        </w:rPr>
        <w:t xml:space="preserve">主要业务：化肥等农资连锁经营</w:t>
      </w:r>
    </w:p>
    <w:p>
      <w:pPr>
        <w:ind w:left="0" w:right="0" w:firstLine="560"/>
        <w:spacing w:before="450" w:after="450" w:line="312" w:lineRule="auto"/>
      </w:pPr>
      <w:r>
        <w:rPr>
          <w:rFonts w:ascii="宋体" w:hAnsi="宋体" w:eastAsia="宋体" w:cs="宋体"/>
          <w:color w:val="000"/>
          <w:sz w:val="28"/>
          <w:szCs w:val="28"/>
        </w:rPr>
        <w:t xml:space="preserve">地址：杭州市滨江区泰安路199号浙江农资大厦19楼</w:t>
      </w:r>
    </w:p>
    <w:p>
      <w:pPr>
        <w:ind w:left="0" w:right="0" w:firstLine="560"/>
        <w:spacing w:before="450" w:after="450" w:line="312" w:lineRule="auto"/>
      </w:pPr>
      <w:r>
        <w:rPr>
          <w:rFonts w:ascii="宋体" w:hAnsi="宋体" w:eastAsia="宋体" w:cs="宋体"/>
          <w:color w:val="000"/>
          <w:sz w:val="28"/>
          <w:szCs w:val="28"/>
        </w:rPr>
        <w:t xml:space="preserve">浙江宁丰惠多利农资有限公司</w:t>
      </w:r>
    </w:p>
    <w:p>
      <w:pPr>
        <w:ind w:left="0" w:right="0" w:firstLine="560"/>
        <w:spacing w:before="450" w:after="450" w:line="312" w:lineRule="auto"/>
      </w:pPr>
      <w:r>
        <w:rPr>
          <w:rFonts w:ascii="宋体" w:hAnsi="宋体" w:eastAsia="宋体" w:cs="宋体"/>
          <w:color w:val="000"/>
          <w:sz w:val="28"/>
          <w:szCs w:val="28"/>
        </w:rPr>
        <w:t xml:space="preserve">主要业务：化肥等农资连锁经营及化工经营</w:t>
      </w:r>
    </w:p>
    <w:p>
      <w:pPr>
        <w:ind w:left="0" w:right="0" w:firstLine="560"/>
        <w:spacing w:before="450" w:after="450" w:line="312" w:lineRule="auto"/>
      </w:pPr>
      <w:r>
        <w:rPr>
          <w:rFonts w:ascii="宋体" w:hAnsi="宋体" w:eastAsia="宋体" w:cs="宋体"/>
          <w:color w:val="000"/>
          <w:sz w:val="28"/>
          <w:szCs w:val="28"/>
        </w:rPr>
        <w:t xml:space="preserve">地址：杭州市滨江区泰安路199号浙江农资大厦8楼</w:t>
      </w:r>
    </w:p>
    <w:p>
      <w:pPr>
        <w:ind w:left="0" w:right="0" w:firstLine="560"/>
        <w:spacing w:before="450" w:after="450" w:line="312" w:lineRule="auto"/>
      </w:pPr>
      <w:r>
        <w:rPr>
          <w:rFonts w:ascii="宋体" w:hAnsi="宋体" w:eastAsia="宋体" w:cs="宋体"/>
          <w:color w:val="000"/>
          <w:sz w:val="28"/>
          <w:szCs w:val="28"/>
        </w:rPr>
        <w:t xml:space="preserve">浙江农资集团浙西惠多利贸易有限公司</w:t>
      </w:r>
    </w:p>
    <w:p>
      <w:pPr>
        <w:ind w:left="0" w:right="0" w:firstLine="560"/>
        <w:spacing w:before="450" w:after="450" w:line="312" w:lineRule="auto"/>
      </w:pPr>
      <w:r>
        <w:rPr>
          <w:rFonts w:ascii="宋体" w:hAnsi="宋体" w:eastAsia="宋体" w:cs="宋体"/>
          <w:color w:val="000"/>
          <w:sz w:val="28"/>
          <w:szCs w:val="28"/>
        </w:rPr>
        <w:t xml:space="preserve">主要业务：化肥等农资连锁经营</w:t>
      </w:r>
    </w:p>
    <w:p>
      <w:pPr>
        <w:ind w:left="0" w:right="0" w:firstLine="560"/>
        <w:spacing w:before="450" w:after="450" w:line="312" w:lineRule="auto"/>
      </w:pPr>
      <w:r>
        <w:rPr>
          <w:rFonts w:ascii="宋体" w:hAnsi="宋体" w:eastAsia="宋体" w:cs="宋体"/>
          <w:color w:val="000"/>
          <w:sz w:val="28"/>
          <w:szCs w:val="28"/>
        </w:rPr>
        <w:t xml:space="preserve">地址：浙江省衢州市三衢路799号</w:t>
      </w:r>
    </w:p>
    <w:p>
      <w:pPr>
        <w:ind w:left="0" w:right="0" w:firstLine="560"/>
        <w:spacing w:before="450" w:after="450" w:line="312" w:lineRule="auto"/>
      </w:pPr>
      <w:r>
        <w:rPr>
          <w:rFonts w:ascii="宋体" w:hAnsi="宋体" w:eastAsia="宋体" w:cs="宋体"/>
          <w:color w:val="000"/>
          <w:sz w:val="28"/>
          <w:szCs w:val="28"/>
        </w:rPr>
        <w:t xml:space="preserve">浙江农资集团金华惠多利销售有限公司</w:t>
      </w:r>
    </w:p>
    <w:p>
      <w:pPr>
        <w:ind w:left="0" w:right="0" w:firstLine="560"/>
        <w:spacing w:before="450" w:after="450" w:line="312" w:lineRule="auto"/>
      </w:pPr>
      <w:r>
        <w:rPr>
          <w:rFonts w:ascii="宋体" w:hAnsi="宋体" w:eastAsia="宋体" w:cs="宋体"/>
          <w:color w:val="000"/>
          <w:sz w:val="28"/>
          <w:szCs w:val="28"/>
        </w:rPr>
        <w:t xml:space="preserve">主要业务：化肥等农资连锁经营</w:t>
      </w:r>
    </w:p>
    <w:p>
      <w:pPr>
        <w:ind w:left="0" w:right="0" w:firstLine="560"/>
        <w:spacing w:before="450" w:after="450" w:line="312" w:lineRule="auto"/>
      </w:pPr>
      <w:r>
        <w:rPr>
          <w:rFonts w:ascii="宋体" w:hAnsi="宋体" w:eastAsia="宋体" w:cs="宋体"/>
          <w:color w:val="000"/>
          <w:sz w:val="28"/>
          <w:szCs w:val="28"/>
        </w:rPr>
        <w:t xml:space="preserve">地址：浙江省金华市环城西路上陈</w:t>
      </w:r>
    </w:p>
    <w:p>
      <w:pPr>
        <w:ind w:left="0" w:right="0" w:firstLine="560"/>
        <w:spacing w:before="450" w:after="450" w:line="312" w:lineRule="auto"/>
      </w:pPr>
      <w:r>
        <w:rPr>
          <w:rFonts w:ascii="宋体" w:hAnsi="宋体" w:eastAsia="宋体" w:cs="宋体"/>
          <w:color w:val="000"/>
          <w:sz w:val="28"/>
          <w:szCs w:val="28"/>
        </w:rPr>
        <w:t xml:space="preserve">浙江农资集团金泰贸易有限公司</w:t>
      </w:r>
    </w:p>
    <w:p>
      <w:pPr>
        <w:ind w:left="0" w:right="0" w:firstLine="560"/>
        <w:spacing w:before="450" w:after="450" w:line="312" w:lineRule="auto"/>
      </w:pPr>
      <w:r>
        <w:rPr>
          <w:rFonts w:ascii="宋体" w:hAnsi="宋体" w:eastAsia="宋体" w:cs="宋体"/>
          <w:color w:val="000"/>
          <w:sz w:val="28"/>
          <w:szCs w:val="28"/>
        </w:rPr>
        <w:t xml:space="preserve">主要业务：农药、化肥连锁经营</w:t>
      </w:r>
    </w:p>
    <w:p>
      <w:pPr>
        <w:ind w:left="0" w:right="0" w:firstLine="560"/>
        <w:spacing w:before="450" w:after="450" w:line="312" w:lineRule="auto"/>
      </w:pPr>
      <w:r>
        <w:rPr>
          <w:rFonts w:ascii="宋体" w:hAnsi="宋体" w:eastAsia="宋体" w:cs="宋体"/>
          <w:color w:val="000"/>
          <w:sz w:val="28"/>
          <w:szCs w:val="28"/>
        </w:rPr>
        <w:t xml:space="preserve">地址：杭州市滨江区泰安路199号浙江农资大厦20楼</w:t>
      </w:r>
    </w:p>
    <w:p>
      <w:pPr>
        <w:ind w:left="0" w:right="0" w:firstLine="560"/>
        <w:spacing w:before="450" w:after="450" w:line="312" w:lineRule="auto"/>
      </w:pPr>
      <w:r>
        <w:rPr>
          <w:rFonts w:ascii="宋体" w:hAnsi="宋体" w:eastAsia="宋体" w:cs="宋体"/>
          <w:color w:val="000"/>
          <w:sz w:val="28"/>
          <w:szCs w:val="28"/>
        </w:rPr>
        <w:t xml:space="preserve">浙江石原金牛化工有限公司</w:t>
      </w:r>
    </w:p>
    <w:p>
      <w:pPr>
        <w:ind w:left="0" w:right="0" w:firstLine="560"/>
        <w:spacing w:before="450" w:after="450" w:line="312" w:lineRule="auto"/>
      </w:pPr>
      <w:r>
        <w:rPr>
          <w:rFonts w:ascii="宋体" w:hAnsi="宋体" w:eastAsia="宋体" w:cs="宋体"/>
          <w:color w:val="000"/>
          <w:sz w:val="28"/>
          <w:szCs w:val="28"/>
        </w:rPr>
        <w:t xml:space="preserve">主要业务：农药进口、生产与经营</w:t>
      </w:r>
    </w:p>
    <w:p>
      <w:pPr>
        <w:ind w:left="0" w:right="0" w:firstLine="560"/>
        <w:spacing w:before="450" w:after="450" w:line="312" w:lineRule="auto"/>
      </w:pPr>
      <w:r>
        <w:rPr>
          <w:rFonts w:ascii="宋体" w:hAnsi="宋体" w:eastAsia="宋体" w:cs="宋体"/>
          <w:color w:val="000"/>
          <w:sz w:val="28"/>
          <w:szCs w:val="28"/>
        </w:rPr>
        <w:t xml:space="preserve">地址：杭州经济技术开发区 3 号大街 51 号</w:t>
      </w:r>
    </w:p>
    <w:p>
      <w:pPr>
        <w:ind w:left="0" w:right="0" w:firstLine="560"/>
        <w:spacing w:before="450" w:after="450" w:line="312" w:lineRule="auto"/>
      </w:pPr>
      <w:r>
        <w:rPr>
          <w:rFonts w:ascii="宋体" w:hAnsi="宋体" w:eastAsia="宋体" w:cs="宋体"/>
          <w:color w:val="000"/>
          <w:sz w:val="28"/>
          <w:szCs w:val="28"/>
        </w:rPr>
        <w:t xml:space="preserve">★房地产：房地产业务目前分布在浙江（杭州、衢州、安吉、嘉兴、富阳、绍兴）、四川（成都）、安徽（宿州）等省份，开发面积近200万平方米，在当地具有较强的竞争力。</w:t>
      </w:r>
    </w:p>
    <w:p>
      <w:pPr>
        <w:ind w:left="0" w:right="0" w:firstLine="560"/>
        <w:spacing w:before="450" w:after="450" w:line="312" w:lineRule="auto"/>
      </w:pPr>
      <w:r>
        <w:rPr>
          <w:rFonts w:ascii="宋体" w:hAnsi="宋体" w:eastAsia="宋体" w:cs="宋体"/>
          <w:color w:val="000"/>
          <w:sz w:val="28"/>
          <w:szCs w:val="28"/>
        </w:rPr>
        <w:t xml:space="preserve">浙江华都控股集团股份有限公司</w:t>
      </w:r>
    </w:p>
    <w:p>
      <w:pPr>
        <w:ind w:left="0" w:right="0" w:firstLine="560"/>
        <w:spacing w:before="450" w:after="450" w:line="312" w:lineRule="auto"/>
      </w:pPr>
      <w:r>
        <w:rPr>
          <w:rFonts w:ascii="宋体" w:hAnsi="宋体" w:eastAsia="宋体" w:cs="宋体"/>
          <w:color w:val="000"/>
          <w:sz w:val="28"/>
          <w:szCs w:val="28"/>
        </w:rPr>
        <w:t xml:space="preserve">主要业务：房地产开发、粮油及钢材贸易</w:t>
      </w:r>
    </w:p>
    <w:p>
      <w:pPr>
        <w:ind w:left="0" w:right="0" w:firstLine="560"/>
        <w:spacing w:before="450" w:after="450" w:line="312" w:lineRule="auto"/>
      </w:pPr>
      <w:r>
        <w:rPr>
          <w:rFonts w:ascii="宋体" w:hAnsi="宋体" w:eastAsia="宋体" w:cs="宋体"/>
          <w:color w:val="000"/>
          <w:sz w:val="28"/>
          <w:szCs w:val="28"/>
        </w:rPr>
        <w:t xml:space="preserve">地址：杭州市滨江区泰安路199号浙江农资大厦21楼</w:t>
      </w:r>
    </w:p>
    <w:p>
      <w:pPr>
        <w:ind w:left="0" w:right="0" w:firstLine="560"/>
        <w:spacing w:before="450" w:after="450" w:line="312" w:lineRule="auto"/>
      </w:pPr>
      <w:r>
        <w:rPr>
          <w:rFonts w:ascii="宋体" w:hAnsi="宋体" w:eastAsia="宋体" w:cs="宋体"/>
          <w:color w:val="000"/>
          <w:sz w:val="28"/>
          <w:szCs w:val="28"/>
        </w:rPr>
        <w:t xml:space="preserve">★塑料石化：塑化业务基本覆盖浙江省内各塑料集散地，并在上海、天津、广州等港口设立了销售仓库或销售点。当前与中石化、中石油系统及新疆天业、上海赛科、扬子-巴斯夫、埃克森美孚化工、伊朗石化、日本三菱、卡塔尔石油等国内外知名企业建立了战略合作关系，控股并重组杭州新光塑料有限公司，实现了工贸结合，销售规模居浙江省第一、全国前列。</w:t>
      </w:r>
    </w:p>
    <w:p>
      <w:pPr>
        <w:ind w:left="0" w:right="0" w:firstLine="560"/>
        <w:spacing w:before="450" w:after="450" w:line="312" w:lineRule="auto"/>
      </w:pPr>
      <w:r>
        <w:rPr>
          <w:rFonts w:ascii="宋体" w:hAnsi="宋体" w:eastAsia="宋体" w:cs="宋体"/>
          <w:color w:val="000"/>
          <w:sz w:val="28"/>
          <w:szCs w:val="28"/>
        </w:rPr>
        <w:t xml:space="preserve">浙江明日控股集团有限公司</w:t>
      </w:r>
    </w:p>
    <w:p>
      <w:pPr>
        <w:ind w:left="0" w:right="0" w:firstLine="560"/>
        <w:spacing w:before="450" w:after="450" w:line="312" w:lineRule="auto"/>
      </w:pPr>
      <w:r>
        <w:rPr>
          <w:rFonts w:ascii="宋体" w:hAnsi="宋体" w:eastAsia="宋体" w:cs="宋体"/>
          <w:color w:val="000"/>
          <w:sz w:val="28"/>
          <w:szCs w:val="28"/>
        </w:rPr>
        <w:t xml:space="preserve">主要业务：塑化、薄膜加工、进出口贸易、房地产开发、废旧物资收购与经营等 地址：杭州市滨江区泰安路199号浙江农资大厦9-12楼</w:t>
      </w:r>
    </w:p>
    <w:p>
      <w:pPr>
        <w:ind w:left="0" w:right="0" w:firstLine="560"/>
        <w:spacing w:before="450" w:after="450" w:line="312" w:lineRule="auto"/>
      </w:pPr>
      <w:r>
        <w:rPr>
          <w:rFonts w:ascii="宋体" w:hAnsi="宋体" w:eastAsia="宋体" w:cs="宋体"/>
          <w:color w:val="000"/>
          <w:sz w:val="28"/>
          <w:szCs w:val="28"/>
        </w:rPr>
        <w:t xml:space="preserve">★汽车：集团汽车业务以品牌和网络建设为重点，获得了宝马、萨博、凯迪拉克、现代、美国通用、沃尔沃等著名品牌的区域经销权，在杭州、宁波、绍兴、台州、金华等地设立标准4S展厅16家，经营规模位居浙江省前茅。</w:t>
      </w:r>
    </w:p>
    <w:p>
      <w:pPr>
        <w:ind w:left="0" w:right="0" w:firstLine="560"/>
        <w:spacing w:before="450" w:after="450" w:line="312" w:lineRule="auto"/>
      </w:pPr>
      <w:r>
        <w:rPr>
          <w:rFonts w:ascii="宋体" w:hAnsi="宋体" w:eastAsia="宋体" w:cs="宋体"/>
          <w:color w:val="000"/>
          <w:sz w:val="28"/>
          <w:szCs w:val="28"/>
        </w:rPr>
        <w:t xml:space="preserve">浙江农资集团金昌汽车销售有限公司</w:t>
      </w:r>
    </w:p>
    <w:p>
      <w:pPr>
        <w:ind w:left="0" w:right="0" w:firstLine="560"/>
        <w:spacing w:before="450" w:after="450" w:line="312" w:lineRule="auto"/>
      </w:pPr>
      <w:r>
        <w:rPr>
          <w:rFonts w:ascii="宋体" w:hAnsi="宋体" w:eastAsia="宋体" w:cs="宋体"/>
          <w:color w:val="000"/>
          <w:sz w:val="28"/>
          <w:szCs w:val="28"/>
        </w:rPr>
        <w:t xml:space="preserve">主要业务：进口、国产汽车经营和维修服务</w:t>
      </w:r>
    </w:p>
    <w:p>
      <w:pPr>
        <w:ind w:left="0" w:right="0" w:firstLine="560"/>
        <w:spacing w:before="450" w:after="450" w:line="312" w:lineRule="auto"/>
      </w:pPr>
      <w:r>
        <w:rPr>
          <w:rFonts w:ascii="宋体" w:hAnsi="宋体" w:eastAsia="宋体" w:cs="宋体"/>
          <w:color w:val="000"/>
          <w:sz w:val="28"/>
          <w:szCs w:val="28"/>
        </w:rPr>
        <w:t xml:space="preserve">地址：杭州市沈半路316-320号</w:t>
      </w:r>
    </w:p>
    <w:p>
      <w:pPr>
        <w:ind w:left="0" w:right="0" w:firstLine="560"/>
        <w:spacing w:before="450" w:after="450" w:line="312" w:lineRule="auto"/>
      </w:pPr>
      <w:r>
        <w:rPr>
          <w:rFonts w:ascii="宋体" w:hAnsi="宋体" w:eastAsia="宋体" w:cs="宋体"/>
          <w:color w:val="000"/>
          <w:sz w:val="28"/>
          <w:szCs w:val="28"/>
        </w:rPr>
        <w:t xml:space="preserve">浙江农资集团金诚汽车有限公司</w:t>
      </w:r>
    </w:p>
    <w:p>
      <w:pPr>
        <w:ind w:left="0" w:right="0" w:firstLine="560"/>
        <w:spacing w:before="450" w:after="450" w:line="312" w:lineRule="auto"/>
      </w:pPr>
      <w:r>
        <w:rPr>
          <w:rFonts w:ascii="宋体" w:hAnsi="宋体" w:eastAsia="宋体" w:cs="宋体"/>
          <w:color w:val="000"/>
          <w:sz w:val="28"/>
          <w:szCs w:val="28"/>
        </w:rPr>
        <w:t xml:space="preserve">主要业务：进口、国产汽车经营和维修服务</w:t>
      </w:r>
    </w:p>
    <w:p>
      <w:pPr>
        <w:ind w:left="0" w:right="0" w:firstLine="560"/>
        <w:spacing w:before="450" w:after="450" w:line="312" w:lineRule="auto"/>
      </w:pPr>
      <w:r>
        <w:rPr>
          <w:rFonts w:ascii="宋体" w:hAnsi="宋体" w:eastAsia="宋体" w:cs="宋体"/>
          <w:color w:val="000"/>
          <w:sz w:val="28"/>
          <w:szCs w:val="28"/>
        </w:rPr>
        <w:t xml:space="preserve">地址：杭州市花园岗街201号（杭州汽车城南面）</w:t>
      </w:r>
    </w:p>
    <w:p>
      <w:pPr>
        <w:ind w:left="0" w:right="0" w:firstLine="560"/>
        <w:spacing w:before="450" w:after="450" w:line="312" w:lineRule="auto"/>
      </w:pPr>
      <w:r>
        <w:rPr>
          <w:rFonts w:ascii="宋体" w:hAnsi="宋体" w:eastAsia="宋体" w:cs="宋体"/>
          <w:color w:val="000"/>
          <w:sz w:val="28"/>
          <w:szCs w:val="28"/>
        </w:rPr>
        <w:t xml:space="preserve">★再生资源：集团兼并重组浙江省再生资源有限公司，取得了报废汽车回收拆解经营资格，在浙江省主要废旧物资集散地设立20余家公司，初步搭建了废旧物资回收网络体系，2024年废旧物资收购金额超百亿元，有力推进了循环经济的发展。</w:t>
      </w:r>
    </w:p>
    <w:p>
      <w:pPr>
        <w:ind w:left="0" w:right="0" w:firstLine="560"/>
        <w:spacing w:before="450" w:after="450" w:line="312" w:lineRule="auto"/>
      </w:pPr>
      <w:r>
        <w:rPr>
          <w:rFonts w:ascii="宋体" w:hAnsi="宋体" w:eastAsia="宋体" w:cs="宋体"/>
          <w:color w:val="000"/>
          <w:sz w:val="28"/>
          <w:szCs w:val="28"/>
        </w:rPr>
        <w:t xml:space="preserve">浙江省再生资源有限公司</w:t>
      </w:r>
    </w:p>
    <w:p>
      <w:pPr>
        <w:ind w:left="0" w:right="0" w:firstLine="560"/>
        <w:spacing w:before="450" w:after="450" w:line="312" w:lineRule="auto"/>
      </w:pPr>
      <w:r>
        <w:rPr>
          <w:rFonts w:ascii="宋体" w:hAnsi="宋体" w:eastAsia="宋体" w:cs="宋体"/>
          <w:color w:val="000"/>
          <w:sz w:val="28"/>
          <w:szCs w:val="28"/>
        </w:rPr>
        <w:t xml:space="preserve">主要业务：废旧物资收购与经营</w:t>
      </w:r>
    </w:p>
    <w:p>
      <w:pPr>
        <w:ind w:left="0" w:right="0" w:firstLine="560"/>
        <w:spacing w:before="450" w:after="450" w:line="312" w:lineRule="auto"/>
      </w:pPr>
      <w:r>
        <w:rPr>
          <w:rFonts w:ascii="宋体" w:hAnsi="宋体" w:eastAsia="宋体" w:cs="宋体"/>
          <w:color w:val="000"/>
          <w:sz w:val="28"/>
          <w:szCs w:val="28"/>
        </w:rPr>
        <w:t xml:space="preserve">地址：杭州市滨江区泰安路199号浙江农资大厦6楼</w:t>
      </w:r>
    </w:p>
    <w:p>
      <w:pPr>
        <w:ind w:left="0" w:right="0" w:firstLine="560"/>
        <w:spacing w:before="450" w:after="450" w:line="312" w:lineRule="auto"/>
      </w:pPr>
      <w:r>
        <w:rPr>
          <w:rFonts w:ascii="宋体" w:hAnsi="宋体" w:eastAsia="宋体" w:cs="宋体"/>
          <w:color w:val="000"/>
          <w:sz w:val="28"/>
          <w:szCs w:val="28"/>
        </w:rPr>
        <w:t xml:space="preserve">浙江兴合再生资源有限公司</w:t>
      </w:r>
    </w:p>
    <w:p>
      <w:pPr>
        <w:ind w:left="0" w:right="0" w:firstLine="560"/>
        <w:spacing w:before="450" w:after="450" w:line="312" w:lineRule="auto"/>
      </w:pPr>
      <w:r>
        <w:rPr>
          <w:rFonts w:ascii="宋体" w:hAnsi="宋体" w:eastAsia="宋体" w:cs="宋体"/>
          <w:color w:val="000"/>
          <w:sz w:val="28"/>
          <w:szCs w:val="28"/>
        </w:rPr>
        <w:t xml:space="preserve">主要业务：废旧物资收购与经营</w:t>
      </w:r>
    </w:p>
    <w:p>
      <w:pPr>
        <w:ind w:left="0" w:right="0" w:firstLine="560"/>
        <w:spacing w:before="450" w:after="450" w:line="312" w:lineRule="auto"/>
      </w:pPr>
      <w:r>
        <w:rPr>
          <w:rFonts w:ascii="宋体" w:hAnsi="宋体" w:eastAsia="宋体" w:cs="宋体"/>
          <w:color w:val="000"/>
          <w:sz w:val="28"/>
          <w:szCs w:val="28"/>
        </w:rPr>
        <w:t xml:space="preserve">地址：杭州市余杭区崇贤镇大安村（李家浜）</w:t>
      </w:r>
    </w:p>
    <w:p>
      <w:pPr>
        <w:ind w:left="0" w:right="0" w:firstLine="560"/>
        <w:spacing w:before="450" w:after="450" w:line="312" w:lineRule="auto"/>
      </w:pPr>
      <w:r>
        <w:rPr>
          <w:rFonts w:ascii="宋体" w:hAnsi="宋体" w:eastAsia="宋体" w:cs="宋体"/>
          <w:color w:val="000"/>
          <w:sz w:val="28"/>
          <w:szCs w:val="28"/>
        </w:rPr>
        <w:t xml:space="preserve">其他业务板块</w:t>
      </w:r>
    </w:p>
    <w:p>
      <w:pPr>
        <w:ind w:left="0" w:right="0" w:firstLine="560"/>
        <w:spacing w:before="450" w:after="450" w:line="312" w:lineRule="auto"/>
      </w:pPr>
      <w:r>
        <w:rPr>
          <w:rFonts w:ascii="宋体" w:hAnsi="宋体" w:eastAsia="宋体" w:cs="宋体"/>
          <w:color w:val="000"/>
          <w:sz w:val="28"/>
          <w:szCs w:val="28"/>
        </w:rPr>
        <w:t xml:space="preserve">▲外贸板块：集团依托主业板块，内外贸结合，积极开拓相关领域国际贸易，取得了快速发展，2024年集团进出口总额为25028万美元，出口创汇14728万美元。</w:t>
      </w:r>
    </w:p>
    <w:p>
      <w:pPr>
        <w:ind w:left="0" w:right="0" w:firstLine="560"/>
        <w:spacing w:before="450" w:after="450" w:line="312" w:lineRule="auto"/>
      </w:pPr>
      <w:r>
        <w:rPr>
          <w:rFonts w:ascii="宋体" w:hAnsi="宋体" w:eastAsia="宋体" w:cs="宋体"/>
          <w:color w:val="000"/>
          <w:sz w:val="28"/>
          <w:szCs w:val="28"/>
        </w:rPr>
        <w:t xml:space="preserve">浙江农资集团金鸿进出口有限公司</w:t>
      </w:r>
    </w:p>
    <w:p>
      <w:pPr>
        <w:ind w:left="0" w:right="0" w:firstLine="560"/>
        <w:spacing w:before="450" w:after="450" w:line="312" w:lineRule="auto"/>
      </w:pPr>
      <w:r>
        <w:rPr>
          <w:rFonts w:ascii="宋体" w:hAnsi="宋体" w:eastAsia="宋体" w:cs="宋体"/>
          <w:color w:val="000"/>
          <w:sz w:val="28"/>
          <w:szCs w:val="28"/>
        </w:rPr>
        <w:t xml:space="preserve">主要业务：自营箱包、厨房餐具、服装、家纺用品、裘革皮、各类小型汽车及配件、汽动模型玩具、园林工具</w:t>
      </w:r>
    </w:p>
    <w:p>
      <w:pPr>
        <w:ind w:left="0" w:right="0" w:firstLine="560"/>
        <w:spacing w:before="450" w:after="450" w:line="312" w:lineRule="auto"/>
      </w:pPr>
      <w:r>
        <w:rPr>
          <w:rFonts w:ascii="宋体" w:hAnsi="宋体" w:eastAsia="宋体" w:cs="宋体"/>
          <w:color w:val="000"/>
          <w:sz w:val="28"/>
          <w:szCs w:val="28"/>
        </w:rPr>
        <w:t xml:space="preserve">地址：杭州市滨江区泰安路199号浙江农资大厦18楼</w:t>
      </w:r>
    </w:p>
    <w:p>
      <w:pPr>
        <w:ind w:left="0" w:right="0" w:firstLine="560"/>
        <w:spacing w:before="450" w:after="450" w:line="312" w:lineRule="auto"/>
      </w:pPr>
      <w:r>
        <w:rPr>
          <w:rFonts w:ascii="宋体" w:hAnsi="宋体" w:eastAsia="宋体" w:cs="宋体"/>
          <w:color w:val="000"/>
          <w:sz w:val="28"/>
          <w:szCs w:val="28"/>
        </w:rPr>
        <w:t xml:space="preserve">浙江农资集团金海湾进出口有限公司</w:t>
      </w:r>
    </w:p>
    <w:p>
      <w:pPr>
        <w:ind w:left="0" w:right="0" w:firstLine="560"/>
        <w:spacing w:before="450" w:after="450" w:line="312" w:lineRule="auto"/>
      </w:pPr>
      <w:r>
        <w:rPr>
          <w:rFonts w:ascii="宋体" w:hAnsi="宋体" w:eastAsia="宋体" w:cs="宋体"/>
          <w:color w:val="000"/>
          <w:sz w:val="28"/>
          <w:szCs w:val="28"/>
        </w:rPr>
        <w:t xml:space="preserve">主要业务：电动玩具车、运动用品、厨房用品</w:t>
      </w:r>
    </w:p>
    <w:p>
      <w:pPr>
        <w:ind w:left="0" w:right="0" w:firstLine="560"/>
        <w:spacing w:before="450" w:after="450" w:line="312" w:lineRule="auto"/>
      </w:pPr>
      <w:r>
        <w:rPr>
          <w:rFonts w:ascii="宋体" w:hAnsi="宋体" w:eastAsia="宋体" w:cs="宋体"/>
          <w:color w:val="000"/>
          <w:sz w:val="28"/>
          <w:szCs w:val="28"/>
        </w:rPr>
        <w:t xml:space="preserve">地址：杭州市滨江区泰安路199号浙江农资大厦17楼</w:t>
      </w:r>
    </w:p>
    <w:p>
      <w:pPr>
        <w:ind w:left="0" w:right="0" w:firstLine="560"/>
        <w:spacing w:before="450" w:after="450" w:line="312" w:lineRule="auto"/>
      </w:pPr>
      <w:r>
        <w:rPr>
          <w:rFonts w:ascii="宋体" w:hAnsi="宋体" w:eastAsia="宋体" w:cs="宋体"/>
          <w:color w:val="000"/>
          <w:sz w:val="28"/>
          <w:szCs w:val="28"/>
        </w:rPr>
        <w:t xml:space="preserve">▲矿业投资：集团抓住国民经济发展新的热点，充分利用资金优势，适时介入成长性好、赢利能力强的资源性投资项目。</w:t>
      </w:r>
    </w:p>
    <w:p>
      <w:pPr>
        <w:ind w:left="0" w:right="0" w:firstLine="560"/>
        <w:spacing w:before="450" w:after="450" w:line="312" w:lineRule="auto"/>
      </w:pPr>
      <w:r>
        <w:rPr>
          <w:rFonts w:ascii="宋体" w:hAnsi="宋体" w:eastAsia="宋体" w:cs="宋体"/>
          <w:color w:val="000"/>
          <w:sz w:val="28"/>
          <w:szCs w:val="28"/>
        </w:rPr>
        <w:t xml:space="preserve">浙江农资集团投资有限公司</w:t>
      </w:r>
    </w:p>
    <w:p>
      <w:pPr>
        <w:ind w:left="0" w:right="0" w:firstLine="560"/>
        <w:spacing w:before="450" w:after="450" w:line="312" w:lineRule="auto"/>
      </w:pPr>
      <w:r>
        <w:rPr>
          <w:rFonts w:ascii="宋体" w:hAnsi="宋体" w:eastAsia="宋体" w:cs="宋体"/>
          <w:color w:val="000"/>
          <w:sz w:val="28"/>
          <w:szCs w:val="28"/>
        </w:rPr>
        <w:t xml:space="preserve">主要业务：金、铁等矿产经营</w:t>
      </w:r>
    </w:p>
    <w:p>
      <w:pPr>
        <w:ind w:left="0" w:right="0" w:firstLine="560"/>
        <w:spacing w:before="450" w:after="450" w:line="312" w:lineRule="auto"/>
      </w:pPr>
      <w:r>
        <w:rPr>
          <w:rFonts w:ascii="宋体" w:hAnsi="宋体" w:eastAsia="宋体" w:cs="宋体"/>
          <w:color w:val="000"/>
          <w:sz w:val="28"/>
          <w:szCs w:val="28"/>
        </w:rPr>
        <w:t xml:space="preserve">地址：杭州市滨江区泰安路199号浙江农资大厦20楼（310052）</w:t>
      </w:r>
    </w:p>
    <w:p>
      <w:pPr>
        <w:ind w:left="0" w:right="0" w:firstLine="560"/>
        <w:spacing w:before="450" w:after="450" w:line="312" w:lineRule="auto"/>
      </w:pPr>
      <w:r>
        <w:rPr>
          <w:rFonts w:ascii="黑体" w:hAnsi="黑体" w:eastAsia="黑体" w:cs="黑体"/>
          <w:color w:val="000000"/>
          <w:sz w:val="36"/>
          <w:szCs w:val="36"/>
          <w:b w:val="1"/>
          <w:bCs w:val="1"/>
        </w:rPr>
        <w:t xml:space="preserve">第三篇：中铁八局集团各子公司简介</w:t>
      </w:r>
    </w:p>
    <w:p>
      <w:pPr>
        <w:ind w:left="0" w:right="0" w:firstLine="560"/>
        <w:spacing w:before="450" w:after="450" w:line="312" w:lineRule="auto"/>
      </w:pPr>
      <w:r>
        <w:rPr>
          <w:rFonts w:ascii="宋体" w:hAnsi="宋体" w:eastAsia="宋体" w:cs="宋体"/>
          <w:color w:val="000"/>
          <w:sz w:val="28"/>
          <w:szCs w:val="28"/>
        </w:rPr>
        <w:t xml:space="preserve">中铁八局集团各子公司简介 中铁八局集团第一工程有限公司简介</w:t>
      </w:r>
    </w:p>
    <w:p>
      <w:pPr>
        <w:ind w:left="0" w:right="0" w:firstLine="560"/>
        <w:spacing w:before="450" w:after="450" w:line="312" w:lineRule="auto"/>
      </w:pPr>
      <w:r>
        <w:rPr>
          <w:rFonts w:ascii="宋体" w:hAnsi="宋体" w:eastAsia="宋体" w:cs="宋体"/>
          <w:color w:val="000"/>
          <w:sz w:val="28"/>
          <w:szCs w:val="28"/>
        </w:rPr>
        <w:t xml:space="preserve">一、总体简介</w:t>
      </w:r>
    </w:p>
    <w:p>
      <w:pPr>
        <w:ind w:left="0" w:right="0" w:firstLine="560"/>
        <w:spacing w:before="450" w:after="450" w:line="312" w:lineRule="auto"/>
      </w:pPr>
      <w:r>
        <w:rPr>
          <w:rFonts w:ascii="宋体" w:hAnsi="宋体" w:eastAsia="宋体" w:cs="宋体"/>
          <w:color w:val="000"/>
          <w:sz w:val="28"/>
          <w:szCs w:val="28"/>
        </w:rPr>
        <w:t xml:space="preserve">中铁八局集团第一工程有限公司（以下简称“公司”），是“世界500强企业”中国中铁股份有限公司旗下成员企业，公司本部位于重庆，是具有多项总承包一级、专业承包一级及城市轨道交通工程专业承包等资质的国有大型综合性建筑施工企业。公司注册资本金2.1亿元，现有员工1600余人，其中专业技术管理人员800余人，拥有各类大型工程施工设备500余台套，企业总资产40亿元。公司以市政、铁路、公路、水电、房建、城市轨道交通等国内外大型工程项目施工为主营业务，第二产业涉及酒店、租赁、加工、检测等行业领域，企业年生产能力在60亿元人民币以上。大型市政公用设施建设、跨江大桥、长大隧道、高层建筑及大型土石方项目施工，是公司的拳头产品和优势业务。</w:t>
      </w:r>
    </w:p>
    <w:p>
      <w:pPr>
        <w:ind w:left="0" w:right="0" w:firstLine="560"/>
        <w:spacing w:before="450" w:after="450" w:line="312" w:lineRule="auto"/>
      </w:pPr>
      <w:r>
        <w:rPr>
          <w:rFonts w:ascii="宋体" w:hAnsi="宋体" w:eastAsia="宋体" w:cs="宋体"/>
          <w:color w:val="000"/>
          <w:sz w:val="28"/>
          <w:szCs w:val="28"/>
        </w:rPr>
        <w:t xml:space="preserve">公司自1952年成立以来，先后参见了国内30多条新建铁路、复线铁路、客运专线、高速铁路的建设，承建了一大批具有社会影响的市政、公路、水电等重点基础设施建设项目，公司施工领域遍及全国10多个省（市、自治区），向社会奉献了一大批国优、省（部）级优质工程，多次荣获全国建筑行业最高奖——“鲁班奖”、“全国优秀施工企业”，连续多年在“重庆企业100强”中位居前列。四川汶川特大地震中，公司积极投身抗震救灾，以强烈的使命感、责任感，自觉履行央企的社会责任。</w:t>
      </w:r>
    </w:p>
    <w:p>
      <w:pPr>
        <w:ind w:left="0" w:right="0" w:firstLine="560"/>
        <w:spacing w:before="450" w:after="450" w:line="312" w:lineRule="auto"/>
      </w:pPr>
      <w:r>
        <w:rPr>
          <w:rFonts w:ascii="宋体" w:hAnsi="宋体" w:eastAsia="宋体" w:cs="宋体"/>
          <w:color w:val="000"/>
          <w:sz w:val="28"/>
          <w:szCs w:val="28"/>
        </w:rPr>
        <w:t xml:space="preserve">公司遵循“以人为本，创新兴业”的经营理念，倡导“团结进取、务实求效”的企业精神，培育“内争先进、外争先行”的“争先”文化，坚持科技兴企和依法治企，按照“做强施工主业，拓展相关产业，把公司建成科技型、管理型、效益型的现代企业”的发展战略，勇于创新，敢于超越，不断加快转变发展方式，提高发展质量，努力推动企业科学发展、健康发展。</w:t>
      </w:r>
    </w:p>
    <w:p>
      <w:pPr>
        <w:ind w:left="0" w:right="0" w:firstLine="560"/>
        <w:spacing w:before="450" w:after="450" w:line="312" w:lineRule="auto"/>
      </w:pPr>
      <w:r>
        <w:rPr>
          <w:rFonts w:ascii="宋体" w:hAnsi="宋体" w:eastAsia="宋体" w:cs="宋体"/>
          <w:color w:val="000"/>
          <w:sz w:val="28"/>
          <w:szCs w:val="28"/>
        </w:rPr>
        <w:t xml:space="preserve">二、人才培养、队伍建设。一是加强人才培养，及时把那些综合素质好、发展潜力大、工作能力强的大中专毕业生，选拔到项目经理、党支部书记、项目总工等关键岗位上来培养锻炼，为企业的长远发展奠定坚实的人才基础。二是加快推进项目经理职业化建设。三是以培养专业带头人为重点，建设高素质的专业技术干部队伍。积极创造条件，支持鼓励专业技术人员参加各类社会执业资格考试和取证工作，建立激励措施。四是高度关注高校毕业生的成长。做到了在工作上要帮助、在生活上要关心、在学习上要支持、在待遇上要保障，确保企业基本人才队伍稳定。</w:t>
      </w:r>
    </w:p>
    <w:p>
      <w:pPr>
        <w:ind w:left="0" w:right="0" w:firstLine="560"/>
        <w:spacing w:before="450" w:after="450" w:line="312" w:lineRule="auto"/>
      </w:pPr>
      <w:r>
        <w:rPr>
          <w:rFonts w:ascii="宋体" w:hAnsi="宋体" w:eastAsia="宋体" w:cs="宋体"/>
          <w:color w:val="000"/>
          <w:sz w:val="28"/>
          <w:szCs w:val="28"/>
        </w:rPr>
        <w:t xml:space="preserve">三、企业文化建设。一是要把企业文化的精髓贯穿到各项规章制度中去,形成比较规范、合理、适用的管理体系，使每个员工都有方向、有动力、有激励、有约束。二是着力从企业内部培养树先进典型。大力弘扬先进典型精神，提高先进典型声誉，发挥先进典型效应，为企业营造良好的文化氛围。三是深化“创争”活动，引导员工在竞争中提高技能，增长才干，实现员工与企业的共同发展。四是广泛地开展群众性文化体育活动，培育优秀文化精品，进一步增强企业的凝聚力。</w:t>
      </w:r>
    </w:p>
    <w:p>
      <w:pPr>
        <w:ind w:left="0" w:right="0" w:firstLine="560"/>
        <w:spacing w:before="450" w:after="450" w:line="312" w:lineRule="auto"/>
      </w:pPr>
      <w:r>
        <w:rPr>
          <w:rFonts w:ascii="宋体" w:hAnsi="宋体" w:eastAsia="宋体" w:cs="宋体"/>
          <w:color w:val="000"/>
          <w:sz w:val="28"/>
          <w:szCs w:val="28"/>
        </w:rPr>
        <w:t xml:space="preserve">中铁八局集团第二工程有限公司简介</w:t>
      </w:r>
    </w:p>
    <w:p>
      <w:pPr>
        <w:ind w:left="0" w:right="0" w:firstLine="560"/>
        <w:spacing w:before="450" w:after="450" w:line="312" w:lineRule="auto"/>
      </w:pPr>
      <w:r>
        <w:rPr>
          <w:rFonts w:ascii="宋体" w:hAnsi="宋体" w:eastAsia="宋体" w:cs="宋体"/>
          <w:color w:val="000"/>
          <w:sz w:val="28"/>
          <w:szCs w:val="28"/>
        </w:rPr>
        <w:t xml:space="preserve">中铁八局集团第二工程有限公司（以下简称“中铁八局二公司”或“公司”），是中铁八局集团的全资子公司。</w:t>
      </w:r>
    </w:p>
    <w:p>
      <w:pPr>
        <w:ind w:left="0" w:right="0" w:firstLine="560"/>
        <w:spacing w:before="450" w:after="450" w:line="312" w:lineRule="auto"/>
      </w:pPr>
      <w:r>
        <w:rPr>
          <w:rFonts w:ascii="宋体" w:hAnsi="宋体" w:eastAsia="宋体" w:cs="宋体"/>
          <w:color w:val="000"/>
          <w:sz w:val="28"/>
          <w:szCs w:val="28"/>
        </w:rPr>
        <w:t xml:space="preserve">（一）公司经营范围。公司经过半个多世纪的发展，已经建设成为以铁路、公路、市政、房建、水利水电为主要产业，以铺轨、架桥、地铁、检测等为特色产业的科技型、管理型、效益型大型综合施工企业。具有市政公用工程施工总承包、公司工程施工总承包、公路路基工程专业承包、隧道工程专业承包一级资质，房屋建筑工程施工总承包、桥梁工程、公路路面工程、钢结构工程专业承包二级资质和国家测绘甲级资质。拥有各类先进的工程机械设备2024余台，总资产近21亿元，年施工能力在35亿元以上。</w:t>
      </w:r>
    </w:p>
    <w:p>
      <w:pPr>
        <w:ind w:left="0" w:right="0" w:firstLine="560"/>
        <w:spacing w:before="450" w:after="450" w:line="312" w:lineRule="auto"/>
      </w:pPr>
      <w:r>
        <w:rPr>
          <w:rFonts w:ascii="宋体" w:hAnsi="宋体" w:eastAsia="宋体" w:cs="宋体"/>
          <w:color w:val="000"/>
          <w:sz w:val="28"/>
          <w:szCs w:val="28"/>
        </w:rPr>
        <w:t xml:space="preserve">（二）公司经营规模。2024-2024年，公司年均完成营业收入在35-40亿元间，其中铁路基础建设营业收入为15亿元，铺架业务10亿元，城市轨道交通及市政业务8亿元，高速公路工程5亿元，多元经营收入1亿元以内；公司生产经营规模持续保持在40亿元左右。</w:t>
      </w:r>
    </w:p>
    <w:p>
      <w:pPr>
        <w:ind w:left="0" w:right="0" w:firstLine="560"/>
        <w:spacing w:before="450" w:after="450" w:line="312" w:lineRule="auto"/>
      </w:pPr>
      <w:r>
        <w:rPr>
          <w:rFonts w:ascii="宋体" w:hAnsi="宋体" w:eastAsia="宋体" w:cs="宋体"/>
          <w:color w:val="000"/>
          <w:sz w:val="28"/>
          <w:szCs w:val="28"/>
        </w:rPr>
        <w:t xml:space="preserve">（三）公司荣誉。公司1998年通过ISO9002质量体系认证，2024年通过质量、环境及职业健康安全管理体系认证。先后获“四川省建筑业先进单位”、“四川省工程质量信得过单位”、“四川省质量安全达标施工示范企业”、“全国用户满意企业”、成都市“守合同、重信用企业”等一系列殊荣。</w:t>
      </w:r>
    </w:p>
    <w:p>
      <w:pPr>
        <w:ind w:left="0" w:right="0" w:firstLine="560"/>
        <w:spacing w:before="450" w:after="450" w:line="312" w:lineRule="auto"/>
      </w:pPr>
      <w:r>
        <w:rPr>
          <w:rFonts w:ascii="宋体" w:hAnsi="宋体" w:eastAsia="宋体" w:cs="宋体"/>
          <w:color w:val="000"/>
          <w:sz w:val="28"/>
          <w:szCs w:val="28"/>
        </w:rPr>
        <w:t xml:space="preserve">（四）公司文化。公司定位为科技发展型企业，强力推进科技进步和技术创新，继承和发扬企业的光荣传统，坚持“干一项工程，塑一座丰碑，育一支队伍，拓一方市场”的企业宗旨，努力实践“勇于跨越、追求卓越”的中国中铁精神，遵循“以人为本，创新兴业”的经营理念，培育“内争先进、外争先行”的“争先”文化，坚持科技兴企和依法治企，努力把公司建成主业突出、信守承诺，谋求共赢，勇于创新，敢于超越的现代化企业。</w:t>
      </w:r>
    </w:p>
    <w:p>
      <w:pPr>
        <w:ind w:left="0" w:right="0" w:firstLine="560"/>
        <w:spacing w:before="450" w:after="450" w:line="312" w:lineRule="auto"/>
      </w:pPr>
      <w:r>
        <w:rPr>
          <w:rFonts w:ascii="宋体" w:hAnsi="宋体" w:eastAsia="宋体" w:cs="宋体"/>
          <w:color w:val="000"/>
          <w:sz w:val="28"/>
          <w:szCs w:val="28"/>
        </w:rPr>
        <w:t xml:space="preserve">（五）公司业务分布情况：</w:t>
      </w:r>
    </w:p>
    <w:p>
      <w:pPr>
        <w:ind w:left="0" w:right="0" w:firstLine="560"/>
        <w:spacing w:before="450" w:after="450" w:line="312" w:lineRule="auto"/>
      </w:pPr>
      <w:r>
        <w:rPr>
          <w:rFonts w:ascii="宋体" w:hAnsi="宋体" w:eastAsia="宋体" w:cs="宋体"/>
          <w:color w:val="000"/>
          <w:sz w:val="28"/>
          <w:szCs w:val="28"/>
        </w:rPr>
        <w:t xml:space="preserve">工程建设是公司的重要产业，公司先后参与了成渝、成昆、宝成、湘黔、黔桂、贵昆、株</w:t>
      </w:r>
    </w:p>
    <w:p>
      <w:pPr>
        <w:ind w:left="0" w:right="0" w:firstLine="560"/>
        <w:spacing w:before="450" w:after="450" w:line="312" w:lineRule="auto"/>
      </w:pPr>
      <w:r>
        <w:rPr>
          <w:rFonts w:ascii="宋体" w:hAnsi="宋体" w:eastAsia="宋体" w:cs="宋体"/>
          <w:color w:val="000"/>
          <w:sz w:val="28"/>
          <w:szCs w:val="28"/>
        </w:rPr>
        <w:t xml:space="preserve">六、达成、内昆、达万、京秦、武广、遂渝、广珠、哈大、石太、石武、长昆、贵广等各条铁路干、支线的建设。承担了绵广、渝黔、张石、永登、广甘、广南等多条高速公路及成都、重庆、贵阳、遂宁、康定、广元等众多城市的市政、道路、房建等基础设施建设，公司业务集中在高、难、新、大型项目上。</w:t>
      </w:r>
    </w:p>
    <w:p>
      <w:pPr>
        <w:ind w:left="0" w:right="0" w:firstLine="560"/>
        <w:spacing w:before="450" w:after="450" w:line="312" w:lineRule="auto"/>
      </w:pPr>
      <w:r>
        <w:rPr>
          <w:rFonts w:ascii="宋体" w:hAnsi="宋体" w:eastAsia="宋体" w:cs="宋体"/>
          <w:color w:val="000"/>
          <w:sz w:val="28"/>
          <w:szCs w:val="28"/>
        </w:rPr>
        <w:t xml:space="preserve">经过数条工程线的历练，公司培育出一支观念领先、思路开阔、敬业务实、智慧诚信的优秀员工和技术管理团队，形成了以高速铁路、高速公路、长大隧道、路基桥涵、铺轨架梁、城市地铁、市政公用、精测检测、既有线改造等为重点的专业施工队伍，企业的管理能力和核心竞争力不断加强。</w:t>
      </w:r>
    </w:p>
    <w:p>
      <w:pPr>
        <w:ind w:left="0" w:right="0" w:firstLine="560"/>
        <w:spacing w:before="450" w:after="450" w:line="312" w:lineRule="auto"/>
      </w:pPr>
      <w:r>
        <w:rPr>
          <w:rFonts w:ascii="宋体" w:hAnsi="宋体" w:eastAsia="宋体" w:cs="宋体"/>
          <w:color w:val="000"/>
          <w:sz w:val="28"/>
          <w:szCs w:val="28"/>
        </w:rPr>
        <w:t xml:space="preserve">中铁八局三公司企业简介</w:t>
      </w:r>
    </w:p>
    <w:p>
      <w:pPr>
        <w:ind w:left="0" w:right="0" w:firstLine="560"/>
        <w:spacing w:before="450" w:after="450" w:line="312" w:lineRule="auto"/>
      </w:pPr>
      <w:r>
        <w:rPr>
          <w:rFonts w:ascii="宋体" w:hAnsi="宋体" w:eastAsia="宋体" w:cs="宋体"/>
          <w:color w:val="000"/>
          <w:sz w:val="28"/>
          <w:szCs w:val="28"/>
        </w:rPr>
        <w:t xml:space="preserve">中铁八局集团第三工程有限公司(以下简称公司)，前身为成铁工程集团第三工程有限责任公司，作为全国500家最大建筑企业、全国最佳施工企业、“五一”劳动奖状获得者，现为市政公用工程施工总承包壹级、房屋建筑工程施工总承包壹级、公路工程施工总承包贰级、土石方工程专业承包壹级、桥梁工程专业承包壹级、隧道工程专业承包壹级、预拌商品混凝土专业承包贰级、混凝土预制构件专业承包贰级资质及海外承包工程资格。公司拥有固定资产3亿元，注册资本金1.2亿元，年施工能力20亿元以上，具有铁路新建、改（扩）建综合工程、石油管道及水利水电、高速公路、房屋建筑、民航基建、市政道路、城市轨道交通、环保、病害整治等工程施工能力和丰富的施工经验。公司通过了ISO9001：2024质量管理、ISO14001：2024环境管理、GB/T28001－2024职业健康安全管理体系认证，先后荣获“全国工程建设质量管理优秀企业”、“全国用户满意企业”、“全国工程建设QC小组活动优秀企业”、“贵州省建筑行业优秀施工企业”、“贵州省企业百强”等一系列殊荣。在四川汶川特大地震、贵州关岭“6〃28”特大泥石流灾害抢险中，公司果断派出抗震抢险突击队，参与铁路、公路抢修和人员搜救，自觉履行了央企的社会责任。</w:t>
      </w:r>
    </w:p>
    <w:p>
      <w:pPr>
        <w:ind w:left="0" w:right="0" w:firstLine="560"/>
        <w:spacing w:before="450" w:after="450" w:line="312" w:lineRule="auto"/>
      </w:pPr>
      <w:r>
        <w:rPr>
          <w:rFonts w:ascii="宋体" w:hAnsi="宋体" w:eastAsia="宋体" w:cs="宋体"/>
          <w:color w:val="000"/>
          <w:sz w:val="28"/>
          <w:szCs w:val="28"/>
        </w:rPr>
        <w:t xml:space="preserve">公司现有员工994人（包括待岗、助勤、长学、退养、长病），各类专业技术和管理人员近550名（其中高、中级职称的管理人员173余名），拥有各类机械动力设备700余台套（其中进口大型设备100余台）。拥有JQ900C型架桥机、PG20A铺轨机、城市地铁盾构掘进机、芬兰汤姆洛克全电脑四臂凿岩台车、汤姆洛克露天钻机、德国宝峨BG25旋挖钻机、美国高马科混凝土滑模摊铺机、美国卡特D8R推土机、卡特336D挖掘机等世界一流施工设备。建司50多年来，公司坚持“干一项工程，塑一座丰碑，交一方朋友，拓一方市场”的企业宗旨和“依托科技、坚持标准、严格管理、持续改进、保护环境、关爱生命、诚信经营、奉献精品”的管理方针，全面实施科技兴司战略，先后承担、参与了国内30余条铁路新线、复线、电气化改造，24个省、市、自治区的公路、水利、城市轨道交通、高层建筑、市政公用工程、通信等大中型建设项目的施工。国外的坦桑尼亚、赞比亚、伊拉克、科威特、苏丹、刚果（金）、摩洛哥、塞内加尔等国也留下公司的一系列精品工程。其中，钢筋混凝土箱型连续梁悬臂法挂篮施工，支架法与悬臂法相结合施工跨多股电气化铁路桥梁，后张T型梁的预制、架设，顶推法施工，高墩翻模施工，隧道全断面控爆开挖不良地质层浅埋暗挖隧道，软基处理，富含流沙地质超深孔桩人工开挖，大型土石方施工，新型无碴轨道等技术实力成为了公司开拓市场的拳头产品，创国家、省部级优质工程奖50余项，以良好的经营业绩和诚信风范赢得了社会各界的广泛赞誉。</w:t>
      </w:r>
    </w:p>
    <w:p>
      <w:pPr>
        <w:ind w:left="0" w:right="0" w:firstLine="560"/>
        <w:spacing w:before="450" w:after="450" w:line="312" w:lineRule="auto"/>
      </w:pPr>
      <w:r>
        <w:rPr>
          <w:rFonts w:ascii="宋体" w:hAnsi="宋体" w:eastAsia="宋体" w:cs="宋体"/>
          <w:color w:val="000"/>
          <w:sz w:val="28"/>
          <w:szCs w:val="28"/>
        </w:rPr>
        <w:t xml:space="preserve">近年来，公司凭借其雄厚的施工实力、丰富的施工经验和骄人的施工业绩，征战川渝黔滇粤闽鲁冀蒙黑，奉献在西部大开发前沿和东南沿海地区。由于在施工中全面推行了项目法施工，建立和完善了一套行之有效的安全质量工期管理规章制度，保证了承建工程一次交验合格率百分之百。严格兑现对业主的工期承诺，狠抓现场文明施工，充分展示了全国最佳施工企业的强劲实力和精神风貌。</w:t>
      </w:r>
    </w:p>
    <w:p>
      <w:pPr>
        <w:ind w:left="0" w:right="0" w:firstLine="560"/>
        <w:spacing w:before="450" w:after="450" w:line="312" w:lineRule="auto"/>
      </w:pPr>
      <w:r>
        <w:rPr>
          <w:rFonts w:ascii="宋体" w:hAnsi="宋体" w:eastAsia="宋体" w:cs="宋体"/>
          <w:color w:val="000"/>
          <w:sz w:val="28"/>
          <w:szCs w:val="28"/>
        </w:rPr>
        <w:t xml:space="preserve">面向未来，公司将传承光荣传统，进一步倡扬和培育“团结进取、务实求效”的企业精神，遵循“以人为本，创新兴业”的管理理念，坚持科技兴企和依法治企，按照集团“做强施工主业，拓展相关产业，把公司建成科技型、管理型、效益型的现代企业集团”的统一部署，勇于创新，敢于超越，不断推动集团向“公司化运作、多元化兴业、国际化经营、科学化管理”的方向发展。</w:t>
      </w:r>
    </w:p>
    <w:p>
      <w:pPr>
        <w:ind w:left="0" w:right="0" w:firstLine="560"/>
        <w:spacing w:before="450" w:after="450" w:line="312" w:lineRule="auto"/>
      </w:pPr>
      <w:r>
        <w:rPr>
          <w:rFonts w:ascii="宋体" w:hAnsi="宋体" w:eastAsia="宋体" w:cs="宋体"/>
          <w:color w:val="000"/>
          <w:sz w:val="28"/>
          <w:szCs w:val="28"/>
        </w:rPr>
        <w:t xml:space="preserve">中铁八局四公司简介 中铁八局四公司始建于1992年，系中铁八局集团公司全资控股子公司，注册资本金2亿元，是一个以建筑施工为主，集建筑施工、多元经营及汽车经销为一体的综合型施工企业。</w:t>
      </w:r>
    </w:p>
    <w:p>
      <w:pPr>
        <w:ind w:left="0" w:right="0" w:firstLine="560"/>
        <w:spacing w:before="450" w:after="450" w:line="312" w:lineRule="auto"/>
      </w:pPr>
      <w:r>
        <w:rPr>
          <w:rFonts w:ascii="宋体" w:hAnsi="宋体" w:eastAsia="宋体" w:cs="宋体"/>
          <w:color w:val="000"/>
          <w:sz w:val="28"/>
          <w:szCs w:val="28"/>
        </w:rPr>
        <w:t xml:space="preserve">公司始终秉承干一项工程，塑一座丰碑的企业宗旨，先后参建了全国20余条铁路新线、复线的大型站房、高速铁路无砟轨道、整体道床及附属工程以及路外工程施工，工程交验合格率100%，优良率90%以上。近年来，施工领域进一步延伸到管网改造、岩溶整治、桥梁及道路改移、高铁桥面系、声屏障、路基边坡绿化、接触网杆塔基础、无柱风雨棚、房地产开发及房建施工、高铁客专站房建设等专业。代表工程主要有德阳东汽馨苑、德阳新客站、彭州站房、兰新甘青站房、成渝客专站房，以及在业界内久负盛名的高铁客专桥面系系列产品。良好的施工工艺、先进的管理理念及过硬的工程质量为公司在社会带来良好的口碑。公司先后荣获国家优质工程奖、全国用户满意工程先进单位、全国用户满意企业、四川省“天府杯”、四川省国资委“先进基层党组织”等多项殊荣。</w:t>
      </w:r>
    </w:p>
    <w:p>
      <w:pPr>
        <w:ind w:left="0" w:right="0" w:firstLine="560"/>
        <w:spacing w:before="450" w:after="450" w:line="312" w:lineRule="auto"/>
      </w:pPr>
      <w:r>
        <w:rPr>
          <w:rFonts w:ascii="宋体" w:hAnsi="宋体" w:eastAsia="宋体" w:cs="宋体"/>
          <w:color w:val="000"/>
          <w:sz w:val="28"/>
          <w:szCs w:val="28"/>
        </w:rPr>
        <w:t xml:space="preserve">近年来，通过外拓市场，内抓管理，不断提高发展质量和经济效益，企业产值、利润逐年稳步增长，综合实力显著提升。2024年至2024年公司成功实现产值10亿元至20亿元的增长，做到了员工收入与企业效益同步增长，企业活力不断提高，市场竞争力不断增强，人才发展体系不断完善，为员工展示自我、提高自我、成就自我构筑了一个发展的平台。</w:t>
      </w:r>
    </w:p>
    <w:p>
      <w:pPr>
        <w:ind w:left="0" w:right="0" w:firstLine="560"/>
        <w:spacing w:before="450" w:after="450" w:line="312" w:lineRule="auto"/>
      </w:pPr>
      <w:r>
        <w:rPr>
          <w:rFonts w:ascii="宋体" w:hAnsi="宋体" w:eastAsia="宋体" w:cs="宋体"/>
          <w:color w:val="000"/>
          <w:sz w:val="28"/>
          <w:szCs w:val="28"/>
        </w:rPr>
        <w:t xml:space="preserve">公司将按照“科技先导、综合发展”的战略思路，努力实践“勇于跨越、追求卓越”的中国中铁精神，信守承诺，谋求共赢。真诚期望在新的历程中，与业内外各界朋友携手合作，共创美好明天！</w:t>
      </w:r>
    </w:p>
    <w:p>
      <w:pPr>
        <w:ind w:left="0" w:right="0" w:firstLine="560"/>
        <w:spacing w:before="450" w:after="450" w:line="312" w:lineRule="auto"/>
      </w:pPr>
      <w:r>
        <w:rPr>
          <w:rFonts w:ascii="宋体" w:hAnsi="宋体" w:eastAsia="宋体" w:cs="宋体"/>
          <w:color w:val="000"/>
          <w:sz w:val="28"/>
          <w:szCs w:val="28"/>
        </w:rPr>
        <w:t xml:space="preserve">中铁八局集团市政工程有限公司介绍</w:t>
      </w:r>
    </w:p>
    <w:p>
      <w:pPr>
        <w:ind w:left="0" w:right="0" w:firstLine="560"/>
        <w:spacing w:before="450" w:after="450" w:line="312" w:lineRule="auto"/>
      </w:pPr>
      <w:r>
        <w:rPr>
          <w:rFonts w:ascii="宋体" w:hAnsi="宋体" w:eastAsia="宋体" w:cs="宋体"/>
          <w:color w:val="000"/>
          <w:sz w:val="28"/>
          <w:szCs w:val="28"/>
        </w:rPr>
        <w:t xml:space="preserve">中铁八局集团市政工程有限公司是世界500强企业——中国中铁股份有限公司下属中铁八局集团有限公司的全资子公司，2024年10月由中铁八局集团下属的贵阳指挥部与环境管理公司分离组建成立的“中铁八局集团环境工程有限公司”，2024年9月更名为“中铁八局集团市政工程有限公司”。公司注册资本金7000万元，具有市政工程总承包一级资质，房建工程总承包一级资质，主营：城市道路、桥梁、隧道、公共广场工程；房屋建筑工程；城市供水、排水和污水处理工程；城市生活垃圾处理工程及环保工程；城市燃气和热力工程；水利水电工程。公司现用工总人数1600余名，其中建造师28人，高级工程师23人，中级技术职称108人，大专以上学历人员占总人数的81.57%。公司一贯遵循“坚持标准，依托科技，严格管理，信守承诺，奉献优良建筑产品”的质量方针，对所承建的工程项目实行现场全过程质量控制。“干一项工程，塑一座丰碑”是公司庄严的承诺和经营宗旨。近年来，公司凭借雄厚的施工实力、丰富的施工经验和骄人的施工业绩，征战川渝黔滇桂闽浙地区，向社会奉献出多项省市级优质工程。由于在施工中全面推行了项目法施工，建立和完善了一套行之有效的安全质量工期管理机制与体制，保证了承建工程一次交验合格率100%、优质率70%以上，严格兑现工期承诺，安全管理成效卓著，得到了业主和社会各界较高评价，荣获安全、质量、工期、项目管理、科技进步等众多奖项。</w:t>
      </w:r>
    </w:p>
    <w:p>
      <w:pPr>
        <w:ind w:left="0" w:right="0" w:firstLine="560"/>
        <w:spacing w:before="450" w:after="450" w:line="312" w:lineRule="auto"/>
      </w:pPr>
      <w:r>
        <w:rPr>
          <w:rFonts w:ascii="宋体" w:hAnsi="宋体" w:eastAsia="宋体" w:cs="宋体"/>
          <w:color w:val="000"/>
          <w:sz w:val="28"/>
          <w:szCs w:val="28"/>
        </w:rPr>
        <w:t xml:space="preserve">2024年公司经历了很不平常的一年，全司上下面临复杂多变的行业形势和艰巨繁重的改革任务，以高度的使命感和责任感，众志成城、攻坚克难，打赢了一场夯基础、抓改革、强管理的攻坚战。2024年公司新签合同额完成80,192万元，营业收入完成74,461万元。人才建设步伐稳健，走可持续性发展道路。全年共吸引人才191人（其中应届高校毕业生96人）。全年送外培训155人次，自办培训班328人次。引入中旭、贵阳新航线等相关培训机构进行执行力、户外体能拓展培训，大幅度提升管理人员的凝聚力、执行力及加强了员工靠结果生存的意识。建立了见习生管理考核体系及“师带徒”计划，按《见习大纲》制定见习计划，对其进行业务技能、现场管理、思想道德等方面的培养，切实做好了新进人员管理工作。</w:t>
      </w:r>
    </w:p>
    <w:p>
      <w:pPr>
        <w:ind w:left="0" w:right="0" w:firstLine="560"/>
        <w:spacing w:before="450" w:after="450" w:line="312" w:lineRule="auto"/>
      </w:pPr>
      <w:r>
        <w:rPr>
          <w:rFonts w:ascii="宋体" w:hAnsi="宋体" w:eastAsia="宋体" w:cs="宋体"/>
          <w:color w:val="000"/>
          <w:sz w:val="28"/>
          <w:szCs w:val="28"/>
        </w:rPr>
        <w:t xml:space="preserve">面向未来，公司将传承“铁军”光荣传统，进一步倡扬和培育“团结进取、务实求效”的企业精神，遵循“以人为本，创新兴业”的管理理念，坚持科技兴企和依法治企，按照集团“做强施工主业，拓展相关产业，把公司建成科技型、管理型、效益型的现代企业集团”的统一部署，勇于创新，敢于超越，不断推动公司健康、快速发展。</w:t>
      </w:r>
    </w:p>
    <w:p>
      <w:pPr>
        <w:ind w:left="0" w:right="0" w:firstLine="560"/>
        <w:spacing w:before="450" w:after="450" w:line="312" w:lineRule="auto"/>
      </w:pPr>
      <w:r>
        <w:rPr>
          <w:rFonts w:ascii="宋体" w:hAnsi="宋体" w:eastAsia="宋体" w:cs="宋体"/>
          <w:color w:val="000"/>
          <w:sz w:val="28"/>
          <w:szCs w:val="28"/>
        </w:rPr>
        <w:t xml:space="preserve">中铁八局昆建公司简介</w:t>
      </w:r>
    </w:p>
    <w:p>
      <w:pPr>
        <w:ind w:left="0" w:right="0" w:firstLine="560"/>
        <w:spacing w:before="450" w:after="450" w:line="312" w:lineRule="auto"/>
      </w:pPr>
      <w:r>
        <w:rPr>
          <w:rFonts w:ascii="宋体" w:hAnsi="宋体" w:eastAsia="宋体" w:cs="宋体"/>
          <w:color w:val="000"/>
          <w:sz w:val="28"/>
          <w:szCs w:val="28"/>
        </w:rPr>
        <w:t xml:space="preserve">中铁八局集团昆明铁路建设有限公司始建于1953年，公司前身为昆明铁路局工程总公司，2024年10月改制为昆明铁路建设集团有限责任公司；2024年12月，国务院国资委、铁道部为推进铁路设计、施工企业改革重组，整体划转中国铁路工程总公司；2024年3月，公司更名为中铁八局集团昆明铁路建设有限公司；2024年12月作为中国中铁股份有限公司旗下企业整体上市。</w:t>
      </w:r>
    </w:p>
    <w:p>
      <w:pPr>
        <w:ind w:left="0" w:right="0" w:firstLine="560"/>
        <w:spacing w:before="450" w:after="450" w:line="312" w:lineRule="auto"/>
      </w:pPr>
      <w:r>
        <w:rPr>
          <w:rFonts w:ascii="宋体" w:hAnsi="宋体" w:eastAsia="宋体" w:cs="宋体"/>
          <w:color w:val="000"/>
          <w:sz w:val="28"/>
          <w:szCs w:val="28"/>
        </w:rPr>
        <w:t xml:space="preserve">公司系国家建设部核准的施工总承包一级企业，公司注册资本金16756.88万元，总资产35亿元。公司拥有铁路工程、市政公用工程、房屋建筑工程施工总承包壹级资质、城市轨道交通专业承包资质，公路工程施工总承包贰级资质，钢结构工程、机电设备安装工程、建筑装修装饰工程专业承包壹级资质，环保工程、铁路铺轨架梁工程专业承包贰级资质；客运架空索道安装维修A级资质。</w:t>
      </w:r>
    </w:p>
    <w:p>
      <w:pPr>
        <w:ind w:left="0" w:right="0" w:firstLine="560"/>
        <w:spacing w:before="450" w:after="450" w:line="312" w:lineRule="auto"/>
      </w:pPr>
      <w:r>
        <w:rPr>
          <w:rFonts w:ascii="宋体" w:hAnsi="宋体" w:eastAsia="宋体" w:cs="宋体"/>
          <w:color w:val="000"/>
          <w:sz w:val="28"/>
          <w:szCs w:val="28"/>
        </w:rPr>
        <w:t xml:space="preserve">公司下设城市轨道、市政公司等7个分子公司，现有直属成建制的项目部26个，省内14个、省外12个。施工区域分布于：云南、贵州、广西、广东、安徽、浙江、辽宁、黑龙江、山东、山西、宁夏等11个省区。公司主要从事铁路、城市轨道交通工程、公路、市政公用工程、房屋建筑、桥梁、隧道、土石方等大型工程项目施工，以及索道、起重设备安装、机械加工、房地产开发、酒店商贸等多元经营项目，企业年施工生产能力35亿元以上。在全国国有大型建筑施工企业500强及中国铁路、市政、公路、桥梁、隧道建筑业100家最大经营规模建筑企业中榜上有名。</w:t>
      </w:r>
    </w:p>
    <w:p>
      <w:pPr>
        <w:ind w:left="0" w:right="0" w:firstLine="560"/>
        <w:spacing w:before="450" w:after="450" w:line="312" w:lineRule="auto"/>
      </w:pPr>
      <w:r>
        <w:rPr>
          <w:rFonts w:ascii="宋体" w:hAnsi="宋体" w:eastAsia="宋体" w:cs="宋体"/>
          <w:color w:val="000"/>
          <w:sz w:val="28"/>
          <w:szCs w:val="28"/>
        </w:rPr>
        <w:t xml:space="preserve">60多年来，公司不断发展，坚持“深化改革，强化管理，精心施工，优质创誉”的方针，依靠科技进步，树立精品意识，勇闯全国建筑市场。公司先后荣获“全国优秀施工企业”、“全国质量效益型先进企业”，“全国守合同重信用企业”，“全国用户满意企业”，“全国工程建设质量管理优秀企业”，“中国城市建设优秀施工企业100强”、“全国工程建设质量管理小组活动优秀企业”、“全国工程建设信用AAA级企业”、“全国企业文化建设优秀单位”、“中国安全文化示范单位”、“中国企业文化管理创新十佳单位”、“云南省建筑行业安全生产先进企业”、“四川省五一劳动奖状”和2024年“中国中铁20强企业”等多项荣誉称号。</w:t>
      </w:r>
    </w:p>
    <w:p>
      <w:pPr>
        <w:ind w:left="0" w:right="0" w:firstLine="560"/>
        <w:spacing w:before="450" w:after="450" w:line="312" w:lineRule="auto"/>
      </w:pPr>
      <w:r>
        <w:rPr>
          <w:rFonts w:ascii="宋体" w:hAnsi="宋体" w:eastAsia="宋体" w:cs="宋体"/>
          <w:color w:val="000"/>
          <w:sz w:val="28"/>
          <w:szCs w:val="28"/>
        </w:rPr>
        <w:t xml:space="preserve">中铁八局集团有限公司</w:t>
      </w:r>
    </w:p>
    <w:p>
      <w:pPr>
        <w:ind w:left="0" w:right="0" w:firstLine="560"/>
        <w:spacing w:before="450" w:after="450" w:line="312" w:lineRule="auto"/>
      </w:pPr>
      <w:r>
        <w:rPr>
          <w:rFonts w:ascii="宋体" w:hAnsi="宋体" w:eastAsia="宋体" w:cs="宋体"/>
          <w:color w:val="000"/>
          <w:sz w:val="28"/>
          <w:szCs w:val="28"/>
        </w:rPr>
        <w:t xml:space="preserve">海外工程分公司简介</w:t>
      </w:r>
    </w:p>
    <w:p>
      <w:pPr>
        <w:ind w:left="0" w:right="0" w:firstLine="560"/>
        <w:spacing w:before="450" w:after="450" w:line="312" w:lineRule="auto"/>
      </w:pPr>
      <w:r>
        <w:rPr>
          <w:rFonts w:ascii="宋体" w:hAnsi="宋体" w:eastAsia="宋体" w:cs="宋体"/>
          <w:color w:val="000"/>
          <w:sz w:val="28"/>
          <w:szCs w:val="28"/>
        </w:rPr>
        <w:t xml:space="preserve">海外工程分公司隶属于世界五百强企业——中国中铁股份有限公司的法人独资企业中铁八局集团有限公司。集团公司于2024年6月组建海外分公司，并于2024年6月17日正式注册为海外工程分公司，主要负责集团公司境外工程的经营开发及实施工作。海外工程分公司本部位于成都，境外工程主要在刚果（金）。</w:t>
      </w:r>
    </w:p>
    <w:p>
      <w:pPr>
        <w:ind w:left="0" w:right="0" w:firstLine="560"/>
        <w:spacing w:before="450" w:after="450" w:line="312" w:lineRule="auto"/>
      </w:pPr>
      <w:r>
        <w:rPr>
          <w:rFonts w:ascii="宋体" w:hAnsi="宋体" w:eastAsia="宋体" w:cs="宋体"/>
          <w:color w:val="000"/>
          <w:sz w:val="28"/>
          <w:szCs w:val="28"/>
        </w:rPr>
        <w:t xml:space="preserve">海外工程分公司目前共有员工125人。其中：公司本部25人，境外项目部人员共100人。公司以国际化经营为目标，准确定位目标市场，扩大市场占有率；完善国际化经营管理体系，加速培养国际化经营管理人才；提高项目管理水平，加强风险防范，提升国际竞争力。以精干高效的工作态度、严谨务实的工作作风，努力建设国际化企业。</w:t>
      </w:r>
    </w:p>
    <w:p>
      <w:pPr>
        <w:ind w:left="0" w:right="0" w:firstLine="560"/>
        <w:spacing w:before="450" w:after="450" w:line="312" w:lineRule="auto"/>
      </w:pPr>
      <w:r>
        <w:rPr>
          <w:rFonts w:ascii="宋体" w:hAnsi="宋体" w:eastAsia="宋体" w:cs="宋体"/>
          <w:color w:val="000"/>
          <w:sz w:val="28"/>
          <w:szCs w:val="28"/>
        </w:rPr>
        <w:t xml:space="preserve">目前海外工程分公司在股份公司和集团公司的领导下，作为集团公司四大板块之一的海外事业迅猛发展，特别是2024年海外工程分公司参加刚果民主共和国矿业资源促基础设施建设，承接金沙萨市的卢当德里4.5公里道路及旅游大道6.8公里道路等2个项目的施工，标志着中铁八局正式迈开国际化道路的步伐。目前我集团公司已经涉足刚果（金）、塞内加尔、摩洛哥等多个非洲国家，同时也在对亚洲及其他政治稳定国家的多个国际工程项目进行跟踪。自2024年我局进入刚果（金）工程市场以来，签订工程施工合同累计金额达2亿余美元，完成产值1亿余美元，资产规模已经达到人民币1.86亿元，其中机械设备315台（套），正在实施海外项目6个，均位于刚果民主共和国首都金沙萨市。由于我局在刚果（金）的工程建设中的优异表现，先后受到刚方总统、政府部门、我国国家领导人、中国驻刚果（金）大使馆的高度赞扬，也为我们在当地市场的发展表示支持，特别是我局承建的金苏卡中桥被选为刚果（金）50周年国庆新版500刚郎货币的背景图案，为中国中铁赢得了极高的声誉。公司牢固树立“国内求生存，国外求发展”的理念，把海外市场作为支撑企业长远发展的战略基点，以金沙萨为战略重地，逐步拓展到周边地区和国家。</w:t>
      </w:r>
    </w:p>
    <w:p>
      <w:pPr>
        <w:ind w:left="0" w:right="0" w:firstLine="560"/>
        <w:spacing w:before="450" w:after="450" w:line="312" w:lineRule="auto"/>
      </w:pPr>
      <w:r>
        <w:rPr>
          <w:rFonts w:ascii="宋体" w:hAnsi="宋体" w:eastAsia="宋体" w:cs="宋体"/>
          <w:color w:val="000"/>
          <w:sz w:val="28"/>
          <w:szCs w:val="28"/>
        </w:rPr>
        <w:t xml:space="preserve">企业正值用人之际，希望您能和我们一起为集团公司外经事业做出贡献，共创辉煌。</w:t>
      </w:r>
    </w:p>
    <w:p>
      <w:pPr>
        <w:ind w:left="0" w:right="0" w:firstLine="560"/>
        <w:spacing w:before="450" w:after="450" w:line="312" w:lineRule="auto"/>
      </w:pPr>
      <w:r>
        <w:rPr>
          <w:rFonts w:ascii="宋体" w:hAnsi="宋体" w:eastAsia="宋体" w:cs="宋体"/>
          <w:color w:val="000"/>
          <w:sz w:val="28"/>
          <w:szCs w:val="28"/>
        </w:rPr>
        <w:t xml:space="preserve">企业网站：www.feisuxs 联系电话：028-87509571 联系部门：海外工程分公司人力资源部 联系人：龚丹</w:t>
      </w:r>
    </w:p>
    <w:p>
      <w:pPr>
        <w:ind w:left="0" w:right="0" w:firstLine="560"/>
        <w:spacing w:before="450" w:after="450" w:line="312" w:lineRule="auto"/>
      </w:pPr>
      <w:r>
        <w:rPr>
          <w:rFonts w:ascii="黑体" w:hAnsi="黑体" w:eastAsia="黑体" w:cs="黑体"/>
          <w:color w:val="000000"/>
          <w:sz w:val="36"/>
          <w:szCs w:val="36"/>
          <w:b w:val="1"/>
          <w:bCs w:val="1"/>
        </w:rPr>
        <w:t xml:space="preserve">第四篇：红剑集团七家下属子公司简介</w:t>
      </w:r>
    </w:p>
    <w:p>
      <w:pPr>
        <w:ind w:left="0" w:right="0" w:firstLine="560"/>
        <w:spacing w:before="450" w:after="450" w:line="312" w:lineRule="auto"/>
      </w:pPr>
      <w:r>
        <w:rPr>
          <w:rFonts w:ascii="宋体" w:hAnsi="宋体" w:eastAsia="宋体" w:cs="宋体"/>
          <w:color w:val="000"/>
          <w:sz w:val="28"/>
          <w:szCs w:val="28"/>
        </w:rPr>
        <w:t xml:space="preserve">杭州红剑聚酯纤维有限公司简介</w:t>
      </w:r>
    </w:p>
    <w:p>
      <w:pPr>
        <w:ind w:left="0" w:right="0" w:firstLine="560"/>
        <w:spacing w:before="450" w:after="450" w:line="312" w:lineRule="auto"/>
      </w:pPr>
      <w:r>
        <w:rPr>
          <w:rFonts w:ascii="宋体" w:hAnsi="宋体" w:eastAsia="宋体" w:cs="宋体"/>
          <w:color w:val="000"/>
          <w:sz w:val="28"/>
          <w:szCs w:val="28"/>
        </w:rPr>
        <w:t xml:space="preserve">杭州红剑聚酯纤维有限公司成立于2024年，隶属于浙江红剑集团有限公司。公司坐落于美丽的钱江南岸，毗邻萧山国际机场。公司主要从事差别化化学纤维的研发、生产与销售，产品面向国内外中高档纺织企业，用于多种终端产品的用途，包括箱包、服饰、鞋类、家纺等。公司产品定位为中高端市场，根据市场需求以设计生产差别化的细旦、功能性纤维为主，具备生产50/144—800/144*2之间各种规格产品的能力。公司的主打产品以40/72、75/72 FDY细旦产品为代表，兼顾生产有色、阻燃、抗菌、阳离子、全消光等各种功能性纤维，为国内外知名品牌客户提供高端的纺织纤维。</w:t>
      </w:r>
    </w:p>
    <w:p>
      <w:pPr>
        <w:ind w:left="0" w:right="0" w:firstLine="560"/>
        <w:spacing w:before="450" w:after="450" w:line="312" w:lineRule="auto"/>
      </w:pPr>
      <w:r>
        <w:rPr>
          <w:rFonts w:ascii="宋体" w:hAnsi="宋体" w:eastAsia="宋体" w:cs="宋体"/>
          <w:color w:val="000"/>
          <w:sz w:val="28"/>
          <w:szCs w:val="28"/>
        </w:rPr>
        <w:t xml:space="preserve">科技为先，创新立义。红剑聚酯配备了年产26吨的聚酯熔体装置，其中聚酯装置采用国际先进的技术设计建设；纺丝装置引进日本TMT公司先进技术与设备，并配备先进控制系统。同时，通过技术改造实现了纺丝环吹技术的突破，实现了一步法复合丝技术从实验室到规模化的转化。</w:t>
      </w:r>
    </w:p>
    <w:p>
      <w:pPr>
        <w:ind w:left="0" w:right="0" w:firstLine="560"/>
        <w:spacing w:before="450" w:after="450" w:line="312" w:lineRule="auto"/>
      </w:pPr>
      <w:r>
        <w:rPr>
          <w:rFonts w:ascii="宋体" w:hAnsi="宋体" w:eastAsia="宋体" w:cs="宋体"/>
          <w:color w:val="000"/>
          <w:sz w:val="28"/>
          <w:szCs w:val="28"/>
        </w:rPr>
        <w:t xml:space="preserve">2024年红剑聚酯谋求技术装备更新与发展，新增一个44万吨/年的聚酯长丝项目。采用最新的一头两尾的目前世界上单套能力最大的聚合装置，引进了德国Bamrg最前端的WINGS纺丝生产技术和装备。在12条生产线中消化日产1200吨的聚酯产能，规划品种主要以环吹FDY和POY为主，确保品质的高端。同时新技术的应用更加低碳、节能和环保。预计2024年形成产能，届时公司将形成总产能70万吨/年。</w:t>
      </w:r>
    </w:p>
    <w:p>
      <w:pPr>
        <w:ind w:left="0" w:right="0" w:firstLine="560"/>
        <w:spacing w:before="450" w:after="450" w:line="312" w:lineRule="auto"/>
      </w:pPr>
      <w:r>
        <w:rPr>
          <w:rFonts w:ascii="宋体" w:hAnsi="宋体" w:eastAsia="宋体" w:cs="宋体"/>
          <w:color w:val="000"/>
          <w:sz w:val="28"/>
          <w:szCs w:val="28"/>
        </w:rPr>
        <w:t xml:space="preserve">以专业生产与专业技术引领公司的发展。红剑聚酯拥有省内第一套4斧流程的聚酯熔体直纺生产线，配备行业领先的纺丝设备与技术。而且注重人才的引进与培养，“用好的机制成就人才，赛马不相马”的人才理念，吸引了更多人才加盟红剑。截至目前为止，公司已拥有大中专学历以上职员300多人，其中硕士研究生5人。与浙江理工大学合作建立人才实践基地，公司已成为拥有优秀科技研发人才的企业。</w:t>
      </w:r>
    </w:p>
    <w:p>
      <w:pPr>
        <w:ind w:left="0" w:right="0" w:firstLine="560"/>
        <w:spacing w:before="450" w:after="450" w:line="312" w:lineRule="auto"/>
      </w:pPr>
      <w:r>
        <w:rPr>
          <w:rFonts w:ascii="宋体" w:hAnsi="宋体" w:eastAsia="宋体" w:cs="宋体"/>
          <w:color w:val="000"/>
          <w:sz w:val="28"/>
          <w:szCs w:val="28"/>
        </w:rPr>
        <w:t xml:space="preserve">今天的红剑聚酯，将竭力秉承“坚持产业报国，实体经营为主旨，以卓越的生产服务贡献社会”的神圣使命，履行“为红剑同仁谋福祉，让客户做事变简单”的企业宗旨，发扬“严明、唯实、协作、高效”的工作作风，让客户充分信赖，使红剑成为每一位客户永远的朋友，将红剑聚酯打造成为一流的差别化化学纤维生产企业。</w:t>
      </w:r>
    </w:p>
    <w:p>
      <w:pPr>
        <w:ind w:left="0" w:right="0" w:firstLine="560"/>
        <w:spacing w:before="450" w:after="450" w:line="312" w:lineRule="auto"/>
      </w:pPr>
      <w:r>
        <w:rPr>
          <w:rFonts w:ascii="宋体" w:hAnsi="宋体" w:eastAsia="宋体" w:cs="宋体"/>
          <w:color w:val="000"/>
          <w:sz w:val="28"/>
          <w:szCs w:val="28"/>
        </w:rPr>
        <w:t xml:space="preserve">杭州红山化纤有限公司成立于1999年，隶属于浙江红剑集团有限公司。公司坐落于美丽的钱江南岸，毗邻萧山国际机场。公司主要从事DTY精、细旦系列涤纶化纤产品加工，是集制造与销售于一体的大型生产型企业。公司拥有当今世界一流的加弹机66台。其中巴马格TK6-1000型加弹机15台、日本村田33H加弹机47台等，已具备年产12万吨DTY涤纶化纤产品能力。以国内外中高档纺织产品为自身定位，远销于日本、韩国、西班牙、巴西、阿根廷、波兰、土耳其等多个国家和地区。公司先后通过了ISO9001:2024质量管理体系、ISO14001：2024环境管理体系、OHSA18001:2024职业健康安全管理体系、测量管理体系及生态纺织品的认证。</w:t>
      </w:r>
    </w:p>
    <w:p>
      <w:pPr>
        <w:ind w:left="0" w:right="0" w:firstLine="560"/>
        <w:spacing w:before="450" w:after="450" w:line="312" w:lineRule="auto"/>
      </w:pPr>
      <w:r>
        <w:rPr>
          <w:rFonts w:ascii="宋体" w:hAnsi="宋体" w:eastAsia="宋体" w:cs="宋体"/>
          <w:color w:val="000"/>
          <w:sz w:val="28"/>
          <w:szCs w:val="28"/>
        </w:rPr>
        <w:t xml:space="preserve">截至目前为止，公司始终保持中国民营企业500强和中国制造业500强，且连续几年被评为省、市“百强企业”和“管理新示范”、“学习型组织示范企业”，“红化”商标被评为“中国驰名商标”。公司以人文本，注重人才的引进与培养，坚持“用好的机制成就人才，赛马不相马”的人才理念，吸引了众多有识之士加盟合作。</w:t>
      </w:r>
    </w:p>
    <w:p>
      <w:pPr>
        <w:ind w:left="0" w:right="0" w:firstLine="560"/>
        <w:spacing w:before="450" w:after="450" w:line="312" w:lineRule="auto"/>
      </w:pPr>
      <w:r>
        <w:rPr>
          <w:rFonts w:ascii="宋体" w:hAnsi="宋体" w:eastAsia="宋体" w:cs="宋体"/>
          <w:color w:val="000"/>
          <w:sz w:val="28"/>
          <w:szCs w:val="28"/>
        </w:rPr>
        <w:t xml:space="preserve">今天的红山化纤，继承发扬 “严明、唯实、协作、高效”的工作作风，时刻秉承“认真执着、创新实效、竭诚服务、信守承诺”的核心价值观，始终坚守“打造复合型核心能力，创造最大化客户价值”的核心经营理念，坚定执着地向“红基千秋、兼济天下”这一宏伟愿景努力奋进！</w:t>
      </w:r>
    </w:p>
    <w:p>
      <w:pPr>
        <w:ind w:left="0" w:right="0" w:firstLine="560"/>
        <w:spacing w:before="450" w:after="450" w:line="312" w:lineRule="auto"/>
      </w:pPr>
      <w:r>
        <w:rPr>
          <w:rFonts w:ascii="宋体" w:hAnsi="宋体" w:eastAsia="宋体" w:cs="宋体"/>
          <w:color w:val="000"/>
          <w:sz w:val="28"/>
          <w:szCs w:val="28"/>
        </w:rPr>
        <w:t xml:space="preserve">杭州红剑纸业有限公司成立于2024年，隶属于浙江红剑集团有限公司。公司坐落于美丽的钱江南岸，毗邻萧山国际机场。公司以生产三层、五层、七层等各种高、中、低档及出口瓦楞纸箱、工业纸管、化纤纸管为主，年生产纸箱能力10000万平方米，生产纸管能力8000万只，是一家专业生产纸箱、纸管的规模型企业，在行业中具有较强的竞争力。</w:t>
      </w:r>
    </w:p>
    <w:p>
      <w:pPr>
        <w:ind w:left="0" w:right="0" w:firstLine="560"/>
        <w:spacing w:before="450" w:after="450" w:line="312" w:lineRule="auto"/>
      </w:pPr>
      <w:r>
        <w:rPr>
          <w:rFonts w:ascii="宋体" w:hAnsi="宋体" w:eastAsia="宋体" w:cs="宋体"/>
          <w:color w:val="000"/>
          <w:sz w:val="28"/>
          <w:szCs w:val="28"/>
        </w:rPr>
        <w:t xml:space="preserve">从内部生产上，公司引进国内先进的五层瓦楞、七层瓦楞生产线各一条；四色高速印刷机三台；纸管生产线十条。公司印刷许可证、出口商检齐全。产品质量稳定，已通过质量、环境及职业健康管理体系认证，深受客户好评，现已与数十家知名企业建立长期战略合作关系。</w:t>
      </w:r>
    </w:p>
    <w:p>
      <w:pPr>
        <w:ind w:left="0" w:right="0" w:firstLine="560"/>
        <w:spacing w:before="450" w:after="450" w:line="312" w:lineRule="auto"/>
      </w:pPr>
      <w:r>
        <w:rPr>
          <w:rFonts w:ascii="宋体" w:hAnsi="宋体" w:eastAsia="宋体" w:cs="宋体"/>
          <w:color w:val="000"/>
          <w:sz w:val="28"/>
          <w:szCs w:val="28"/>
        </w:rPr>
        <w:t xml:space="preserve">红剑纸业竭力秉承“打造复合型核心能力，创造最大化客户价值”的核心经营理念，让客户真正感受到，我们将客户利益融入了产品之中，真正做到让客户做事变简单。</w:t>
      </w:r>
    </w:p>
    <w:p>
      <w:pPr>
        <w:ind w:left="0" w:right="0" w:firstLine="560"/>
        <w:spacing w:before="450" w:after="450" w:line="312" w:lineRule="auto"/>
      </w:pPr>
      <w:r>
        <w:rPr>
          <w:rFonts w:ascii="宋体" w:hAnsi="宋体" w:eastAsia="宋体" w:cs="宋体"/>
          <w:color w:val="000"/>
          <w:sz w:val="28"/>
          <w:szCs w:val="28"/>
        </w:rPr>
        <w:t xml:space="preserve">杭州红剑立明科技有限公司简介</w:t>
      </w:r>
    </w:p>
    <w:p>
      <w:pPr>
        <w:ind w:left="0" w:right="0" w:firstLine="560"/>
        <w:spacing w:before="450" w:after="450" w:line="312" w:lineRule="auto"/>
      </w:pPr>
      <w:r>
        <w:rPr>
          <w:rFonts w:ascii="宋体" w:hAnsi="宋体" w:eastAsia="宋体" w:cs="宋体"/>
          <w:color w:val="000"/>
          <w:sz w:val="28"/>
          <w:szCs w:val="28"/>
        </w:rPr>
        <w:t xml:space="preserve">杭州红剑立明科技有限公司成立2024年，隶属于浙江红剑集团有限公司。公司坐落于美丽的钱江南岸，毗邻萧山国际机场，是一家专业从事LED照明产品研发、生产、销售、服务为一体的高新技术企业。公司以红剑集团为依托，坚持规范化管理，建立健全了一套科学、系统、严谨的管理体系与相配套的制度流程。先后通过了IS09001：2024质量管理体系、IS014001：2024环境管理体系、GB/T28001：2024职业健康安全管理体系认证；独立的研发团队，以提高行业技术为己任，走产、学、研联合开发之路，努力研发新技术新产品，不断提高产品的技术性能，稳步走在行业前列。</w:t>
      </w:r>
    </w:p>
    <w:p>
      <w:pPr>
        <w:ind w:left="0" w:right="0" w:firstLine="560"/>
        <w:spacing w:before="450" w:after="450" w:line="312" w:lineRule="auto"/>
      </w:pPr>
      <w:r>
        <w:rPr>
          <w:rFonts w:ascii="宋体" w:hAnsi="宋体" w:eastAsia="宋体" w:cs="宋体"/>
          <w:color w:val="000"/>
          <w:sz w:val="28"/>
          <w:szCs w:val="28"/>
        </w:rPr>
        <w:t xml:space="preserve">以科技为载体，公司在二次光学设计、散热设计、电路驱动设计等方面均实现了重大突破，灯具的能效（大于95LM/W实现量产）、光通量、照明均匀度、安全性、防水、防尘等各项指标均达到或超过国家相关的道路照明标准。目前，公司拥有近30项国家专利和应用技术成果，在LED道路照明、LED隧道照明、LED工矿灯和一些特殊照明等应用领域已达到国内领先水平。公司生产的LED道路照明灯具、隧道灯具等产品已成功应用于多个项目，受到业主和市民的好评。同时，公司拥有一支高素质的产品服务队伍，以确保客户享受优质高效的配套服务。</w:t>
      </w:r>
    </w:p>
    <w:p>
      <w:pPr>
        <w:ind w:left="0" w:right="0" w:firstLine="560"/>
        <w:spacing w:before="450" w:after="450" w:line="312" w:lineRule="auto"/>
      </w:pPr>
      <w:r>
        <w:rPr>
          <w:rFonts w:ascii="宋体" w:hAnsi="宋体" w:eastAsia="宋体" w:cs="宋体"/>
          <w:color w:val="000"/>
          <w:sz w:val="28"/>
          <w:szCs w:val="28"/>
        </w:rPr>
        <w:t xml:space="preserve">科技改变生活。公司时刻不忘秉承“严明、唯实、协作、高效”的工作作风，紧跟当前LED照明发展应用步伐，致力于打造“红剑立明”为LED照明应用领域的优秀知名品牌，为客户提供最具核心价值的产品。</w:t>
      </w:r>
    </w:p>
    <w:p>
      <w:pPr>
        <w:ind w:left="0" w:right="0" w:firstLine="560"/>
        <w:spacing w:before="450" w:after="450" w:line="312" w:lineRule="auto"/>
      </w:pPr>
      <w:r>
        <w:rPr>
          <w:rFonts w:ascii="宋体" w:hAnsi="宋体" w:eastAsia="宋体" w:cs="宋体"/>
          <w:color w:val="000"/>
          <w:sz w:val="28"/>
          <w:szCs w:val="28"/>
        </w:rPr>
        <w:t xml:space="preserve">湖州红剑聚合物有限公司</w:t>
      </w:r>
    </w:p>
    <w:p>
      <w:pPr>
        <w:ind w:left="0" w:right="0" w:firstLine="560"/>
        <w:spacing w:before="450" w:after="450" w:line="312" w:lineRule="auto"/>
      </w:pPr>
      <w:r>
        <w:rPr>
          <w:rFonts w:ascii="宋体" w:hAnsi="宋体" w:eastAsia="宋体" w:cs="宋体"/>
          <w:color w:val="000"/>
          <w:sz w:val="28"/>
          <w:szCs w:val="28"/>
        </w:rPr>
        <w:t xml:space="preserve">湖州红剑聚合物有限公司成立于2024年，隶属于浙江红剑集团有限公司。公司坐落于风景秀丽的中国竹乡安吉经济开发区塘浦工业园区，占地面积5万平方米，总投资1.38亿元，产业涉及各种牌号、多种用途的不饱和树脂与新材料的研发。主产品为模压树脂系列、缠绕树脂系列、RTM树脂系列、表面涂层树脂系列、浇铸树脂系列、柔软树脂系列、胶衣、色浆和水溶树脂等系列。并拥有一套完整的研发机构及先进设备与检测仪器，具备年产8万吨不饱和聚酯树脂的生产能力。</w:t>
      </w:r>
    </w:p>
    <w:p>
      <w:pPr>
        <w:ind w:left="0" w:right="0" w:firstLine="560"/>
        <w:spacing w:before="450" w:after="450" w:line="312" w:lineRule="auto"/>
      </w:pPr>
      <w:r>
        <w:rPr>
          <w:rFonts w:ascii="宋体" w:hAnsi="宋体" w:eastAsia="宋体" w:cs="宋体"/>
          <w:color w:val="000"/>
          <w:sz w:val="28"/>
          <w:szCs w:val="28"/>
        </w:rPr>
        <w:t xml:space="preserve">公司的发展离不开专业队伍的鼎力建设。湖州红剑有一支由数十名长期从事不饱和聚酯树脂生产的工程师、高级工程师和工程技术人员组成的专业团队，有一支文化程度高、专业技术强、生产经验丰富的职工队伍。从管理运营上入手，公司建立了一套适合企业自身发展的管理体系和配套的制度流程，曾先后通过ISO9001:2024、ISO14001:2024、GB/T28001:2024三大体系认证，并取得安全生产许可证和排污许可证。与此同时，公司建立了一套完备的销售网络和售后服务体系，部分产品远销菲律宾、美国等多个海外国家。</w:t>
      </w:r>
    </w:p>
    <w:p>
      <w:pPr>
        <w:ind w:left="0" w:right="0" w:firstLine="560"/>
        <w:spacing w:before="450" w:after="450" w:line="312" w:lineRule="auto"/>
      </w:pPr>
      <w:r>
        <w:rPr>
          <w:rFonts w:ascii="宋体" w:hAnsi="宋体" w:eastAsia="宋体" w:cs="宋体"/>
          <w:color w:val="000"/>
          <w:sz w:val="28"/>
          <w:szCs w:val="28"/>
        </w:rPr>
        <w:t xml:space="preserve">多元化发展是公司长治久安的根本与保障。湖州红剑致力于营造良好的人文环境，追求卓越、持续、稳定的发展。坚持“打造复合型核心能力，创造最大化客户价值”的核心经营理念，积极提升红剑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第五篇：各子公司简介</w:t>
      </w:r>
    </w:p>
    <w:p>
      <w:pPr>
        <w:ind w:left="0" w:right="0" w:firstLine="560"/>
        <w:spacing w:before="450" w:after="450" w:line="312" w:lineRule="auto"/>
      </w:pPr>
      <w:r>
        <w:rPr>
          <w:rFonts w:ascii="宋体" w:hAnsi="宋体" w:eastAsia="宋体" w:cs="宋体"/>
          <w:color w:val="000"/>
          <w:sz w:val="28"/>
          <w:szCs w:val="28"/>
        </w:rPr>
        <w:t xml:space="preserve">各子公司简介：</w:t>
      </w:r>
    </w:p>
    <w:p>
      <w:pPr>
        <w:ind w:left="0" w:right="0" w:firstLine="560"/>
        <w:spacing w:before="450" w:after="450" w:line="312" w:lineRule="auto"/>
      </w:pPr>
      <w:r>
        <w:rPr>
          <w:rFonts w:ascii="宋体" w:hAnsi="宋体" w:eastAsia="宋体" w:cs="宋体"/>
          <w:color w:val="000"/>
          <w:sz w:val="28"/>
          <w:szCs w:val="28"/>
        </w:rPr>
        <w:t xml:space="preserve">1、山东东宏矿业有限公司</w:t>
      </w:r>
    </w:p>
    <w:p>
      <w:pPr>
        <w:ind w:left="0" w:right="0" w:firstLine="560"/>
        <w:spacing w:before="450" w:after="450" w:line="312" w:lineRule="auto"/>
      </w:pPr>
      <w:r>
        <w:rPr>
          <w:rFonts w:ascii="宋体" w:hAnsi="宋体" w:eastAsia="宋体" w:cs="宋体"/>
          <w:color w:val="000"/>
          <w:sz w:val="28"/>
          <w:szCs w:val="28"/>
        </w:rPr>
        <w:t xml:space="preserve">以煤炭运销、存储为主业，煤矿专用高分子加固剂和堵漏剂贸易为辅业。通过科学规划，合理布局，整合发煤站资源，加强资源衔接，规范合同管理，严格实行“统一订货、统一请车、统一发运、统一结算”，煤炭总运量、重点合同兑现率和自主营销量稳步提高，尤其是在确保国家及省内重要电厂用煤上发挥主渠道作用。全公司现有3个公路出省煤焦管理站，4个煤炭销售营业站，2个大型汽车运输队，储配煤场10多个。近年来，以“统一价格、统一销售、联合竞争”为经营模式，加快推进公路煤炭全面经销，构建三级煤炭物流配送体系，积极推进新型服务业建设。通过内蒙古煤炭交易市场、太原煤炭交易市场、晋煤物流公司等现代煤炭物流交易平台，建立并逐步完善客户管理网络，销售资源网络，运输服务网络，信息服务网络，实行公路出省煤炭网上订货和网上交易，实现地方煤炭整体效益的最大化。东宏矿业将以科学发展观的指导下，在“激情奉献、不断超越、执着进取、敢为人先”企业精神鼓舞下，力争在“十二五”末期全公司煤炭销售突破200万吨，销售收入突破1.6亿元，利税突破4000万元，努力打造在全国有重要影响的现代大型煤炭运销企业。</w:t>
      </w:r>
    </w:p>
    <w:p>
      <w:pPr>
        <w:ind w:left="0" w:right="0" w:firstLine="560"/>
        <w:spacing w:before="450" w:after="450" w:line="312" w:lineRule="auto"/>
      </w:pPr>
      <w:r>
        <w:rPr>
          <w:rFonts w:ascii="宋体" w:hAnsi="宋体" w:eastAsia="宋体" w:cs="宋体"/>
          <w:color w:val="000"/>
          <w:sz w:val="28"/>
          <w:szCs w:val="28"/>
        </w:rPr>
        <w:t xml:space="preserve">2、山东东宏置业有限公司</w:t>
      </w:r>
    </w:p>
    <w:p>
      <w:pPr>
        <w:ind w:left="0" w:right="0" w:firstLine="560"/>
        <w:spacing w:before="450" w:after="450" w:line="312" w:lineRule="auto"/>
      </w:pPr>
      <w:r>
        <w:rPr>
          <w:rFonts w:ascii="宋体" w:hAnsi="宋体" w:eastAsia="宋体" w:cs="宋体"/>
          <w:color w:val="000"/>
          <w:sz w:val="28"/>
          <w:szCs w:val="28"/>
        </w:rPr>
        <w:t xml:space="preserve">山东东宏置业有限公司系2024年2月成立的一家自然人独资房地产开发企业。经营范围：房地产开发、土石方工程、路桥路面工程、水电安装工程等。公司注册资金1000万元，目前拥有固定资产约一亿元人民币。在职员工60多人，其中专业技术人员18人，下属部门：工程部、招商部、财务部、物管部、设备机械动力科等。公司本着“以人为本、诚信务实”的经营理念，“以质量谋发展、以信任求生存”为服务宗旨，规范经营，不断创新。</w:t>
      </w:r>
    </w:p>
    <w:p>
      <w:pPr>
        <w:ind w:left="0" w:right="0" w:firstLine="560"/>
        <w:spacing w:before="450" w:after="450" w:line="312" w:lineRule="auto"/>
      </w:pPr>
      <w:r>
        <w:rPr>
          <w:rFonts w:ascii="宋体" w:hAnsi="宋体" w:eastAsia="宋体" w:cs="宋体"/>
          <w:color w:val="000"/>
          <w:sz w:val="28"/>
          <w:szCs w:val="28"/>
        </w:rPr>
        <w:t xml:space="preserve">3、山东东宏进出口有限公司</w:t>
      </w:r>
    </w:p>
    <w:p>
      <w:pPr>
        <w:ind w:left="0" w:right="0" w:firstLine="560"/>
        <w:spacing w:before="450" w:after="450" w:line="312" w:lineRule="auto"/>
      </w:pPr>
      <w:r>
        <w:rPr>
          <w:rFonts w:ascii="宋体" w:hAnsi="宋体" w:eastAsia="宋体" w:cs="宋体"/>
          <w:color w:val="000"/>
          <w:sz w:val="28"/>
          <w:szCs w:val="28"/>
        </w:rPr>
        <w:t xml:space="preserve">山东东宏进出口有限公司成立于2024年，注册资金1000万人民币，总部设在山东曲阜市东宏经济开发区商业中心，在北京及济南拥有自己的分公司，并在天津、上海、大连、青岛等地设有分支机构和办事处。</w:t>
      </w:r>
    </w:p>
    <w:p>
      <w:pPr>
        <w:ind w:left="0" w:right="0" w:firstLine="560"/>
        <w:spacing w:before="450" w:after="450" w:line="312" w:lineRule="auto"/>
      </w:pPr>
      <w:r>
        <w:rPr>
          <w:rFonts w:ascii="宋体" w:hAnsi="宋体" w:eastAsia="宋体" w:cs="宋体"/>
          <w:color w:val="000"/>
          <w:sz w:val="28"/>
          <w:szCs w:val="28"/>
        </w:rPr>
        <w:t xml:space="preserve">山东东宏拥有一支专业进取并活力四射的精英团队，为中小企业提供通关、物流、外汇结算、出口退税、贸易融资、外贸金融衍生产品等进出口服务，通过每单收取固定代理费以及一站式通关服务，改变传统的经营模式，为广大中小企业降低中间成本和交易风险，提高贸易效率。</w:t>
      </w:r>
    </w:p>
    <w:p>
      <w:pPr>
        <w:ind w:left="0" w:right="0" w:firstLine="560"/>
        <w:spacing w:before="450" w:after="450" w:line="312" w:lineRule="auto"/>
      </w:pPr>
      <w:r>
        <w:rPr>
          <w:rFonts w:ascii="宋体" w:hAnsi="宋体" w:eastAsia="宋体" w:cs="宋体"/>
          <w:color w:val="000"/>
          <w:sz w:val="28"/>
          <w:szCs w:val="28"/>
        </w:rPr>
        <w:t xml:space="preserve">山东东宏主营塑料原料的进口，代理国外的塑料品牌，主要经营品牌有:台湾/奇美，美国杜邦/SABIC/泰科纳；德国巴斯夫/拜耳；荷兰DSM；瑞士EMS；日本住友/宝理/帝人/旭化成/东丽/出光/三菱/电气化学；韩国LG/锦湖/三星第一毛织；中国石油，中国石化；等！主要产品有：</w:t>
      </w:r>
    </w:p>
    <w:p>
      <w:pPr>
        <w:ind w:left="0" w:right="0" w:firstLine="560"/>
        <w:spacing w:before="450" w:after="450" w:line="312" w:lineRule="auto"/>
      </w:pPr>
      <w:r>
        <w:rPr>
          <w:rFonts w:ascii="宋体" w:hAnsi="宋体" w:eastAsia="宋体" w:cs="宋体"/>
          <w:color w:val="000"/>
          <w:sz w:val="28"/>
          <w:szCs w:val="28"/>
        </w:rPr>
        <w:t xml:space="preserve">一，通用塑料ABS、AS、PP、PE、LDPE、HDPE、PVC等等</w:t>
      </w:r>
    </w:p>
    <w:p>
      <w:pPr>
        <w:ind w:left="0" w:right="0" w:firstLine="560"/>
        <w:spacing w:before="450" w:after="450" w:line="312" w:lineRule="auto"/>
      </w:pPr>
      <w:r>
        <w:rPr>
          <w:rFonts w:ascii="宋体" w:hAnsi="宋体" w:eastAsia="宋体" w:cs="宋体"/>
          <w:color w:val="000"/>
          <w:sz w:val="28"/>
          <w:szCs w:val="28"/>
        </w:rPr>
        <w:t xml:space="preserve">二、工程塑料：PC、PC/ABS、PPO、PPE、POM、PBT、PET、ASA、AES、CA等</w:t>
      </w:r>
    </w:p>
    <w:p>
      <w:pPr>
        <w:ind w:left="0" w:right="0" w:firstLine="560"/>
        <w:spacing w:before="450" w:after="450" w:line="312" w:lineRule="auto"/>
      </w:pPr>
      <w:r>
        <w:rPr>
          <w:rFonts w:ascii="宋体" w:hAnsi="宋体" w:eastAsia="宋体" w:cs="宋体"/>
          <w:color w:val="000"/>
          <w:sz w:val="28"/>
          <w:szCs w:val="28"/>
        </w:rPr>
        <w:t xml:space="preserve">三、特殊塑料： LCP、PPS、PEI、PSF、PSU、PSO、PPA、TPX、PC/ABS、EVOH、PBT/PET、PC/PET、PA/PPO、PC/GF/PTFE、PEEK、耐寒PP、耐热PP、导电PP、增强PP、导电ABS、发泡型塑料。</w:t>
      </w:r>
    </w:p>
    <w:p>
      <w:pPr>
        <w:ind w:left="0" w:right="0" w:firstLine="560"/>
        <w:spacing w:before="450" w:after="450" w:line="312" w:lineRule="auto"/>
      </w:pPr>
      <w:r>
        <w:rPr>
          <w:rFonts w:ascii="宋体" w:hAnsi="宋体" w:eastAsia="宋体" w:cs="宋体"/>
          <w:color w:val="000"/>
          <w:sz w:val="28"/>
          <w:szCs w:val="28"/>
        </w:rPr>
        <w:t xml:space="preserve">四、尼龙系列：PA6、PA66、PA11、PA12、PA46、PA6T、PA9T、透明尼龙、增强尼龙、阻燃尼龙、增强阻燃尼龙、超韧耐寒尼龙、尼龙增韧剂。</w:t>
      </w:r>
    </w:p>
    <w:p>
      <w:pPr>
        <w:ind w:left="0" w:right="0" w:firstLine="560"/>
        <w:spacing w:before="450" w:after="450" w:line="312" w:lineRule="auto"/>
      </w:pPr>
      <w:r>
        <w:rPr>
          <w:rFonts w:ascii="宋体" w:hAnsi="宋体" w:eastAsia="宋体" w:cs="宋体"/>
          <w:color w:val="000"/>
          <w:sz w:val="28"/>
          <w:szCs w:val="28"/>
        </w:rPr>
        <w:t xml:space="preserve">五、合成橡胶：TPU、TPE、TPEE、TPR、SBR、SBS、SEBS、TPV、EVA、SM、K胶、EVA.。</w:t>
      </w:r>
    </w:p>
    <w:p>
      <w:pPr>
        <w:ind w:left="0" w:right="0" w:firstLine="560"/>
        <w:spacing w:before="450" w:after="450" w:line="312" w:lineRule="auto"/>
      </w:pPr>
      <w:r>
        <w:rPr>
          <w:rFonts w:ascii="宋体" w:hAnsi="宋体" w:eastAsia="宋体" w:cs="宋体"/>
          <w:color w:val="000"/>
          <w:sz w:val="28"/>
          <w:szCs w:val="28"/>
        </w:rPr>
        <w:t xml:space="preserve">其中塑料原料代理是主营业务，是曲阜奇美在国内的最大代理商之一。这些产品本公 1</w:t>
      </w:r>
    </w:p>
    <w:p>
      <w:pPr>
        <w:ind w:left="0" w:right="0" w:firstLine="560"/>
        <w:spacing w:before="450" w:after="450" w:line="312" w:lineRule="auto"/>
      </w:pPr>
      <w:r>
        <w:rPr>
          <w:rFonts w:ascii="宋体" w:hAnsi="宋体" w:eastAsia="宋体" w:cs="宋体"/>
          <w:color w:val="000"/>
          <w:sz w:val="28"/>
          <w:szCs w:val="28"/>
        </w:rPr>
        <w:t xml:space="preserve">司均为中国独家代理和总代理，高品质的产品和低廉的价格深受广大客户的好评和信赖。本公司也努力从不同的角度为广大新老客户提供优质服务，希望与您共同发展壮大！</w:t>
      </w:r>
    </w:p>
    <w:p>
      <w:pPr>
        <w:ind w:left="0" w:right="0" w:firstLine="560"/>
        <w:spacing w:before="450" w:after="450" w:line="312" w:lineRule="auto"/>
      </w:pPr>
      <w:r>
        <w:rPr>
          <w:rFonts w:ascii="宋体" w:hAnsi="宋体" w:eastAsia="宋体" w:cs="宋体"/>
          <w:color w:val="000"/>
          <w:sz w:val="28"/>
          <w:szCs w:val="28"/>
        </w:rPr>
        <w:t xml:space="preserve">山东东宏愿以15年的专心、专业及专注，在中国贸易大时代的到来时成为社会各界值得信赖的伙伴。</w:t>
      </w:r>
    </w:p>
    <w:p>
      <w:pPr>
        <w:ind w:left="0" w:right="0" w:firstLine="560"/>
        <w:spacing w:before="450" w:after="450" w:line="312" w:lineRule="auto"/>
      </w:pPr>
      <w:r>
        <w:rPr>
          <w:rFonts w:ascii="宋体" w:hAnsi="宋体" w:eastAsia="宋体" w:cs="宋体"/>
          <w:color w:val="000"/>
          <w:sz w:val="28"/>
          <w:szCs w:val="28"/>
        </w:rPr>
        <w:t xml:space="preserve">4、山东中通塑业有限公司</w:t>
      </w:r>
    </w:p>
    <w:p>
      <w:pPr>
        <w:ind w:left="0" w:right="0" w:firstLine="560"/>
        <w:spacing w:before="450" w:after="450" w:line="312" w:lineRule="auto"/>
      </w:pPr>
      <w:r>
        <w:rPr>
          <w:rFonts w:ascii="宋体" w:hAnsi="宋体" w:eastAsia="宋体" w:cs="宋体"/>
          <w:color w:val="000"/>
          <w:sz w:val="28"/>
          <w:szCs w:val="28"/>
        </w:rPr>
        <w:t xml:space="preserve">山东中通塑业有限公司是一家专业生产PE给水管件、PE燃气管件、PE阻燃、抗静电矿用双抗管件、PE燃气热熔管件、PE燃气电熔管件、PE地热源热泵管件、PE喷塑防腐法兰钢片、PE球阀、PE塑料检查井、等系列高密度聚乙烯管材、管件产品的高新技术企业，是中国规模最大的PE管件、球阀、检查井生产基地。</w:t>
      </w:r>
    </w:p>
    <w:p>
      <w:pPr>
        <w:ind w:left="0" w:right="0" w:firstLine="560"/>
        <w:spacing w:before="450" w:after="450" w:line="312" w:lineRule="auto"/>
      </w:pPr>
      <w:r>
        <w:rPr>
          <w:rFonts w:ascii="宋体" w:hAnsi="宋体" w:eastAsia="宋体" w:cs="宋体"/>
          <w:color w:val="000"/>
          <w:sz w:val="28"/>
          <w:szCs w:val="28"/>
        </w:rPr>
        <w:t xml:space="preserve">公司位于孔子的故乡——山东曲阜，距离济宁机场仅80公里,紧邻104国道和日东高速，地理位置极为优越，物流交通十分便利,公司长期采购齐鲁石化PE100级2480H作为本公司原材料的采购生产供应。</w:t>
      </w:r>
    </w:p>
    <w:p>
      <w:pPr>
        <w:ind w:left="0" w:right="0" w:firstLine="560"/>
        <w:spacing w:before="450" w:after="450" w:line="312" w:lineRule="auto"/>
      </w:pPr>
      <w:r>
        <w:rPr>
          <w:rFonts w:ascii="宋体" w:hAnsi="宋体" w:eastAsia="宋体" w:cs="宋体"/>
          <w:color w:val="000"/>
          <w:sz w:val="28"/>
          <w:szCs w:val="28"/>
        </w:rPr>
        <w:t xml:space="preserve">公司占地面积50000多平方米，建筑面积20000余平方米，拥有固定资产7200多万元，现有员工500多人，专业技术人员85名，工程师43名，高级工程师28名。公司拥有国际先进水平全电脑控制专用注塑机以及各种辅助设备300余台套，拥有PE管件抗静电喷涂等多项专利技术，公司年生产PE给水管件、PE燃气管件、PE矿用管件等各类高密度聚乙烯PE管件和球阀、检查井等塑料制品10000余吨。</w:t>
      </w:r>
    </w:p>
    <w:p>
      <w:pPr>
        <w:ind w:left="0" w:right="0" w:firstLine="560"/>
        <w:spacing w:before="450" w:after="450" w:line="312" w:lineRule="auto"/>
      </w:pPr>
      <w:r>
        <w:rPr>
          <w:rFonts w:ascii="宋体" w:hAnsi="宋体" w:eastAsia="宋体" w:cs="宋体"/>
          <w:color w:val="000"/>
          <w:sz w:val="28"/>
          <w:szCs w:val="28"/>
        </w:rPr>
        <w:t xml:space="preserve">公司检测手段齐全，各类产品定期开展耐压爆破试验、纵向回缩率、耐应力开裂实验、拉力试验以及熔融指数等试验，从原材料到成品各个环节的质量全部符合国家标准。公司所生产的各类PE管件、球阀、检查井等经国家级测试中心测试，各项性能指标均符合GB/T15558.2、GB/T13663和MT558.1标准，并且在行业内率先通过了ISO9001-2024国际标准质量体系认证、ISO9001-14000环境管理体系认证以及德国TUV认证等一系列资格认证，产品已取得国家技术监督总局颁发的“压力管件元件生产许可证”。我公司PE给水管件、球阀已经全部通过了山东省产品质量监督检验中心检测，并取得了山东省卫生厅颁发的“涉水产品卫生许可证”。</w:t>
      </w:r>
    </w:p>
    <w:p>
      <w:pPr>
        <w:ind w:left="0" w:right="0" w:firstLine="560"/>
        <w:spacing w:before="450" w:after="450" w:line="312" w:lineRule="auto"/>
      </w:pPr>
      <w:r>
        <w:rPr>
          <w:rFonts w:ascii="宋体" w:hAnsi="宋体" w:eastAsia="宋体" w:cs="宋体"/>
          <w:color w:val="000"/>
          <w:sz w:val="28"/>
          <w:szCs w:val="28"/>
        </w:rPr>
        <w:t xml:space="preserve">山东博德投资有限公司</w:t>
      </w:r>
    </w:p>
    <w:p>
      <w:pPr>
        <w:ind w:left="0" w:right="0" w:firstLine="560"/>
        <w:spacing w:before="450" w:after="450" w:line="312" w:lineRule="auto"/>
      </w:pPr>
      <w:r>
        <w:rPr>
          <w:rFonts w:ascii="宋体" w:hAnsi="宋体" w:eastAsia="宋体" w:cs="宋体"/>
          <w:color w:val="000"/>
          <w:sz w:val="28"/>
          <w:szCs w:val="28"/>
        </w:rPr>
        <w:t xml:space="preserve">山东博德投资有限公司成立于2024年，主要从事产业投资、股权投资与投资管理等业务。依托强大的制造业产业优势、国际贸易经验、资源整合能力和资金实力，公司将先后发起设多支成长型基金、政府引导基金和外币基金，主要投资人包括太平洋证券股份有限公司、九鼎投资有限公司、神东集团和中国国际金融有限公司等知名企业。公司逐步扩大在中国的投资业务，管理的资产规模从成立之初的1亿元人民币增至20亿元人民币，涉及制造、生物医药、新材料、能源环保、消费服务、电力电器、IT等多个行业。</w:t>
      </w:r>
    </w:p>
    <w:p>
      <w:pPr>
        <w:ind w:left="0" w:right="0" w:firstLine="560"/>
        <w:spacing w:before="450" w:after="450" w:line="312" w:lineRule="auto"/>
      </w:pPr>
      <w:r>
        <w:rPr>
          <w:rFonts w:ascii="宋体" w:hAnsi="宋体" w:eastAsia="宋体" w:cs="宋体"/>
          <w:color w:val="000"/>
          <w:sz w:val="28"/>
          <w:szCs w:val="28"/>
        </w:rPr>
        <w:t xml:space="preserve">公司总部位于山东曲阜，并将在北京、上海、广州、深圳和厦门等地设有办事处，通过深入的调查研究、严格的投资决策、专业的投资服务，帮助创业者实现商业目标，为投资人实现利益的最大化。主要提供项目投资及投资管理；投资咨询；企业管理策划；财务顾问；法律咨询；经济信息咨询；技术交流；商务信息咨询，企业形象策划等服务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2025-04-04T17:07:12+08:00</dcterms:created>
  <dcterms:modified xsi:type="dcterms:W3CDTF">2025-04-04T17:07:12+08:00</dcterms:modified>
</cp:coreProperties>
</file>

<file path=docProps/custom.xml><?xml version="1.0" encoding="utf-8"?>
<Properties xmlns="http://schemas.openxmlformats.org/officeDocument/2006/custom-properties" xmlns:vt="http://schemas.openxmlformats.org/officeDocument/2006/docPropsVTypes"/>
</file>