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人力资源管理考研的比较好的学校和专业就业前景</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考研的比较好的学校和专业就业前景人力资源管理考研的比较好的学校和专业就业前景中国人民大学(劳动人事学院)，上海交通大学(安泰经济与管理学字)，北京大学《光华管理学院)，首都经贸大学《人力资管理学院》，武汉大学、浙江大学...</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第一篇：人力资源管理考研的比较好的学校和专业就业前景</w:t>
      </w:r>
    </w:p>
    <w:p>
      <w:pPr>
        <w:ind w:left="0" w:right="0" w:firstLine="560"/>
        <w:spacing w:before="450" w:after="450" w:line="312" w:lineRule="auto"/>
      </w:pPr>
      <w:r>
        <w:rPr>
          <w:rFonts w:ascii="宋体" w:hAnsi="宋体" w:eastAsia="宋体" w:cs="宋体"/>
          <w:color w:val="000"/>
          <w:sz w:val="28"/>
          <w:szCs w:val="28"/>
        </w:rPr>
        <w:t xml:space="preserve">人力资源管理考研的比较好的学校和专</w:t>
      </w:r>
    </w:p>
    <w:p>
      <w:pPr>
        <w:ind w:left="0" w:right="0" w:firstLine="560"/>
        <w:spacing w:before="450" w:after="450" w:line="312" w:lineRule="auto"/>
      </w:pPr>
      <w:r>
        <w:rPr>
          <w:rFonts w:ascii="宋体" w:hAnsi="宋体" w:eastAsia="宋体" w:cs="宋体"/>
          <w:color w:val="000"/>
          <w:sz w:val="28"/>
          <w:szCs w:val="28"/>
        </w:rPr>
        <w:t xml:space="preserve">业就业前景</w:t>
      </w:r>
    </w:p>
    <w:p>
      <w:pPr>
        <w:ind w:left="0" w:right="0" w:firstLine="560"/>
        <w:spacing w:before="450" w:after="450" w:line="312" w:lineRule="auto"/>
      </w:pPr>
      <w:r>
        <w:rPr>
          <w:rFonts w:ascii="宋体" w:hAnsi="宋体" w:eastAsia="宋体" w:cs="宋体"/>
          <w:color w:val="000"/>
          <w:sz w:val="28"/>
          <w:szCs w:val="28"/>
        </w:rPr>
        <w:t xml:space="preserve">中国人民大学(劳动人事学院)，上海交通大学(安泰经济与管理学字)，北京大学《光华管理学院)，首都经贸大学《人力资管理学院》，武汉大学、浙江大学，中国矿业大学，南京大学，南开大学，上海财经大学，上海交大，复旦大学，中国矿业大学，厦门大学，四川大学，西南财经大学，中南财经政法大学。</w:t>
      </w:r>
    </w:p>
    <w:p>
      <w:pPr>
        <w:ind w:left="0" w:right="0" w:firstLine="560"/>
        <w:spacing w:before="450" w:after="450" w:line="312" w:lineRule="auto"/>
      </w:pPr>
      <w:r>
        <w:rPr>
          <w:rFonts w:ascii="宋体" w:hAnsi="宋体" w:eastAsia="宋体" w:cs="宋体"/>
          <w:color w:val="000"/>
          <w:sz w:val="28"/>
          <w:szCs w:val="28"/>
        </w:rPr>
        <w:t xml:space="preserve">人力资源考研科目：①101政治②201英语③303数学三④408微观经济学(含宏观经济学)</w:t>
      </w:r>
    </w:p>
    <w:p>
      <w:pPr>
        <w:ind w:left="0" w:right="0" w:firstLine="560"/>
        <w:spacing w:before="450" w:after="450" w:line="312" w:lineRule="auto"/>
      </w:pPr>
      <w:r>
        <w:rPr>
          <w:rFonts w:ascii="宋体" w:hAnsi="宋体" w:eastAsia="宋体" w:cs="宋体"/>
          <w:color w:val="000"/>
          <w:sz w:val="28"/>
          <w:szCs w:val="28"/>
        </w:rPr>
        <w:t xml:space="preserve">1、复试科目：经济管理综合2、同等学力考生还必须加试：①管理学②财务管理</w:t>
      </w:r>
    </w:p>
    <w:p>
      <w:pPr>
        <w:ind w:left="0" w:right="0" w:firstLine="560"/>
        <w:spacing w:before="450" w:after="450" w:line="312" w:lineRule="auto"/>
      </w:pPr>
      <w:r>
        <w:rPr>
          <w:rFonts w:ascii="宋体" w:hAnsi="宋体" w:eastAsia="宋体" w:cs="宋体"/>
          <w:color w:val="000"/>
          <w:sz w:val="28"/>
          <w:szCs w:val="28"/>
        </w:rPr>
        <w:t xml:space="preserve">专业介绍(就业方向)</w:t>
      </w:r>
    </w:p>
    <w:p>
      <w:pPr>
        <w:ind w:left="0" w:right="0" w:firstLine="560"/>
        <w:spacing w:before="450" w:after="450" w:line="312" w:lineRule="auto"/>
      </w:pPr>
      <w:r>
        <w:rPr>
          <w:rFonts w:ascii="宋体" w:hAnsi="宋体" w:eastAsia="宋体" w:cs="宋体"/>
          <w:color w:val="000"/>
          <w:sz w:val="28"/>
          <w:szCs w:val="28"/>
        </w:rPr>
        <w:t xml:space="preserve">人力资源管理是管理学中的一个崭新和重要的领域，现代的人事管理，是运用心理学、社会学、管理学和人类学等相关的科学知识、原理和现代科学、系统的技术和方法对组织中的人力资源进行规划、培训、选拔录用、考核激励的活动过程。通过人力资源管理政策的调整和实践，实现人力资源的优化配置、合理利用和有效开发，最大限度地发挥人的工作效能，谋求人的价值最大化，以及社会效益的最大化。自考人力资源管理专业毕业生的就业前景是十分广阔的，他们的就业去向是各种行业(工业、商业、金融业、信息产业、房地产业等)、各种类型的企业(国有企业、三资企业、民营企业)、事业单位(学校、医院、科研院所等)的人力资源管理部门，以及政府劳动人事部门的公务员、还有管理工作者、经济工作者、新闻工作者、心理工作者、政治教育工作者等。人力资源管理专业就业前景：</w:t>
      </w:r>
    </w:p>
    <w:p>
      <w:pPr>
        <w:ind w:left="0" w:right="0" w:firstLine="560"/>
        <w:spacing w:before="450" w:after="450" w:line="312" w:lineRule="auto"/>
      </w:pPr>
      <w:r>
        <w:rPr>
          <w:rFonts w:ascii="宋体" w:hAnsi="宋体" w:eastAsia="宋体" w:cs="宋体"/>
          <w:color w:val="000"/>
          <w:sz w:val="28"/>
          <w:szCs w:val="28"/>
        </w:rPr>
        <w:t xml:space="preserve">国家职业统计部门2025年“行业人才需求调查报告”显示，人力资源管理人才被国家列为十二种稀缺人才之一，该行业每年需求的人才缺口达40?50万，缺口大也就意味着更大的发展空间和更高的薪资标准。在强调以人为本的主题下，人力资源管理工作就显得非常重要。</w:t>
      </w:r>
    </w:p>
    <w:p>
      <w:pPr>
        <w:ind w:left="0" w:right="0" w:firstLine="560"/>
        <w:spacing w:before="450" w:after="450" w:line="312" w:lineRule="auto"/>
      </w:pPr>
      <w:r>
        <w:rPr>
          <w:rFonts w:ascii="宋体" w:hAnsi="宋体" w:eastAsia="宋体" w:cs="宋体"/>
          <w:color w:val="000"/>
          <w:sz w:val="28"/>
          <w:szCs w:val="28"/>
        </w:rPr>
        <w:t xml:space="preserve">自古以来，人才和钱财都是任何事业滚滚前进的两个车轮。“知人善用，得人心者得天下”，人的管理其实正是一切管理的核心。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但是人力资源管理专业的就业前景到底如何呢，小编做了个调查总结：</w:t>
      </w:r>
    </w:p>
    <w:p>
      <w:pPr>
        <w:ind w:left="0" w:right="0" w:firstLine="560"/>
        <w:spacing w:before="450" w:after="450" w:line="312" w:lineRule="auto"/>
      </w:pPr>
      <w:r>
        <w:rPr>
          <w:rFonts w:ascii="宋体" w:hAnsi="宋体" w:eastAsia="宋体" w:cs="宋体"/>
          <w:color w:val="000"/>
          <w:sz w:val="28"/>
          <w:szCs w:val="28"/>
        </w:rPr>
        <w:t xml:space="preserve">一、现状令人担忧</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在加入WTO的背景下，中国人才资源队伍的素质，不仅急需在总体上大力提升，而且要实现三大战略性转变：由再现型素质向开拓创新型素质转化；由内向型素质向外向型、国际通用型素质转化；由单一型素质向复合型素质转化。</w:t>
      </w:r>
    </w:p>
    <w:p>
      <w:pPr>
        <w:ind w:left="0" w:right="0" w:firstLine="560"/>
        <w:spacing w:before="450" w:after="450" w:line="312" w:lineRule="auto"/>
      </w:pPr>
      <w:r>
        <w:rPr>
          <w:rFonts w:ascii="宋体" w:hAnsi="宋体" w:eastAsia="宋体" w:cs="宋体"/>
          <w:color w:val="000"/>
          <w:sz w:val="28"/>
          <w:szCs w:val="28"/>
        </w:rPr>
        <w:t xml:space="preserve">二、市场缺口大催生高收入</w:t>
      </w:r>
    </w:p>
    <w:p>
      <w:pPr>
        <w:ind w:left="0" w:right="0" w:firstLine="560"/>
        <w:spacing w:before="450" w:after="450" w:line="312" w:lineRule="auto"/>
      </w:pPr>
      <w:r>
        <w:rPr>
          <w:rFonts w:ascii="宋体" w:hAnsi="宋体" w:eastAsia="宋体" w:cs="宋体"/>
          <w:color w:val="000"/>
          <w:sz w:val="28"/>
          <w:szCs w:val="28"/>
        </w:rPr>
        <w:t xml:space="preserve">权威机构调查显示，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万元上下浮动)；薪酬经理、招聘经理等大抵在6千元一1.2万元之间(一般在8千元上下浮动)，在这样的工资标准中人力资源管理师的薪资水准一般在1.2万元左右浮动，最高不超过1.5万元，最低不低于8千元。</w:t>
      </w:r>
    </w:p>
    <w:p>
      <w:pPr>
        <w:ind w:left="0" w:right="0" w:firstLine="560"/>
        <w:spacing w:before="450" w:after="450" w:line="312" w:lineRule="auto"/>
      </w:pPr>
      <w:r>
        <w:rPr>
          <w:rFonts w:ascii="宋体" w:hAnsi="宋体" w:eastAsia="宋体" w:cs="宋体"/>
          <w:color w:val="000"/>
          <w:sz w:val="28"/>
          <w:szCs w:val="28"/>
        </w:rPr>
        <w:t xml:space="preserve">三、证书考试不断升温</w:t>
      </w:r>
    </w:p>
    <w:p>
      <w:pPr>
        <w:ind w:left="0" w:right="0" w:firstLine="560"/>
        <w:spacing w:before="450" w:after="450" w:line="312" w:lineRule="auto"/>
      </w:pPr>
      <w:r>
        <w:rPr>
          <w:rFonts w:ascii="宋体" w:hAnsi="宋体" w:eastAsia="宋体" w:cs="宋体"/>
          <w:color w:val="000"/>
          <w:sz w:val="28"/>
          <w:szCs w:val="28"/>
        </w:rPr>
        <w:t xml:space="preserve">在此种形式下，国家劳动和社会保障部的企业人力资源管理国家职业资格认证也渐渐成为近年十大热门认证考试之一，获得此证书不但能够全国通用，终生有效，还能促进个人快速提升自我职业发展能力。近两年来，每年参加鉴定的人都在10万以上。截至目前，参加鉴定的总人数已超过30万。而随着此项目师级以上职业资格考试的展开，其吸引力进一步升温。今年又有一大批人准备参加各级别的人力资源管理职业资格鉴定。</w:t>
      </w:r>
    </w:p>
    <w:p>
      <w:pPr>
        <w:ind w:left="0" w:right="0" w:firstLine="560"/>
        <w:spacing w:before="450" w:after="450" w:line="312" w:lineRule="auto"/>
      </w:pPr>
      <w:r>
        <w:rPr>
          <w:rFonts w:ascii="宋体" w:hAnsi="宋体" w:eastAsia="宋体" w:cs="宋体"/>
          <w:color w:val="000"/>
          <w:sz w:val="28"/>
          <w:szCs w:val="28"/>
        </w:rPr>
        <w:t xml:space="preserve">因此，小编建议，还没有毕业的大学生，一定要根据人力资源管理专业的现状和前景，为更好的就业做好各方面准备。</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 就业前景</w:t>
      </w:r>
    </w:p>
    <w:p>
      <w:pPr>
        <w:ind w:left="0" w:right="0" w:firstLine="560"/>
        <w:spacing w:before="450" w:after="450" w:line="312" w:lineRule="auto"/>
      </w:pPr>
      <w:r>
        <w:rPr>
          <w:rFonts w:ascii="宋体" w:hAnsi="宋体" w:eastAsia="宋体" w:cs="宋体"/>
          <w:color w:val="000"/>
          <w:sz w:val="28"/>
          <w:szCs w:val="28"/>
        </w:rPr>
        <w:t xml:space="preserve">人力资源管理专业 就业前景</w:t>
      </w:r>
    </w:p>
    <w:p>
      <w:pPr>
        <w:ind w:left="0" w:right="0" w:firstLine="560"/>
        <w:spacing w:before="450" w:after="450" w:line="312" w:lineRule="auto"/>
      </w:pPr>
      <w:r>
        <w:rPr>
          <w:rFonts w:ascii="宋体" w:hAnsi="宋体" w:eastAsia="宋体" w:cs="宋体"/>
          <w:color w:val="000"/>
          <w:sz w:val="28"/>
          <w:szCs w:val="28"/>
        </w:rPr>
        <w:t xml:space="preserve">一份上海交大人力资源管理专业就业状况的调查表明，人力资源管理职业的前景持续看好，人力资源管理专业就业前景也较为乐观。这项调查是由上海交大管理学院完成的。据调查，人力资源管理专业学生就职企业分布于金融保险业</w:t>
      </w:r>
    </w:p>
    <w:p>
      <w:pPr>
        <w:ind w:left="0" w:right="0" w:firstLine="560"/>
        <w:spacing w:before="450" w:after="450" w:line="312" w:lineRule="auto"/>
      </w:pPr>
      <w:r>
        <w:rPr>
          <w:rFonts w:ascii="宋体" w:hAnsi="宋体" w:eastAsia="宋体" w:cs="宋体"/>
          <w:color w:val="000"/>
          <w:sz w:val="28"/>
          <w:szCs w:val="28"/>
        </w:rPr>
        <w:t xml:space="preserve">（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企业招聘职位需求则包括了人力资源管理、市场销售、咨询员、审计员、培训生等。其中人力资源管理的职位需求占82.5％，市场销售的职位需求占7.5％，咨询员的职位需求占5％，审计员的职位需求占2.5％，培训生职位需求占2.5％。可见人力资源的求职中更多地与本专业对口，在一定程度上说明，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对企业招聘时间的调查统计表明，人力资源管理职位在四年级上下学期分布比较平均，因此对于应聘人和资源管理的求职者在求职时不必过于急躁。</w:t>
      </w:r>
    </w:p>
    <w:p>
      <w:pPr>
        <w:ind w:left="0" w:right="0" w:firstLine="560"/>
        <w:spacing w:before="450" w:after="450" w:line="312" w:lineRule="auto"/>
      </w:pPr>
      <w:r>
        <w:rPr>
          <w:rFonts w:ascii="宋体" w:hAnsi="宋体" w:eastAsia="宋体" w:cs="宋体"/>
          <w:color w:val="000"/>
          <w:sz w:val="28"/>
          <w:szCs w:val="28"/>
        </w:rPr>
        <w:t xml:space="preserve">对招聘职位薪酬的调查表明，薪酬主体值集中在2025至3999元区间，4000至5000、5000至6000区间也占重要部分。可见人力资源职位的价值已逐渐得到社会的重视，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与进校时将设立不久的人力资源管理作为第一志愿的比例只占26.32％相对照，毕业时选择认同的比例却高达95％，可见随着对专业的学习，学生们改变了态度，加深对人力资源管理的了解，同时发现了人力资源管理的未来发展潜力。调查说，绝大部分人力资源管理专业毕业生选择了愿意从事人力资源管理的职业，同样绝大部分人力资源管理专业毕业生认为自己在人力资源管理领域将有良好的职业发展前途。总体而言，绝大部分学生对人力资源的前景非常看好，凡是选择了人力资源职业的学生都对自己这一领域的发展持乐观态度，就职期望与现实需求也基本符合，说明当今社会提供给人力资源管理专业学生的就业机会较为乐观。</w:t>
      </w:r>
    </w:p>
    <w:p>
      <w:pPr>
        <w:ind w:left="0" w:right="0" w:firstLine="560"/>
        <w:spacing w:before="450" w:after="450" w:line="312" w:lineRule="auto"/>
      </w:pPr>
      <w:r>
        <w:rPr>
          <w:rFonts w:ascii="宋体" w:hAnsi="宋体" w:eastAsia="宋体" w:cs="宋体"/>
          <w:color w:val="000"/>
          <w:sz w:val="28"/>
          <w:szCs w:val="28"/>
        </w:rPr>
        <w:t xml:space="preserve">文章摘自:</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追问做这类工作是性格外向比较好，还是性格内向好？（你是属于性格外向的吧）需要口才很好吗？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w:t>
      </w:r>
    </w:p>
    <w:p>
      <w:pPr>
        <w:ind w:left="0" w:right="0" w:firstLine="560"/>
        <w:spacing w:before="450" w:after="450" w:line="312" w:lineRule="auto"/>
      </w:pPr>
      <w:r>
        <w:rPr>
          <w:rFonts w:ascii="宋体" w:hAnsi="宋体" w:eastAsia="宋体" w:cs="宋体"/>
          <w:color w:val="000"/>
          <w:sz w:val="28"/>
          <w:szCs w:val="28"/>
        </w:rPr>
        <w:t xml:space="preserve">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w:t>
      </w:r>
    </w:p>
    <w:p>
      <w:pPr>
        <w:ind w:left="0" w:right="0" w:firstLine="560"/>
        <w:spacing w:before="450" w:after="450" w:line="312" w:lineRule="auto"/>
      </w:pPr>
      <w:r>
        <w:rPr>
          <w:rFonts w:ascii="宋体" w:hAnsi="宋体" w:eastAsia="宋体" w:cs="宋体"/>
          <w:color w:val="000"/>
          <w:sz w:val="28"/>
          <w:szCs w:val="28"/>
        </w:rPr>
        <w:t xml:space="preserve">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在正式咨询时，再问到更细的专业层面。应真正了解专业方向的内涵，包括研究些什么、学哪些课程、将来在哪些领域就业、转载自百分网转载请注明出处，谢谢！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w:t>
      </w:r>
    </w:p>
    <w:p>
      <w:pPr>
        <w:ind w:left="0" w:right="0" w:firstLine="560"/>
        <w:spacing w:before="450" w:after="450" w:line="312" w:lineRule="auto"/>
      </w:pPr>
      <w:r>
        <w:rPr>
          <w:rFonts w:ascii="宋体" w:hAnsi="宋体" w:eastAsia="宋体" w:cs="宋体"/>
          <w:color w:val="000"/>
          <w:sz w:val="28"/>
          <w:szCs w:val="28"/>
        </w:rPr>
        <w:t xml:space="preserve">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w:t>
      </w:r>
    </w:p>
    <w:p>
      <w:pPr>
        <w:ind w:left="0" w:right="0" w:firstLine="560"/>
        <w:spacing w:before="450" w:after="450" w:line="312" w:lineRule="auto"/>
      </w:pPr>
      <w:r>
        <w:rPr>
          <w:rFonts w:ascii="宋体" w:hAnsi="宋体" w:eastAsia="宋体" w:cs="宋体"/>
          <w:color w:val="000"/>
          <w:sz w:val="28"/>
          <w:szCs w:val="28"/>
        </w:rPr>
        <w:t xml:space="preserve">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w:t>
      </w:r>
    </w:p>
    <w:p>
      <w:pPr>
        <w:ind w:left="0" w:right="0" w:firstLine="560"/>
        <w:spacing w:before="450" w:after="450" w:line="312" w:lineRule="auto"/>
      </w:pPr>
      <w:r>
        <w:rPr>
          <w:rFonts w:ascii="宋体" w:hAnsi="宋体" w:eastAsia="宋体" w:cs="宋体"/>
          <w:color w:val="000"/>
          <w:sz w:val="28"/>
          <w:szCs w:val="28"/>
        </w:rPr>
        <w:t xml:space="preserve">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 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更新学习</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人力资源管理专业就业前景分析</w:t>
      </w:r>
    </w:p>
    <w:p>
      <w:pPr>
        <w:ind w:left="0" w:right="0" w:firstLine="560"/>
        <w:spacing w:before="450" w:after="450" w:line="312" w:lineRule="auto"/>
      </w:pPr>
      <w:r>
        <w:rPr>
          <w:rFonts w:ascii="宋体" w:hAnsi="宋体" w:eastAsia="宋体" w:cs="宋体"/>
          <w:color w:val="000"/>
          <w:sz w:val="28"/>
          <w:szCs w:val="28"/>
        </w:rPr>
        <w:t xml:space="preserve">人力资源管理人才被国家列为十二种稀缺人才之一,该行业每年需求的人才缺口达40到50万,缺口大也就意味着更大的发展空间和更高的薪资标准.在强调以人为本的主题下,人力资源管理工作就显得非常重要.人力资源管理是指从事人力资源规划,员工招聘选拔,绩效考核,薪酬福利管理激励培训与开发,劳动关系协调等工作的专业管理人员.该职业要求其从业人员具备较强的人际沟通能力,能够协调企业内各种关系,善于解决问题.人力资源管理职业分为三个等级:企业人力资源管理人员、人力资源师、高级人力资源师.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人力资源管理是所有管理工作中离权力最近的层次,一般工作稳定,上升通道通畅,各单位的人事部门,也是核心要害部门.因职业重要性,人事主管升职、加薪的机率很高,因此想从事这份工作的人也非常多;同时,各人才市场乃至猎头公司对专业的人力资源管理人才求才若渴.从供求关系看,这个专业可谓是管理行业中的“宠儿”.如何对人才进行最有效的管理,最合理的配置,最大程度的开发和激励等也逐渐成为国家以及企事业单位倍加关注的问题.由于经济进步和企业组织发展,人力资源管理得到越来越多的重视,并将在未来得到更多的关注,而目前人力资源管理的专业人才市场缺口很大,人力资源管理是一项极为重要的工作领域,人力资源管理专业的就业前景非常被看好,随着全球经济的发展,国际间的竞争的实质逐渐演变成人才的竞争.人力资源作为21世纪最宝贵的资源,受到前所未有的重视.仅北京、上海、广州三地缺人力资源管理专业人才就达大约150万人,人力资源管理专业的就业前景较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2025-04-03T09:34:35+08:00</dcterms:created>
  <dcterms:modified xsi:type="dcterms:W3CDTF">2025-04-03T09:34:35+08:00</dcterms:modified>
</cp:coreProperties>
</file>

<file path=docProps/custom.xml><?xml version="1.0" encoding="utf-8"?>
<Properties xmlns="http://schemas.openxmlformats.org/officeDocument/2006/custom-properties" xmlns:vt="http://schemas.openxmlformats.org/officeDocument/2006/docPropsVTypes"/>
</file>