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xxx镇质量振兴工作总结</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xxx镇质量振兴工作总结xxx镇2024年上半年质量振兴工作总结二0一四年，我镇的质量振兴工作在县委、县政府的正确领导和县业务部门的大力支持下，以“三个代表”重要思想为指导，认真贯彻党的十八大精神和全县经济工作会议精神，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第一篇：xxx镇质量振兴工作总结</w:t>
      </w:r>
    </w:p>
    <w:p>
      <w:pPr>
        <w:ind w:left="0" w:right="0" w:firstLine="560"/>
        <w:spacing w:before="450" w:after="450" w:line="312" w:lineRule="auto"/>
      </w:pPr>
      <w:r>
        <w:rPr>
          <w:rFonts w:ascii="宋体" w:hAnsi="宋体" w:eastAsia="宋体" w:cs="宋体"/>
          <w:color w:val="000"/>
          <w:sz w:val="28"/>
          <w:szCs w:val="28"/>
        </w:rPr>
        <w:t xml:space="preserve">xxx镇2025年上半年质量振兴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四年，我镇的质量振兴工作在县委、县政府的正确领导和县业务部门的大力支持下，以“三个代表”重要思想为指导，认真贯彻党的十八大精神和全县经济工作会议精神，以科学发展观统揽全局，从战略的全局和高度出发，把质量振兴工作作为一件大事，真正列入议事日程，切实加强领导，明确工作重点，使质量振兴工作和社会各项事业取得了显著的成效。根据县上要求，我们在全镇范围内全面开展了质量振兴工作，为了使此项工作落到实处，镇党委、政府具体做了如下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根据县上要求，我镇及时成立了大河家镇质量振兴工作领导小组，由镇长任组长，副镇长为副组长，有关人员为成员的领导小组，同时与各村、各相关企业、镇属各单位签订了质量振兴工作目标管理责任书。为了确保此项工作顺利进行，镇上先后召开会议4次，专题研究部署了大河家镇质量振兴工作各项措施和办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经常组织人员对辖区的产品质量情况进行监督检查，各司其职，积极预防，杜绝了在我镇范围产品质量特别重大安全事故发生。根据各村、各企业、各单位的实际，配合县质</w:t>
      </w:r>
    </w:p>
    <w:p>
      <w:pPr>
        <w:ind w:left="0" w:right="0" w:firstLine="560"/>
        <w:spacing w:before="450" w:after="450" w:line="312" w:lineRule="auto"/>
      </w:pPr>
      <w:r>
        <w:rPr>
          <w:rFonts w:ascii="宋体" w:hAnsi="宋体" w:eastAsia="宋体" w:cs="宋体"/>
          <w:color w:val="000"/>
          <w:sz w:val="28"/>
          <w:szCs w:val="28"/>
        </w:rPr>
        <w:t xml:space="preserve">监局、工商所，继续深化了对产品质量的专项整治活动，把整治与落实产品质量安全保障制度、日常监督管理以及全面做好产品质量安全工作结合起来，使各项整治措施落实到位，取得明显成效。对辖区内所有企业、个体户进行了产品质量的专项调查摸底，对安全设施、设备，必须严格执行“三同时”制度。按照“四不放过”的原则，依法认真排查了各类产品质量安全事故，措施到位，成效显著，到目前未发生一起产品质量安全事故。根据产品质量规定的内容和省州县的具体要求，严把产品质量“准入关”，切实做好认证审查和日常监督工作，坚决制止了质量不合格的产品流进我镇交易。切实加强了产品质量安全监管队伍建设，建立健全产品质量安全监管机构，切实做到机构、职责、人员、经费“四到位”。同时定期对安全监管人员进行培训，不断提高各级安全监管人员的业务素质和行政执法能力。按照县上要求开展了产品质量专项检查活动，进一步丰富了活动的内容，增强了实效。质量振兴工作作为镇政府日常工作，我们经常加大产品质量安全法律法规的宣传力度，定期不定期检查本辖区内的产品质量安全工作。</w:t>
      </w:r>
    </w:p>
    <w:p>
      <w:pPr>
        <w:ind w:left="0" w:right="0" w:firstLine="560"/>
        <w:spacing w:before="450" w:after="450" w:line="312" w:lineRule="auto"/>
      </w:pPr>
      <w:r>
        <w:rPr>
          <w:rFonts w:ascii="宋体" w:hAnsi="宋体" w:eastAsia="宋体" w:cs="宋体"/>
          <w:color w:val="000"/>
          <w:sz w:val="28"/>
          <w:szCs w:val="28"/>
        </w:rPr>
        <w:t xml:space="preserve">总之，我们在今年的质量振兴工作中做了大量的工作，取得了一定的成绩，但与新时期政府工作的要求相比还有一定的差距，我们决心在今后的工作中寻找差距，弥补不足，使全镇产品质量振兴工作再上一个新的台阶。</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第二篇：“质量振兴”工作总结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为深入贯彻《国务院质量振兴纲要》，认真执行《产品质量法》和《食品安全法》，扎实推进县域经济持续、快速健康发展，根据甘肃省人民政府办公厅《关于印发甘肃省推进质量振兴工作方案的通知》（甘政办发[2025]）58号)和xx市人民政府《关于印发xx市推进质量振兴工作方案的通知》（定政办发[2025]134号）的精神，结合我局实际，认真开展推进质量振兴工作。现将开展工作情况作如下汇报：</w:t>
      </w:r>
    </w:p>
    <w:p>
      <w:pPr>
        <w:ind w:left="0" w:right="0" w:firstLine="560"/>
        <w:spacing w:before="450" w:after="450" w:line="312" w:lineRule="auto"/>
      </w:pPr>
      <w:r>
        <w:rPr>
          <w:rFonts w:ascii="宋体" w:hAnsi="宋体" w:eastAsia="宋体" w:cs="宋体"/>
          <w:color w:val="000"/>
          <w:sz w:val="28"/>
          <w:szCs w:val="28"/>
        </w:rPr>
        <w:t xml:space="preserve">一、健全组织机构，狠抓质量振兴工作落实</w:t>
      </w:r>
    </w:p>
    <w:p>
      <w:pPr>
        <w:ind w:left="0" w:right="0" w:firstLine="560"/>
        <w:spacing w:before="450" w:after="450" w:line="312" w:lineRule="auto"/>
      </w:pPr>
      <w:r>
        <w:rPr>
          <w:rFonts w:ascii="宋体" w:hAnsi="宋体" w:eastAsia="宋体" w:cs="宋体"/>
          <w:color w:val="000"/>
          <w:sz w:val="28"/>
          <w:szCs w:val="28"/>
        </w:rPr>
        <w:t xml:space="preserve">我局根据甘肃省人民政府办公厅《关于印发甘肃省推进质量振兴工作方案的通知》（甘政办发[2025]）58号)和xx市人民政府《关于印发xx市推进质量振兴工作方案的通知》（定政办发[2025]134号）的精神，专门召开会议、学习文件、狠抓落实。为了抓好质量振兴工作落实，我局成立了领导小组，同时制定了具体实施方案。由于领导重视，工作方案具体，分工明确为做好质量振兴工作打下了良好基础。</w:t>
      </w:r>
    </w:p>
    <w:p>
      <w:pPr>
        <w:ind w:left="0" w:right="0" w:firstLine="560"/>
        <w:spacing w:before="450" w:after="450" w:line="312" w:lineRule="auto"/>
      </w:pPr>
      <w:r>
        <w:rPr>
          <w:rFonts w:ascii="宋体" w:hAnsi="宋体" w:eastAsia="宋体" w:cs="宋体"/>
          <w:color w:val="000"/>
          <w:sz w:val="28"/>
          <w:szCs w:val="28"/>
        </w:rPr>
        <w:t xml:space="preserve">二、切实加强生猪定点屠宰的监管</w:t>
      </w:r>
    </w:p>
    <w:p>
      <w:pPr>
        <w:ind w:left="0" w:right="0" w:firstLine="560"/>
        <w:spacing w:before="450" w:after="450" w:line="312" w:lineRule="auto"/>
      </w:pPr>
      <w:r>
        <w:rPr>
          <w:rFonts w:ascii="宋体" w:hAnsi="宋体" w:eastAsia="宋体" w:cs="宋体"/>
          <w:color w:val="000"/>
          <w:sz w:val="28"/>
          <w:szCs w:val="28"/>
        </w:rPr>
        <w:t xml:space="preserve">1、以《食品安全法》、《生猪屠宰管理条例》颁布实施为契机，积极推动食品放心工程，加强食品企业和食品市场的监管，严格实施食品市场准入制度，严厉打击制假售假等不法行为，切实把市场经济秩序整顿和规范工作做好、做到位。我局制定了《xx市xx区商务局2025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xx市xx区商务局重大食品安全应急预案》。完成了“xx市xx区九隆生猪定点屠宰厂”“xx市xx区盛泰生猪定点屠宰厂”的技术改造项目，两家屠宰厂（场）根据各自具体情况，分别进行了改造。技术改造项目总投资为 82.7万元（其中：xx市xx区九隆生猪定点屠宰厂投资70.7万元，xx市xx区盛泰生猪定点屠宰厂投资12万元）。“xx市xx区九隆生猪定点屠宰厂” 技术改造项目已通过甘肃省商务厅的评审验收。目前，两家屠宰厂已全部完成技术改造投入生产。截止10月底，屠宰生猪75607头，检出病害猪及不可食用的生猪产品379头，全部进行了无害化处理，保障了我区肉品消费安全。</w:t>
      </w:r>
    </w:p>
    <w:p>
      <w:pPr>
        <w:ind w:left="0" w:right="0" w:firstLine="560"/>
        <w:spacing w:before="450" w:after="450" w:line="312" w:lineRule="auto"/>
      </w:pPr>
      <w:r>
        <w:rPr>
          <w:rFonts w:ascii="宋体" w:hAnsi="宋体" w:eastAsia="宋体" w:cs="宋体"/>
          <w:color w:val="000"/>
          <w:sz w:val="28"/>
          <w:szCs w:val="28"/>
        </w:rPr>
        <w:t xml:space="preserve">2、提升服务，健全完善制度，强化管理。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3、突出重点，严格检查，规范屠宰行为。在专项整治中，按照工作职责认真开展生猪屠宰及肉食品市场专项整治工作，对辖区内两家生猪定点屠宰厂重点检查了肉品检疫检验等管理制度的落实情况、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重点检查城乡结合部违法私屠滥宰频发、易发地区，在xx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4、广泛开展宣传，营造良好氛围。充分利用信息报送、网络发布等方式，进行广泛宣传。采用电子显示屏宣传活动标语和发放宣传资料、现场咨询等方式，组织开展了以“严禁私屠滥宰、制售注水肉、病害肉、瘦肉精”为主题的食品安全活动周宣传活动。此次专项活动共悬挂宣传打击制售“瘦肉精”猪肉、病害猪肉和注水猪肉的宣传横幅，向生猪定点屠宰企业发了《致全区生猪定点屠宰厂的一封信》，发放各种宣传资料400份。</w:t>
      </w:r>
    </w:p>
    <w:p>
      <w:pPr>
        <w:ind w:left="0" w:right="0" w:firstLine="560"/>
        <w:spacing w:before="450" w:after="450" w:line="312" w:lineRule="auto"/>
      </w:pPr>
      <w:r>
        <w:rPr>
          <w:rFonts w:ascii="宋体" w:hAnsi="宋体" w:eastAsia="宋体" w:cs="宋体"/>
          <w:color w:val="000"/>
          <w:sz w:val="28"/>
          <w:szCs w:val="28"/>
        </w:rPr>
        <w:t xml:space="preserve">三、加强酒类市场监管</w:t>
      </w:r>
    </w:p>
    <w:p>
      <w:pPr>
        <w:ind w:left="0" w:right="0" w:firstLine="560"/>
        <w:spacing w:before="450" w:after="450" w:line="312" w:lineRule="auto"/>
      </w:pPr>
      <w:r>
        <w:rPr>
          <w:rFonts w:ascii="宋体" w:hAnsi="宋体" w:eastAsia="宋体" w:cs="宋体"/>
          <w:color w:val="000"/>
          <w:sz w:val="28"/>
          <w:szCs w:val="28"/>
        </w:rPr>
        <w:t xml:space="preserve">以强化酒类市场准入制度，严格酒类流通管理为重点，加大了酒类管理执法力度。一是我局整规办与酒类流通协会开展酒类经营者备案登记和实行随附单以及不向未成年人销售酒类商品明示制度，截止2025年10月底，我区已完成酒类经营者备案登记474家，酒类市场登记备案率100%、随附单使用率达100%、不向未成年人销售酒类商品明示率100%以上；二是在加强《酒类流通随附单》使用管理的同时，加大市场检查工作力度，对不使用、不规范使用《随附单》等问题，责令限期整改，对逾期不改正的予以行政处罚。三是继续抓好打击经销假冒伪劣酒类商品违法行为工作，我区酒类流通管理执法工作逐步规范，共查处违法案件10多起，暂扣无随附单酒类商品500多箱，下发责令改正违法行为通知书20多份，有效净化了酒类流通市场，保障了全区消费者的饮用酒安全。</w:t>
      </w:r>
    </w:p>
    <w:p>
      <w:pPr>
        <w:ind w:left="0" w:right="0" w:firstLine="560"/>
        <w:spacing w:before="450" w:after="450" w:line="312" w:lineRule="auto"/>
      </w:pPr>
      <w:r>
        <w:rPr>
          <w:rFonts w:ascii="宋体" w:hAnsi="宋体" w:eastAsia="宋体" w:cs="宋体"/>
          <w:color w:val="000"/>
          <w:sz w:val="28"/>
          <w:szCs w:val="28"/>
        </w:rPr>
        <w:t xml:space="preserve">四、开展餐饮服务业的创先争优及“窗口服务月”活动。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2025〕215号）及《xx市商务局开展全市餐饮服务业创先争优及“窗口服务月”活动实施方案》（定市商务发[2025]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xx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xx凤城大酒店”6个特色菜（古洲酸辣烩鱿鱼、凤城土焖羊肉、凤城太子羊排、xx小炒皇、锅仔酸菜洋芋、陇原黄焖鸡）参会，为创建精品陇菜品牌店，为促进餐饮业做大做强上水平奠定基础。根据《关于公布精品陇菜认定结果的通知》（甘商务服管发〔2025〕297号）经省发展精品陇菜领导小组办公室研究，并根据评委现场打分情况，我区上报了“xx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w:t>
      </w:r>
    </w:p>
    <w:p>
      <w:pPr>
        <w:ind w:left="0" w:right="0" w:firstLine="560"/>
        <w:spacing w:before="450" w:after="450" w:line="312" w:lineRule="auto"/>
      </w:pPr>
      <w:r>
        <w:rPr>
          <w:rFonts w:ascii="宋体" w:hAnsi="宋体" w:eastAsia="宋体" w:cs="宋体"/>
          <w:color w:val="000"/>
          <w:sz w:val="28"/>
          <w:szCs w:val="28"/>
        </w:rPr>
        <w:t xml:space="preserve">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w:t>
      </w:r>
    </w:p>
    <w:p>
      <w:pPr>
        <w:ind w:left="0" w:right="0" w:firstLine="560"/>
        <w:spacing w:before="450" w:after="450" w:line="312" w:lineRule="auto"/>
      </w:pPr>
      <w:r>
        <w:rPr>
          <w:rFonts w:ascii="宋体" w:hAnsi="宋体" w:eastAsia="宋体" w:cs="宋体"/>
          <w:color w:val="000"/>
          <w:sz w:val="28"/>
          <w:szCs w:val="28"/>
        </w:rPr>
        <w:t xml:space="preserve">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第四篇：太极镇质量振兴工作半年工作总结</w:t>
      </w:r>
    </w:p>
    <w:p>
      <w:pPr>
        <w:ind w:left="0" w:right="0" w:firstLine="560"/>
        <w:spacing w:before="450" w:after="450" w:line="312" w:lineRule="auto"/>
      </w:pPr>
      <w:r>
        <w:rPr>
          <w:rFonts w:ascii="宋体" w:hAnsi="宋体" w:eastAsia="宋体" w:cs="宋体"/>
          <w:color w:val="000"/>
          <w:sz w:val="28"/>
          <w:szCs w:val="28"/>
        </w:rPr>
        <w:t xml:space="preserve">太极镇2025年上半年质量振兴暨产品质量安全监</w:t>
      </w:r>
    </w:p>
    <w:p>
      <w:pPr>
        <w:ind w:left="0" w:right="0" w:firstLine="560"/>
        <w:spacing w:before="450" w:after="450" w:line="312" w:lineRule="auto"/>
      </w:pPr>
      <w:r>
        <w:rPr>
          <w:rFonts w:ascii="宋体" w:hAnsi="宋体" w:eastAsia="宋体" w:cs="宋体"/>
          <w:color w:val="000"/>
          <w:sz w:val="28"/>
          <w:szCs w:val="28"/>
        </w:rPr>
        <w:t xml:space="preserve">管工作总结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和县有关部门的大力支持下，我镇认真贯彻落实省、州、县质量振兴工作文件精神，紧紧围绕全镇经济高质量发展为目标，突出从源头抓质量，从基础抓工作，转变观念，强化责任意识和服务意识，不断提升产品质量、工程质量、环境质量、服务质量，在质量振兴工作中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加强领导，靠实责任，将质量振兴工作引向深入。我镇始终坚持把加强组织领导作为质量振兴工作的根本点来把握，成立了以镇党委副书记、镇长任组长的太极镇质量振兴工作领导小组，将质量振兴工作纳入政府的工作目标，强化考核。领导小组办公室设在镇党政办，具体负责组织实施、综合协调、考评总结等日常工作。各村、镇直各单位也成立了相应的组织机构，负责本区域的工作。按照“统一领导，政府负责，部门协调，各方联合”的工作原则，形成了一个既有统一领导，又有分工负责的工作体系。</w:t>
      </w:r>
    </w:p>
    <w:p>
      <w:pPr>
        <w:ind w:left="0" w:right="0" w:firstLine="560"/>
        <w:spacing w:before="450" w:after="450" w:line="312" w:lineRule="auto"/>
      </w:pPr>
      <w:r>
        <w:rPr>
          <w:rFonts w:ascii="宋体" w:hAnsi="宋体" w:eastAsia="宋体" w:cs="宋体"/>
          <w:color w:val="000"/>
          <w:sz w:val="28"/>
          <w:szCs w:val="28"/>
        </w:rPr>
        <w:t xml:space="preserve">坚决查处和取缔了个别无照非法经营行为，严厉打击制售假冒伪劣产品和欺行霸市恶劣行为；狠抓生产领域的产品质量监督和培育品牌产品工作，严把市场准入关，强化了认证产品和实验室的监督检查，提高安全监管水平；大力实施了无公害农产品认定，对上市的农产品质量安全例行监督检验，进一步完善了农产品质量检验监测体系，扩大了农产品标准覆盖率；强化了农产品种植源头质量管理，下派农业 科技人员下基层，在田间地头科技指导，科学种田，农业生产取得了显著成效；强化食品、药品流通许可管理，进一步完善台账制度，加大了市场卫生监督抽查力度，在餐饮服务单位张贴卫生管理相关制度，设立了监督台，工作具有创新；强化工程质量全过程监管，积极采用新技术、新材料、新工艺，全面提高建筑、道路及水利工程质量水平； 加强环境执法监督，重点治理了企业排放废水污染、排放有毒有害物质污染，查处危害群众健康的环境违法行为，有效遏制了环境污染和生态破坏，解决了突出的环境问题，也促进了产业结构优化升级。</w:t>
      </w:r>
    </w:p>
    <w:p>
      <w:pPr>
        <w:ind w:left="0" w:right="0" w:firstLine="560"/>
        <w:spacing w:before="450" w:after="450" w:line="312" w:lineRule="auto"/>
      </w:pPr>
      <w:r>
        <w:rPr>
          <w:rFonts w:ascii="宋体" w:hAnsi="宋体" w:eastAsia="宋体" w:cs="宋体"/>
          <w:color w:val="000"/>
          <w:sz w:val="28"/>
          <w:szCs w:val="28"/>
        </w:rPr>
        <w:t xml:space="preserve">二、加快建立和完善有关制度，形成质量振兴长效运行机制。根据县上下发的《关于推进质量振兴工作的实施意见（2025-2025年）》和《关于印发永靖县推进质量振兴工作联动会议制度的通知》，制定并印发了《太极镇推进质量振兴工作实施方案（2025—2025年）》和工作计划。同时，每季度召开推进质量振兴工作会议，总结当前工作进展，研究部署下一步工作，督促各村、各单位认真开展工作。质量振兴办公室在质量振兴工作中真正起到组织、计划、领导、协调和指导作用，大力推进质量兴镇、质量兴企和质量兴业活动，加强质量工作的管理和规范。实行预警监控制度，通过对群众举报产品质量、工程质量、服务质量、环境质量投诉，监督抽查等综合信息分析，对质量趋势性问题做到早发现、早打击、早控制。实行品牌奖励制度，对获得各级荣誉称号的企业予以相应的奖励。</w:t>
      </w:r>
    </w:p>
    <w:p>
      <w:pPr>
        <w:ind w:left="0" w:right="0" w:firstLine="560"/>
        <w:spacing w:before="450" w:after="450" w:line="312" w:lineRule="auto"/>
      </w:pPr>
      <w:r>
        <w:rPr>
          <w:rFonts w:ascii="宋体" w:hAnsi="宋体" w:eastAsia="宋体" w:cs="宋体"/>
          <w:color w:val="000"/>
          <w:sz w:val="28"/>
          <w:szCs w:val="28"/>
        </w:rPr>
        <w:t xml:space="preserve">三、加强质量振兴基础建设工作，建立健全质量监督保障体系。质量振兴工作的关键环节是抓基础，质量是经济的基础，而企业则是质量振兴的基础。实施质量振兴就要结合产业结构优化升级，加强对企业质量工作的指导和监督，帮助企业增强质量意识，加强质量 管理，健全和完善质量保证体系。督促企业从工艺装备、技术标准、检测手段、产品标识以及管理制度等方面进行规范，从原材料采购到加工生产，从成品入库储存到运输，全过程严格受控，全过程预防，确保合格产品进入市场，全镇工农业产品质量水平稳步提高。上半年，全镇产品质量等级品率、合格品率较上年同期有所增长。</w:t>
      </w:r>
    </w:p>
    <w:p>
      <w:pPr>
        <w:ind w:left="0" w:right="0" w:firstLine="560"/>
        <w:spacing w:before="450" w:after="450" w:line="312" w:lineRule="auto"/>
      </w:pPr>
      <w:r>
        <w:rPr>
          <w:rFonts w:ascii="宋体" w:hAnsi="宋体" w:eastAsia="宋体" w:cs="宋体"/>
          <w:color w:val="000"/>
          <w:sz w:val="28"/>
          <w:szCs w:val="28"/>
        </w:rPr>
        <w:t xml:space="preserve">四、狠抓源头，打假治劣，继续整顿和规范市场经济秩序。我们充分认识到打假治劣的长期性和艰巨性，对于制售假冒伪劣产品和部分企业存在的质量安全、设备安全隐患保持清醒的认识。坚决消除地方保护主义，采用一切行之有效的手段确保安全工作，绝不允许以发展经济为由制造销售假冒伪劣产品，绝不允许企业存在安全隐患；对消不除安全隐患的企业严肃查处、限期整改，直到消除安全隐患为止，对故意制售假冒伪劣产品的企业和不重视安全的企业从严从重处罚，确保安全生产；认真落实打假责任制，集中力量对食品、农资、建材、农机、三下乡产品等重点行业进行专项打假，进一步强化从源头打假的意识，推动打假治劣向纵深发展，整顿和规范市场经济秩序，保护优质产品，维护消费者的合法权益。对全镇集贸市场台秤进行核对、检定，如实填写集贸市场在用计量器具清单，处理了一批利用电子称作弊的违法经营户，在集贸市场建立了公平秤，有效地维护了公平交易，得到了合法经营户和老百姓的一致好评。</w:t>
      </w:r>
    </w:p>
    <w:p>
      <w:pPr>
        <w:ind w:left="0" w:right="0" w:firstLine="560"/>
        <w:spacing w:before="450" w:after="450" w:line="312" w:lineRule="auto"/>
      </w:pPr>
      <w:r>
        <w:rPr>
          <w:rFonts w:ascii="宋体" w:hAnsi="宋体" w:eastAsia="宋体" w:cs="宋体"/>
          <w:color w:val="000"/>
          <w:sz w:val="28"/>
          <w:szCs w:val="28"/>
        </w:rPr>
        <w:t xml:space="preserve">五、下半年工作的打算</w:t>
      </w:r>
    </w:p>
    <w:p>
      <w:pPr>
        <w:ind w:left="0" w:right="0" w:firstLine="560"/>
        <w:spacing w:before="450" w:after="450" w:line="312" w:lineRule="auto"/>
      </w:pPr>
      <w:r>
        <w:rPr>
          <w:rFonts w:ascii="宋体" w:hAnsi="宋体" w:eastAsia="宋体" w:cs="宋体"/>
          <w:color w:val="000"/>
          <w:sz w:val="28"/>
          <w:szCs w:val="28"/>
        </w:rPr>
        <w:t xml:space="preserve">1、进一步统一思想，提高认识，切实加强质量振兴工作的领导。要坚持政府对质量振兴工作的全面领导，牢固树立正确的、全面的质量关，认识质量工作已经全方位融入到社会生活的个个层面。进一步建立完善机制和制度，并在人力、装备和基本经费上切实提供保障。</w:t>
      </w:r>
    </w:p>
    <w:p>
      <w:pPr>
        <w:ind w:left="0" w:right="0" w:firstLine="560"/>
        <w:spacing w:before="450" w:after="450" w:line="312" w:lineRule="auto"/>
      </w:pPr>
      <w:r>
        <w:rPr>
          <w:rFonts w:ascii="宋体" w:hAnsi="宋体" w:eastAsia="宋体" w:cs="宋体"/>
          <w:color w:val="000"/>
          <w:sz w:val="28"/>
          <w:szCs w:val="28"/>
        </w:rPr>
        <w:t xml:space="preserve">2、进一步加强协调，明确责任，形成齐抓共管综合治理的长效工作格局。镇质量振兴工作领导小组及其下设办公室要发挥好推进质量振兴工作的作用，切实做好“组织协调、督促指导、检查考核”工作，调动各部门、各方面的积极性和创造性，共同参与和推进质量振兴工作。不断重视调查研究，增加工作的预见性和前瞻性，不断争取政策支持。要不断强化舆论宣传，营造质量振兴工作的良好氛围。</w:t>
      </w:r>
    </w:p>
    <w:p>
      <w:pPr>
        <w:ind w:left="0" w:right="0" w:firstLine="560"/>
        <w:spacing w:before="450" w:after="450" w:line="312" w:lineRule="auto"/>
      </w:pPr>
      <w:r>
        <w:rPr>
          <w:rFonts w:ascii="宋体" w:hAnsi="宋体" w:eastAsia="宋体" w:cs="宋体"/>
          <w:color w:val="000"/>
          <w:sz w:val="28"/>
          <w:szCs w:val="28"/>
        </w:rPr>
        <w:t xml:space="preserve">3、进一步靠实责任，强化工作落实责任感和使命感。产品质量安全监管是县政府与镇政府年初签订目标责任书中的一项重要工作，我们要以对上级部门和广大群众高度负责的态度，切实落实质量振兴和产品质量安全监管目标责任，落实任务，责任到人，把此项工作列入重要议事日程，严格按目标责任书要求逐项落实，设立专门的档案、专人管理，搜集材料，定期发布信息，落实好监管对象主体责任。</w:t>
      </w:r>
    </w:p>
    <w:p>
      <w:pPr>
        <w:ind w:left="0" w:right="0" w:firstLine="560"/>
        <w:spacing w:before="450" w:after="450" w:line="312" w:lineRule="auto"/>
      </w:pPr>
      <w:r>
        <w:rPr>
          <w:rFonts w:ascii="宋体" w:hAnsi="宋体" w:eastAsia="宋体" w:cs="宋体"/>
          <w:color w:val="000"/>
          <w:sz w:val="28"/>
          <w:szCs w:val="28"/>
        </w:rPr>
        <w:t xml:space="preserve">质量振兴工作是一项持续推动、不断完善的社会工程。我们要坚持不懈地认真组织实施，以推动我镇质量工作不断争创新优势，开创新局面，实现新跨越，争取我镇质量振兴和产品质量安全监管工作在年底全县考核中名列前茅。</w:t>
      </w:r>
    </w:p>
    <w:p>
      <w:pPr>
        <w:ind w:left="0" w:right="0" w:firstLine="560"/>
        <w:spacing w:before="450" w:after="450" w:line="312" w:lineRule="auto"/>
      </w:pPr>
      <w:r>
        <w:rPr>
          <w:rFonts w:ascii="宋体" w:hAnsi="宋体" w:eastAsia="宋体" w:cs="宋体"/>
          <w:color w:val="000"/>
          <w:sz w:val="28"/>
          <w:szCs w:val="28"/>
        </w:rPr>
        <w:t xml:space="preserve">二0一一年七月十三日</w:t>
      </w:r>
    </w:p>
    <w:p>
      <w:pPr>
        <w:ind w:left="0" w:right="0" w:firstLine="560"/>
        <w:spacing w:before="450" w:after="450" w:line="312" w:lineRule="auto"/>
      </w:pPr>
      <w:r>
        <w:rPr>
          <w:rFonts w:ascii="宋体" w:hAnsi="宋体" w:eastAsia="宋体" w:cs="宋体"/>
          <w:color w:val="000"/>
          <w:sz w:val="28"/>
          <w:szCs w:val="28"/>
        </w:rPr>
        <w:t xml:space="preserve">主题词: 质量振兴 上半年 总结 抄送：县委办、县政府办、县政府县长尹宝山、县委常委、统战部长马斌、副县长杨发荣，各成员单位。存档</w:t>
      </w:r>
    </w:p>
    <w:p>
      <w:pPr>
        <w:ind w:left="0" w:right="0" w:firstLine="560"/>
        <w:spacing w:before="450" w:after="450" w:line="312" w:lineRule="auto"/>
      </w:pPr>
      <w:r>
        <w:rPr>
          <w:rFonts w:ascii="宋体" w:hAnsi="宋体" w:eastAsia="宋体" w:cs="宋体"/>
          <w:color w:val="000"/>
          <w:sz w:val="28"/>
          <w:szCs w:val="28"/>
        </w:rPr>
        <w:t xml:space="preserve">（二）永靖县质量技术监督局 2025年7月13日印发</w:t>
      </w:r>
    </w:p>
    <w:p>
      <w:pPr>
        <w:ind w:left="0" w:right="0" w:firstLine="560"/>
        <w:spacing w:before="450" w:after="450" w:line="312" w:lineRule="auto"/>
      </w:pPr>
      <w:r>
        <w:rPr>
          <w:rFonts w:ascii="宋体" w:hAnsi="宋体" w:eastAsia="宋体" w:cs="宋体"/>
          <w:color w:val="000"/>
          <w:sz w:val="28"/>
          <w:szCs w:val="28"/>
        </w:rPr>
        <w:t xml:space="preserve">共印（24）份</w:t>
      </w:r>
    </w:p>
    <w:p>
      <w:pPr>
        <w:ind w:left="0" w:right="0" w:firstLine="560"/>
        <w:spacing w:before="450" w:after="450" w:line="312" w:lineRule="auto"/>
      </w:pPr>
      <w:r>
        <w:rPr>
          <w:rFonts w:ascii="黑体" w:hAnsi="黑体" w:eastAsia="黑体" w:cs="黑体"/>
          <w:color w:val="000000"/>
          <w:sz w:val="36"/>
          <w:szCs w:val="36"/>
          <w:b w:val="1"/>
          <w:bCs w:val="1"/>
        </w:rPr>
        <w:t xml:space="preserve">第五篇：质量振兴工作总结(2025)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2025-04-19T13:44:45+08:00</dcterms:created>
  <dcterms:modified xsi:type="dcterms:W3CDTF">2025-04-19T13:44:45+08:00</dcterms:modified>
</cp:coreProperties>
</file>

<file path=docProps/custom.xml><?xml version="1.0" encoding="utf-8"?>
<Properties xmlns="http://schemas.openxmlformats.org/officeDocument/2006/custom-properties" xmlns:vt="http://schemas.openxmlformats.org/officeDocument/2006/docPropsVTypes"/>
</file>