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桂东财政</w:t>
      </w:r>
      <w:bookmarkEnd w:id="1"/>
    </w:p>
    <w:p>
      <w:pPr>
        <w:jc w:val="center"/>
        <w:spacing w:before="0" w:after="450"/>
      </w:pPr>
      <w:r>
        <w:rPr>
          <w:rFonts w:ascii="Arial" w:hAnsi="Arial" w:eastAsia="Arial" w:cs="Arial"/>
          <w:color w:val="999999"/>
          <w:sz w:val="20"/>
          <w:szCs w:val="20"/>
        </w:rPr>
        <w:t xml:space="preserve">来源：网络  作者：雾凇晨曦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桂东财政尊敬的桂东县财政局预审科：首先非常感谢您们的辛勤，但是您们在非海康威视官方网站查到的产品价格我公司无法在海康威视的正常渠道采购到，而非正常渠道采购的所谓海康威视产品，得不到产品公司的正常服务和产品质量保证和5年维保（请见附...</w:t>
      </w:r>
    </w:p>
    <w:p>
      <w:pPr>
        <w:ind w:left="0" w:right="0" w:firstLine="560"/>
        <w:spacing w:before="450" w:after="450" w:line="312" w:lineRule="auto"/>
      </w:pPr>
      <w:r>
        <w:rPr>
          <w:rFonts w:ascii="黑体" w:hAnsi="黑体" w:eastAsia="黑体" w:cs="黑体"/>
          <w:color w:val="000000"/>
          <w:sz w:val="36"/>
          <w:szCs w:val="36"/>
          <w:b w:val="1"/>
          <w:bCs w:val="1"/>
        </w:rPr>
        <w:t xml:space="preserve">第一篇：桂东财政</w:t>
      </w:r>
    </w:p>
    <w:p>
      <w:pPr>
        <w:ind w:left="0" w:right="0" w:firstLine="560"/>
        <w:spacing w:before="450" w:after="450" w:line="312" w:lineRule="auto"/>
      </w:pPr>
      <w:r>
        <w:rPr>
          <w:rFonts w:ascii="宋体" w:hAnsi="宋体" w:eastAsia="宋体" w:cs="宋体"/>
          <w:color w:val="000"/>
          <w:sz w:val="28"/>
          <w:szCs w:val="28"/>
        </w:rPr>
        <w:t xml:space="preserve">尊敬的桂东县财政局预审科：</w:t>
      </w:r>
    </w:p>
    <w:p>
      <w:pPr>
        <w:ind w:left="0" w:right="0" w:firstLine="560"/>
        <w:spacing w:before="450" w:after="450" w:line="312" w:lineRule="auto"/>
      </w:pPr>
      <w:r>
        <w:rPr>
          <w:rFonts w:ascii="宋体" w:hAnsi="宋体" w:eastAsia="宋体" w:cs="宋体"/>
          <w:color w:val="000"/>
          <w:sz w:val="28"/>
          <w:szCs w:val="28"/>
        </w:rPr>
        <w:t xml:space="preserve">首先非常感谢您们的辛勤，但是您们在非海康威视官方网站查到的产品价格我公司无法在海康威视的正常渠道采购到，而非正常渠道采购的所谓海康威视产品，得不到产品公司的正常服务和产品质量保证和5年维保（请见附上的海康威视厂家报价和申明），这样的非正常渠道产品不能作为平安城市的工程产品，因为质量无法得到保证。我们工程公司本着质量第一，服务第一的原则，恭请您们根据产品的官方厂家咨询正规产品价格进行核审，从而使得我们能够按质按量按时完成县委下达的2025年底完工的工程指标。</w:t>
      </w:r>
    </w:p>
    <w:p>
      <w:pPr>
        <w:ind w:left="0" w:right="0" w:firstLine="560"/>
        <w:spacing w:before="450" w:after="450" w:line="312" w:lineRule="auto"/>
      </w:pPr>
      <w:r>
        <w:rPr>
          <w:rFonts w:ascii="宋体" w:hAnsi="宋体" w:eastAsia="宋体" w:cs="宋体"/>
          <w:color w:val="000"/>
          <w:sz w:val="28"/>
          <w:szCs w:val="28"/>
        </w:rPr>
        <w:t xml:space="preserve">我们认为贵科把施工费15%降到10%难以接受，这样的平安城市工程需要大量的人力和设备，安装调试工作极为复杂，工程量很大，我们认为15%的施工安装、维护培训费是合理的。</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宋体" w:hAnsi="宋体" w:eastAsia="宋体" w:cs="宋体"/>
          <w:color w:val="000"/>
          <w:sz w:val="28"/>
          <w:szCs w:val="28"/>
        </w:rPr>
        <w:t xml:space="preserve">长沙市全通智能科技有限公司2025年11月16日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第二篇：桂东财政发展思路初探</w:t>
      </w:r>
    </w:p>
    <w:p>
      <w:pPr>
        <w:ind w:left="0" w:right="0" w:firstLine="560"/>
        <w:spacing w:before="450" w:after="450" w:line="312" w:lineRule="auto"/>
      </w:pPr>
      <w:r>
        <w:rPr>
          <w:rFonts w:ascii="宋体" w:hAnsi="宋体" w:eastAsia="宋体" w:cs="宋体"/>
          <w:color w:val="000"/>
          <w:sz w:val="28"/>
          <w:szCs w:val="28"/>
        </w:rPr>
        <w:t xml:space="preserve">桂东财政发展思路初探</w:t>
      </w:r>
    </w:p>
    <w:p>
      <w:pPr>
        <w:ind w:left="0" w:right="0" w:firstLine="560"/>
        <w:spacing w:before="450" w:after="450" w:line="312" w:lineRule="auto"/>
      </w:pPr>
      <w:r>
        <w:rPr>
          <w:rFonts w:ascii="宋体" w:hAnsi="宋体" w:eastAsia="宋体" w:cs="宋体"/>
          <w:color w:val="000"/>
          <w:sz w:val="28"/>
          <w:szCs w:val="28"/>
        </w:rPr>
        <w:t xml:space="preserve">张远红</w:t>
      </w:r>
    </w:p>
    <w:p>
      <w:pPr>
        <w:ind w:left="0" w:right="0" w:firstLine="560"/>
        <w:spacing w:before="450" w:after="450" w:line="312" w:lineRule="auto"/>
      </w:pPr>
      <w:r>
        <w:rPr>
          <w:rFonts w:ascii="宋体" w:hAnsi="宋体" w:eastAsia="宋体" w:cs="宋体"/>
          <w:color w:val="000"/>
          <w:sz w:val="28"/>
          <w:szCs w:val="28"/>
        </w:rPr>
        <w:t xml:space="preserve">九月十三日召开的桂东县县委工作会议，明确了桂东的发展目标和发展思路，为桂东的未来描绘了一幅宏伟蓝图，为桂东近几年的工作明确了目标，指明了方向。县委工作会议召开后，县财政局迅速组织全系统广大干部职工认真学习县委陈书记的报告，制定了《贯彻落实县委工作会议精神工作方案》，要求广大干部职工深刻领会精神实质，联系实际，统一认识，在工作中，以县委工作会议精神为指导，充分发挥自己在财政工作的职能作用，为促进桂东经济社会的平稳发展献计献力。</w:t>
      </w:r>
    </w:p>
    <w:p>
      <w:pPr>
        <w:ind w:left="0" w:right="0" w:firstLine="560"/>
        <w:spacing w:before="450" w:after="450" w:line="312" w:lineRule="auto"/>
      </w:pPr>
      <w:r>
        <w:rPr>
          <w:rFonts w:ascii="宋体" w:hAnsi="宋体" w:eastAsia="宋体" w:cs="宋体"/>
          <w:color w:val="000"/>
          <w:sz w:val="28"/>
          <w:szCs w:val="28"/>
        </w:rPr>
        <w:t xml:space="preserve">一、以县委工作会议精神为指导，加强财力保障，做大财政蛋糕。</w:t>
      </w:r>
    </w:p>
    <w:p>
      <w:pPr>
        <w:ind w:left="0" w:right="0" w:firstLine="560"/>
        <w:spacing w:before="450" w:after="450" w:line="312" w:lineRule="auto"/>
      </w:pPr>
      <w:r>
        <w:rPr>
          <w:rFonts w:ascii="宋体" w:hAnsi="宋体" w:eastAsia="宋体" w:cs="宋体"/>
          <w:color w:val="000"/>
          <w:sz w:val="28"/>
          <w:szCs w:val="28"/>
        </w:rPr>
        <w:t xml:space="preserve">（一）加强财源建设。大力支持发展现代农业。打造茶叶之乡、楠竹之乡、药材之乡，发展新型工业和现代服务业，打造全国旅游度假基地、全国养生长寿之乡。通过做大做强农业、工业、服务业等三大产业，达到桂东财政收入增长、农民增收的目标，确保今年财政总收入比去年增长15%，一般预算收入比去年增长15%，“十二五”期间财政总收入年均增长15%，一般预算收入年均增长15%。</w:t>
      </w:r>
    </w:p>
    <w:p>
      <w:pPr>
        <w:ind w:left="0" w:right="0" w:firstLine="560"/>
        <w:spacing w:before="450" w:after="450" w:line="312" w:lineRule="auto"/>
      </w:pPr>
      <w:r>
        <w:rPr>
          <w:rFonts w:ascii="宋体" w:hAnsi="宋体" w:eastAsia="宋体" w:cs="宋体"/>
          <w:color w:val="000"/>
          <w:sz w:val="28"/>
          <w:szCs w:val="28"/>
        </w:rPr>
        <w:t xml:space="preserve">（二）搞活国有资产经营，实现国有资产保值升值。整合原有政府资产，建立现代企业管理机制，实行公司化运作，搞活土地经营。</w:t>
      </w:r>
    </w:p>
    <w:p>
      <w:pPr>
        <w:ind w:left="0" w:right="0" w:firstLine="560"/>
        <w:spacing w:before="450" w:after="450" w:line="312" w:lineRule="auto"/>
      </w:pPr>
      <w:r>
        <w:rPr>
          <w:rFonts w:ascii="宋体" w:hAnsi="宋体" w:eastAsia="宋体" w:cs="宋体"/>
          <w:color w:val="000"/>
          <w:sz w:val="28"/>
          <w:szCs w:val="28"/>
        </w:rPr>
        <w:t xml:space="preserve">（三）加强非税收入征管工作。摸清各执收单位非税收入底子，加强科学考核，进一步规范非税收入征管，查堵非税收入的跑、冒、滴、漏现象。以现代科技和征管网络为依托，确立“单位开票、银行代收、政府统筹、财政统管”的非税收入征管模式，确保非税收入任务的完成。</w:t>
      </w:r>
    </w:p>
    <w:p>
      <w:pPr>
        <w:ind w:left="0" w:right="0" w:firstLine="560"/>
        <w:spacing w:before="450" w:after="450" w:line="312" w:lineRule="auto"/>
      </w:pPr>
      <w:r>
        <w:rPr>
          <w:rFonts w:ascii="宋体" w:hAnsi="宋体" w:eastAsia="宋体" w:cs="宋体"/>
          <w:color w:val="000"/>
          <w:sz w:val="28"/>
          <w:szCs w:val="28"/>
        </w:rPr>
        <w:t xml:space="preserve">二、以县委工作会议精神为指导，调优支出结构，重点保障民生支出。</w:t>
      </w:r>
    </w:p>
    <w:p>
      <w:pPr>
        <w:ind w:left="0" w:right="0" w:firstLine="560"/>
        <w:spacing w:before="450" w:after="450" w:line="312" w:lineRule="auto"/>
      </w:pPr>
      <w:r>
        <w:rPr>
          <w:rFonts w:ascii="宋体" w:hAnsi="宋体" w:eastAsia="宋体" w:cs="宋体"/>
          <w:color w:val="000"/>
          <w:sz w:val="28"/>
          <w:szCs w:val="28"/>
        </w:rPr>
        <w:t xml:space="preserve">（一）不断扩大公共事业投入，确保社会保障足额支付。着力保障农村义务教育经费，推进农村义务教育校舍安全工程建设，加大职业教育投入，促进教育</w:t>
      </w:r>
    </w:p>
    <w:p>
      <w:pPr>
        <w:ind w:left="0" w:right="0" w:firstLine="560"/>
        <w:spacing w:before="450" w:after="450" w:line="312" w:lineRule="auto"/>
      </w:pPr>
      <w:r>
        <w:rPr>
          <w:rFonts w:ascii="宋体" w:hAnsi="宋体" w:eastAsia="宋体" w:cs="宋体"/>
          <w:color w:val="000"/>
          <w:sz w:val="28"/>
          <w:szCs w:val="28"/>
        </w:rPr>
        <w:t xml:space="preserve">事业全面发展。推进医疗卫生体制改革，加大重大公共卫生项目投入，不断扩大养老、失业、基本医疗、工伤、生育社保覆盖面，大力支持廉租房建设，加快完善社会救助体系建设，严格兑现各项政策性补助，进一步健全就业与再就业支持和援助体系，努力促进社会和谐。</w:t>
      </w:r>
    </w:p>
    <w:p>
      <w:pPr>
        <w:ind w:left="0" w:right="0" w:firstLine="560"/>
        <w:spacing w:before="450" w:after="450" w:line="312" w:lineRule="auto"/>
      </w:pPr>
      <w:r>
        <w:rPr>
          <w:rFonts w:ascii="宋体" w:hAnsi="宋体" w:eastAsia="宋体" w:cs="宋体"/>
          <w:color w:val="000"/>
          <w:sz w:val="28"/>
          <w:szCs w:val="28"/>
        </w:rPr>
        <w:t xml:space="preserve">（二）实现新农村建设支出增长，确保重点项目支出。围绕五年内基本完成农村危房改造的目标，将农村危房改造与灾后重建、避险搬迁、生态移民、库区移民、项目建设征地拆迁等资金整合，建设有生机、有活力的新农村，积极调度资金，重点解决岳汝高速公路、桂道高速公路、G106线桂东段改建、S322线桂东段改建、沤菜水库、沤江综合治理等20个重大项目资金需求。</w:t>
      </w:r>
    </w:p>
    <w:p>
      <w:pPr>
        <w:ind w:left="0" w:right="0" w:firstLine="560"/>
        <w:spacing w:before="450" w:after="450" w:line="312" w:lineRule="auto"/>
      </w:pPr>
      <w:r>
        <w:rPr>
          <w:rFonts w:ascii="宋体" w:hAnsi="宋体" w:eastAsia="宋体" w:cs="宋体"/>
          <w:color w:val="000"/>
          <w:sz w:val="28"/>
          <w:szCs w:val="28"/>
        </w:rPr>
        <w:t xml:space="preserve">三、以县委工作会议精神为指导，加强资金安全和体制保障，强化财政监督，促进财政发展。</w:t>
      </w:r>
    </w:p>
    <w:p>
      <w:pPr>
        <w:ind w:left="0" w:right="0" w:firstLine="560"/>
        <w:spacing w:before="450" w:after="450" w:line="312" w:lineRule="auto"/>
      </w:pPr>
      <w:r>
        <w:rPr>
          <w:rFonts w:ascii="宋体" w:hAnsi="宋体" w:eastAsia="宋体" w:cs="宋体"/>
          <w:color w:val="000"/>
          <w:sz w:val="28"/>
          <w:szCs w:val="28"/>
        </w:rPr>
        <w:t xml:space="preserve">要按照县委工作会议的要求，进一步规范财政资金使用的监督，提升财政运行监督能力。加强收入监督，采取创新措施，强化内部监督，抓好会计监督，开展好“小金库”专项治理工作。深化支出监管，强化预算编制与执行的动态监督，重点对重点项目、民生项目资金预算、项目管理进行全程监督。</w:t>
      </w:r>
    </w:p>
    <w:p>
      <w:pPr>
        <w:ind w:left="0" w:right="0" w:firstLine="560"/>
        <w:spacing w:before="450" w:after="450" w:line="312" w:lineRule="auto"/>
      </w:pPr>
      <w:r>
        <w:rPr>
          <w:rFonts w:ascii="宋体" w:hAnsi="宋体" w:eastAsia="宋体" w:cs="宋体"/>
          <w:color w:val="000"/>
          <w:sz w:val="28"/>
          <w:szCs w:val="28"/>
        </w:rPr>
        <w:t xml:space="preserve">进一步理顺县乡财政管理体制，完善县对乡镇财税工作（目标管理）考核办法，在保证乡镇正常运转的前提下，对乡镇经费保障与收入完成情况进行挂钩，充分调动乡镇生财、聚财、理财的积极性，促进乡镇经济再上一个新台阶。加强农村公益事业一事一议财政奖补工作，注重实效，扩大试点范围；进一步做好非“普九”教育债务化解工作和乡村债务化解工作；改革和完善现行会计核算体制，按照责权利相结合的要求，积极探索会计核算办法，强化单位会计责任，确保资金安全有效运行。</w:t>
      </w:r>
    </w:p>
    <w:p>
      <w:pPr>
        <w:ind w:left="0" w:right="0" w:firstLine="560"/>
        <w:spacing w:before="450" w:after="450" w:line="312" w:lineRule="auto"/>
      </w:pPr>
      <w:r>
        <w:rPr>
          <w:rFonts w:ascii="宋体" w:hAnsi="宋体" w:eastAsia="宋体" w:cs="宋体"/>
          <w:color w:val="000"/>
          <w:sz w:val="28"/>
          <w:szCs w:val="28"/>
        </w:rPr>
        <w:t xml:space="preserve">四、以县委工作会议精神为指导，坚持人本兴财，在队伍建设上带好带优</w:t>
      </w:r>
    </w:p>
    <w:p>
      <w:pPr>
        <w:ind w:left="0" w:right="0" w:firstLine="560"/>
        <w:spacing w:before="450" w:after="450" w:line="312" w:lineRule="auto"/>
      </w:pPr>
      <w:r>
        <w:rPr>
          <w:rFonts w:ascii="宋体" w:hAnsi="宋体" w:eastAsia="宋体" w:cs="宋体"/>
          <w:color w:val="000"/>
          <w:sz w:val="28"/>
          <w:szCs w:val="28"/>
        </w:rPr>
        <w:t xml:space="preserve">（一）加强思想建设和作风建设。着力弘扬求真务实之风，真正做到作风务实、工作扎实、说话落实，不断提高工作效率；深入调查研究，积极排忧解难，推动科学发展，维护社会稳定。严守廉政制度，努力过好权力关、人情关和利益关，不断提高自我防范能力、努力塑造良好的公共形象。</w:t>
      </w:r>
    </w:p>
    <w:p>
      <w:pPr>
        <w:ind w:left="0" w:right="0" w:firstLine="560"/>
        <w:spacing w:before="450" w:after="450" w:line="312" w:lineRule="auto"/>
      </w:pPr>
      <w:r>
        <w:rPr>
          <w:rFonts w:ascii="宋体" w:hAnsi="宋体" w:eastAsia="宋体" w:cs="宋体"/>
          <w:color w:val="000"/>
          <w:sz w:val="28"/>
          <w:szCs w:val="28"/>
        </w:rPr>
        <w:t xml:space="preserve">（二）加强队伍建设。要突出思想、作风、组织、业务、制度五大建设，进一步加强领导班子和财政队伍建设，建立一支学习型的队伍，要用发展的眼光、超前的意识谋划工作。不断注入新鲜血液，充实财政所人员，避免出现青黄不接和财政队伍的老化，打造一支学习型的廉洁高效的财政干部队伍。</w:t>
      </w:r>
    </w:p>
    <w:p>
      <w:pPr>
        <w:ind w:left="0" w:right="0" w:firstLine="560"/>
        <w:spacing w:before="450" w:after="450" w:line="312" w:lineRule="auto"/>
      </w:pPr>
      <w:r>
        <w:rPr>
          <w:rFonts w:ascii="宋体" w:hAnsi="宋体" w:eastAsia="宋体" w:cs="宋体"/>
          <w:color w:val="000"/>
          <w:sz w:val="28"/>
          <w:szCs w:val="28"/>
        </w:rPr>
        <w:t xml:space="preserve">总之，县委工作会议描绘了一幅桂东未来发展的宏伟蓝图，提出了“科学跨越、富民强县”的总目标，部署了“一年打基础、两年见成效、三年大变样”的三步走发展战略，财政部门作为桂东的重要经济管理部门，更要认真领会其精神实质，自觉把思想和行动统一到县委工作会议精神上来，把智慧和力量凝聚到落实县委工作会议提出的重大战略部署和各项重大任务上来，把县委工作会议精神贯彻落实到桂东财政发展的各个方面，要按照县委工作会议的要求，把各项财政工作抓紧抓好抓落实。</w:t>
      </w:r>
    </w:p>
    <w:p>
      <w:pPr>
        <w:ind w:left="0" w:right="0" w:firstLine="560"/>
        <w:spacing w:before="450" w:after="450" w:line="312" w:lineRule="auto"/>
      </w:pPr>
      <w:r>
        <w:rPr>
          <w:rFonts w:ascii="宋体" w:hAnsi="宋体" w:eastAsia="宋体" w:cs="宋体"/>
          <w:color w:val="000"/>
          <w:sz w:val="28"/>
          <w:szCs w:val="28"/>
        </w:rPr>
        <w:t xml:space="preserve">作者单位:桂东县财政局</w:t>
      </w:r>
    </w:p>
    <w:p>
      <w:pPr>
        <w:ind w:left="0" w:right="0" w:firstLine="560"/>
        <w:spacing w:before="450" w:after="450" w:line="312" w:lineRule="auto"/>
      </w:pPr>
      <w:r>
        <w:rPr>
          <w:rFonts w:ascii="黑体" w:hAnsi="黑体" w:eastAsia="黑体" w:cs="黑体"/>
          <w:color w:val="000000"/>
          <w:sz w:val="36"/>
          <w:szCs w:val="36"/>
          <w:b w:val="1"/>
          <w:bCs w:val="1"/>
        </w:rPr>
        <w:t xml:space="preserve">第三篇：三个桂东</w:t>
      </w:r>
    </w:p>
    <w:p>
      <w:pPr>
        <w:ind w:left="0" w:right="0" w:firstLine="560"/>
        <w:spacing w:before="450" w:after="450" w:line="312" w:lineRule="auto"/>
      </w:pPr>
      <w:r>
        <w:rPr>
          <w:rFonts w:ascii="宋体" w:hAnsi="宋体" w:eastAsia="宋体" w:cs="宋体"/>
          <w:color w:val="000"/>
          <w:sz w:val="28"/>
          <w:szCs w:val="28"/>
        </w:rPr>
        <w:t xml:space="preserve">在县委务虚工作会议上的发言 湖南八面山国家级自然保护区管理局（宋坪国有林场）</w:t>
      </w:r>
    </w:p>
    <w:p>
      <w:pPr>
        <w:ind w:left="0" w:right="0" w:firstLine="560"/>
        <w:spacing w:before="450" w:after="450" w:line="312" w:lineRule="auto"/>
      </w:pPr>
      <w:r>
        <w:rPr>
          <w:rFonts w:ascii="宋体" w:hAnsi="宋体" w:eastAsia="宋体" w:cs="宋体"/>
          <w:color w:val="000"/>
          <w:sz w:val="28"/>
          <w:szCs w:val="28"/>
        </w:rPr>
        <w:t xml:space="preserve">为响应和贯彻落实2025年9月13日县委提出的建设“生态桂东、开放桂东、和谐桂东”的战略目标，保护区高度重视，立即召开了建设“三个保护区”专题会议，并根据保护区（林场）具体情况和管理局领导班子成员的分工情况就如何建设“三个保护区”提出了具体的目标任务和工作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争取在3至5年内把八面山保护区（林场）建设成为生态型保护区（林场）、开放型保护区（林场）、和谐型保护区（林场）。</w:t>
      </w:r>
    </w:p>
    <w:p>
      <w:pPr>
        <w:ind w:left="0" w:right="0" w:firstLine="560"/>
        <w:spacing w:before="450" w:after="450" w:line="312" w:lineRule="auto"/>
      </w:pPr>
      <w:r>
        <w:rPr>
          <w:rFonts w:ascii="宋体" w:hAnsi="宋体" w:eastAsia="宋体" w:cs="宋体"/>
          <w:color w:val="000"/>
          <w:sz w:val="28"/>
          <w:szCs w:val="28"/>
        </w:rPr>
        <w:t xml:space="preserve">二、主要建设内容:</w:t>
      </w:r>
    </w:p>
    <w:p>
      <w:pPr>
        <w:ind w:left="0" w:right="0" w:firstLine="560"/>
        <w:spacing w:before="450" w:after="450" w:line="312" w:lineRule="auto"/>
      </w:pPr>
      <w:r>
        <w:rPr>
          <w:rFonts w:ascii="宋体" w:hAnsi="宋体" w:eastAsia="宋体" w:cs="宋体"/>
          <w:color w:val="000"/>
          <w:sz w:val="28"/>
          <w:szCs w:val="28"/>
        </w:rPr>
        <w:t xml:space="preserve">（一）加大生态保护区（林场）建设。保护区总面积10974公顷，宋坪国有林场（含联营林场）总面积4670公顷，保护区（林场）森林覆盖率85%。区内负氧离子26000个∕m,年平均气温15.8℃，7月最高年平均气温24.4℃，1月年最低平均气温5.9℃，境内空气清新，环境优美。为进一步加大保护区（林场）的生态建设，把保护区（林场）打造成环境最优美、气候最宜人、空气最清新的魅力景区，管理局（林场）正在制定（实施）各项计划：一是优才更替项目建设。保护区管</w:t>
      </w:r>
    </w:p>
    <w:p>
      <w:pPr>
        <w:ind w:left="0" w:right="0" w:firstLine="560"/>
        <w:spacing w:before="450" w:after="450" w:line="312" w:lineRule="auto"/>
      </w:pPr>
      <w:r>
        <w:rPr>
          <w:rFonts w:ascii="宋体" w:hAnsi="宋体" w:eastAsia="宋体" w:cs="宋体"/>
          <w:color w:val="000"/>
          <w:sz w:val="28"/>
          <w:szCs w:val="28"/>
        </w:rPr>
        <w:t xml:space="preserve">3理局（林场）积极与上级主管部门衔接汇报，争取到了10000亩的优才更替项目（保护区、林场各5000亩），第一期3000亩（保护区、林场各1500亩）种植了红豆杉等珍稀濒危树种，已经省市林业主管部门验收合格。二是结合国有林场改革之际，宋坪国有林场正在申报国家生态型林场。生态型林场建设项目批准后，林场不再以伐木为生，宋坪国有林场与保护区连在一起，将成为保护区的外围保护屏障。三是还争取了无节良材培育5000亩、珍稀树种培育1350亩、中幼林抚育试点任务5000亩。些项目建成后，将极大地改善保护区、林场的林种结构，拯救、培植大量的珍稀濒危植物，大大促进保护区、林场的生态建设，为建设生态桂东打下良好基础。四是加大保护区管理局（林场）辖区内的庭院绿化、美化、亮化。局（场）机关，各站、所、分场、联营林场，社区学校，社区相关村、组、户等等，都要制定庭院绿化方案，以局（场）机关、站、分场为龙头，带动社区在2025内完成此项工作。</w:t>
      </w:r>
    </w:p>
    <w:p>
      <w:pPr>
        <w:ind w:left="0" w:right="0" w:firstLine="560"/>
        <w:spacing w:before="450" w:after="450" w:line="312" w:lineRule="auto"/>
      </w:pPr>
      <w:r>
        <w:rPr>
          <w:rFonts w:ascii="宋体" w:hAnsi="宋体" w:eastAsia="宋体" w:cs="宋体"/>
          <w:color w:val="000"/>
          <w:sz w:val="28"/>
          <w:szCs w:val="28"/>
        </w:rPr>
        <w:t xml:space="preserve">（二）努力构建和谐保护区（林场）。八面山保护区升格为国家级自然保护区，扩大了我县的知名度，是对外宣传推介桂东的一张重要名片，一个重要平台。但保护区的升格，原宋坪林场以及保护区的社区群众做出了很大贡献，付出了一定牺牲，出现了一些矛盾和纠纷。为促进保护区的健康发展和社区群众的增收致富，构建 和谐社区：一要搞好保护区划界工作，待保护区第一期基础设施坚实资金到位后，尽快组织保护区划界工作，特别是保护区内84000多亩的集体林，要搞清楚林种结构、林分构成、范围四至等，为下一步工作打好基础；二是摸清社区底子，切实解决社区群众（含八面山村）困难，计生、民政等相关科、股室要深入社区，对社区的困难户、孤寡老人、残疾人等一一登记造册，还有社区的主要收入状况、种植养殖、工厂企业等情况要了如指掌，提出为社区增收的办法和建议，让社区群众尽快脱贫致富，化解社区群众因集体林（人工林）被划入保护区而造成的紧张关系；三是为解决局（场）困难职工的住房难为题，向上级林业主管部门申报了现已完成2025-2025年宋坪国有林场危旧房改造建设的项目申报工作，规划建设288套，还申报了廉租房项目196套，面积9800平方米，总投资1146万元，其中中央预算内补助490余万元已全部到位县财政，林场目前正在筹备实施。四要耐心细致妥善做好社区群众的来信来访工作。</w:t>
      </w:r>
    </w:p>
    <w:p>
      <w:pPr>
        <w:ind w:left="0" w:right="0" w:firstLine="560"/>
        <w:spacing w:before="450" w:after="450" w:line="312" w:lineRule="auto"/>
      </w:pPr>
      <w:r>
        <w:rPr>
          <w:rFonts w:ascii="宋体" w:hAnsi="宋体" w:eastAsia="宋体" w:cs="宋体"/>
          <w:color w:val="000"/>
          <w:sz w:val="28"/>
          <w:szCs w:val="28"/>
        </w:rPr>
        <w:t xml:space="preserve">（三）大力宣传，积极推介，加大建设开放保护区（林场）力度。八面山保护区（林场）层峦叠嶂，林海茫茫，风景秀丽，气候宜人，野生动植物资源丰富，人文底蕴深厚，是现代人休闲旅游、登山探险、科学考察的极佳目的地。依法依规的开发保护区的旅游资源，将 大大促进保护区的经济收入，经济收入的增加反过来又能反哺保护区（林场）的保护事业。</w:t>
      </w:r>
    </w:p>
    <w:p>
      <w:pPr>
        <w:ind w:left="0" w:right="0" w:firstLine="560"/>
        <w:spacing w:before="450" w:after="450" w:line="312" w:lineRule="auto"/>
      </w:pPr>
      <w:r>
        <w:rPr>
          <w:rFonts w:ascii="宋体" w:hAnsi="宋体" w:eastAsia="宋体" w:cs="宋体"/>
          <w:color w:val="000"/>
          <w:sz w:val="28"/>
          <w:szCs w:val="28"/>
        </w:rPr>
        <w:t xml:space="preserve">1、与相关部门合作，引进外资，尽快开工建设八面山20万千瓦的风力发电场，目前测风塔已建成，正在进行风力测试。</w:t>
      </w:r>
    </w:p>
    <w:p>
      <w:pPr>
        <w:ind w:left="0" w:right="0" w:firstLine="560"/>
        <w:spacing w:before="450" w:after="450" w:line="312" w:lineRule="auto"/>
      </w:pPr>
      <w:r>
        <w:rPr>
          <w:rFonts w:ascii="宋体" w:hAnsi="宋体" w:eastAsia="宋体" w:cs="宋体"/>
          <w:color w:val="000"/>
          <w:sz w:val="28"/>
          <w:szCs w:val="28"/>
        </w:rPr>
        <w:t xml:space="preserve">2、争取建设岳汝高速四都互通至保护区军营铺、桃辽的三级旅游公路（37公里），目前已由县交通部门进行了申报。</w:t>
      </w:r>
    </w:p>
    <w:p>
      <w:pPr>
        <w:ind w:left="0" w:right="0" w:firstLine="560"/>
        <w:spacing w:before="450" w:after="450" w:line="312" w:lineRule="auto"/>
      </w:pPr>
      <w:r>
        <w:rPr>
          <w:rFonts w:ascii="宋体" w:hAnsi="宋体" w:eastAsia="宋体" w:cs="宋体"/>
          <w:color w:val="000"/>
          <w:sz w:val="28"/>
          <w:szCs w:val="28"/>
        </w:rPr>
        <w:t xml:space="preserve">3、加快保护区第一期基础设施建设。第一期800万元（中央投资600万元，地方配套200万元）将于近期可以到位，保护区管理局（林场）将更据县委、县政府的要求，对管理局办公楼建设地址的变更做好向上衔接汇报工作，立即着手编制初步设计，尽快开工建设。以便能顺利进行第二、第三其建设。</w:t>
      </w:r>
    </w:p>
    <w:p>
      <w:pPr>
        <w:ind w:left="0" w:right="0" w:firstLine="560"/>
        <w:spacing w:before="450" w:after="450" w:line="312" w:lineRule="auto"/>
      </w:pPr>
      <w:r>
        <w:rPr>
          <w:rFonts w:ascii="宋体" w:hAnsi="宋体" w:eastAsia="宋体" w:cs="宋体"/>
          <w:color w:val="000"/>
          <w:sz w:val="28"/>
          <w:szCs w:val="28"/>
        </w:rPr>
        <w:t xml:space="preserve">4、管理局（林场）与县旅游局、县发改局协调，正在着手编制保护区（林场）的旅游建设规划。保护区（林场）旅游规划得到批准后，可以采取多种融资办法，高品位、高标准的建设相关景区和各项旅游设施，以尽快引来八方游客，促进桂东旅游事业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（一）加强组织领导。为实现建设“三个保护区”的工作目标，保护区管理局（林场）成立了建设“三个保护区”工作领导小组。</w:t>
      </w:r>
    </w:p>
    <w:p>
      <w:pPr>
        <w:ind w:left="0" w:right="0" w:firstLine="560"/>
        <w:spacing w:before="450" w:after="450" w:line="312" w:lineRule="auto"/>
      </w:pPr>
      <w:r>
        <w:rPr>
          <w:rFonts w:ascii="宋体" w:hAnsi="宋体" w:eastAsia="宋体" w:cs="宋体"/>
          <w:color w:val="000"/>
          <w:sz w:val="28"/>
          <w:szCs w:val="28"/>
        </w:rPr>
        <w:t xml:space="preserve">组长：黄汉如</w:t>
      </w:r>
    </w:p>
    <w:p>
      <w:pPr>
        <w:ind w:left="0" w:right="0" w:firstLine="560"/>
        <w:spacing w:before="450" w:after="450" w:line="312" w:lineRule="auto"/>
      </w:pPr>
      <w:r>
        <w:rPr>
          <w:rFonts w:ascii="宋体" w:hAnsi="宋体" w:eastAsia="宋体" w:cs="宋体"/>
          <w:color w:val="000"/>
          <w:sz w:val="28"/>
          <w:szCs w:val="28"/>
        </w:rPr>
        <w:t xml:space="preserve">副组长：郭远飞 罗天兵 成员：郭长青 陈建军 朱发祥 罗长林。领导小组下设办公室，由曾桂华同志任办公室主任，负责建设“三个保护区（林场）”工作的组织、协调等工作。</w:t>
      </w:r>
    </w:p>
    <w:p>
      <w:pPr>
        <w:ind w:left="0" w:right="0" w:firstLine="560"/>
        <w:spacing w:before="450" w:after="450" w:line="312" w:lineRule="auto"/>
      </w:pPr>
      <w:r>
        <w:rPr>
          <w:rFonts w:ascii="宋体" w:hAnsi="宋体" w:eastAsia="宋体" w:cs="宋体"/>
          <w:color w:val="000"/>
          <w:sz w:val="28"/>
          <w:szCs w:val="28"/>
        </w:rPr>
        <w:t xml:space="preserve">（二）严格建设“三个保护区”工作责任。保护区管理局（林场）把建设“三个保护区”工作落实情况列入领导班子和领导干部考核评比内容，作为考核奖惩的重要依据。各部门、各单位层层签订责任状，建立健全目标责任制、领导分工负责制、检查考核制、监督奖惩制等各项制度。</w:t>
      </w:r>
    </w:p>
    <w:p>
      <w:pPr>
        <w:ind w:left="0" w:right="0" w:firstLine="560"/>
        <w:spacing w:before="450" w:after="450" w:line="312" w:lineRule="auto"/>
      </w:pPr>
      <w:r>
        <w:rPr>
          <w:rFonts w:ascii="宋体" w:hAnsi="宋体" w:eastAsia="宋体" w:cs="宋体"/>
          <w:color w:val="000"/>
          <w:sz w:val="28"/>
          <w:szCs w:val="28"/>
        </w:rPr>
        <w:t xml:space="preserve">三、制定建设“三个保护区”实施方案。根据保护区管理局（林场）具体情况和领导分工，制定了《湖南八面山国家级自然保护区（宋坪林场）建设“三个保护区”实施方案》。方案规定，领导班子职责分工如下：1.建设生态保护区（林场）工作责任领导：黄汉如 郭长青；2.建设开放保护区（林场）工作责任领导：郭远飞 陈建军；3.建设和谐保护区（林场）工作责任领导：罗天兵 罗长林 朱发祥。</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第四篇：桂东监理工作总结</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桂东县桥头乡尚义中低产田改造项目经参建各单位的共同努力，现已顺利完工。为此，特将本公司监理该项目的情况总结如下：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桥头乡尚义中低产田改造项目区位于桂东泉江中上游，辖桥头乡尚义顺义2个村12个小组，涉及农户556户，人口2483人，劳动力1602个。该项目区东与2025年项目区（桥头乡白水片项目区）相连，西与清泉镇项目区（规划2025年实施）相接，北为桥头乡尚义村，南为桥头乡顺义村。桥头乡尚义中低产田改造0.27万亩，设计项目区建设的主要项目工程为：一是水利措施。</w:t>
      </w:r>
    </w:p>
    <w:p>
      <w:pPr>
        <w:ind w:left="0" w:right="0" w:firstLine="560"/>
        <w:spacing w:before="450" w:after="450" w:line="312" w:lineRule="auto"/>
      </w:pPr>
      <w:r>
        <w:rPr>
          <w:rFonts w:ascii="宋体" w:hAnsi="宋体" w:eastAsia="宋体" w:cs="宋体"/>
          <w:color w:val="000"/>
          <w:sz w:val="28"/>
          <w:szCs w:val="28"/>
        </w:rPr>
        <w:t xml:space="preserve">1、水源工程。新建拦河坝9座。</w:t>
      </w:r>
    </w:p>
    <w:p>
      <w:pPr>
        <w:ind w:left="0" w:right="0" w:firstLine="560"/>
        <w:spacing w:before="450" w:after="450" w:line="312" w:lineRule="auto"/>
      </w:pPr>
      <w:r>
        <w:rPr>
          <w:rFonts w:ascii="宋体" w:hAnsi="宋体" w:eastAsia="宋体" w:cs="宋体"/>
          <w:color w:val="000"/>
          <w:sz w:val="28"/>
          <w:szCs w:val="28"/>
        </w:rPr>
        <w:t xml:space="preserve">2、新修溪间引水和田间排灌渠系工程。渠系长度13.43km。其中衬砌U渠18条13.23km，浆砌石渠1条0.2km。二是农业措施。新修砂石机耕路1条0.7km，新建沼气池30处。项目区总投资312万元。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公司根据监理合同和监理大纲，结合本工程具体情况，组建由总监理工程师肖四喜、土建监理工程师周友锋、王炎辉等11名监理工程师组成的项目监理机构，于2025年9月进场，对本工程进行监理。其中监理工程师周社会常驻临武工地，现场处理各项事宜。项目监理组严格执行监理程序，坚持“诚信、守法、公正、科学”的宗旨，以“认真、严谨、一丝不苟”的工作作风实施监理，圆满完成了各项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在整个监理过程中，我们坚持以事前控制和主动控制为主，依据合同和设计档编制了监理规划，制订了具体的监理工作程序，明确了工作内容、验收标准和工作要求。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等。依据承包单位报送的施工组织设计方案报审表，对施工组织设计进行了审查，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方可使用。本工程建筑材料合格证、质保单齐全，对U型槽、砂浆、混凝土等主要材料、半成品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渠道等。在监理工作过程中，共发出监理工作联系单1份，监理工程师通知单2份，在工程实施过程中针对工程质量、进度、安全、合同管理等事宜召开了工地例会，共召开专题工地例会3次。编制了5份监理月报，及时向业主通报了当月项目工程建设进度，质量状况，认真分析项目施工中存在的问题，提出切实可靠的处理意见，及时加以整改。同时，总结当前监理工作特点以努力方向</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我监理组首先配合业主制订了施工总进度计划要求，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项目监理部按照施工合同、工程施工实际进度、工程质量对所监理工程进行工程款支付控制。项目监理部参与工程的预决算审查，按实结算，投资方向得到了有效的控制。</w:t>
      </w:r>
    </w:p>
    <w:p>
      <w:pPr>
        <w:ind w:left="0" w:right="0" w:firstLine="560"/>
        <w:spacing w:before="450" w:after="450" w:line="312" w:lineRule="auto"/>
      </w:pPr>
      <w:r>
        <w:rPr>
          <w:rFonts w:ascii="宋体" w:hAnsi="宋体" w:eastAsia="宋体" w:cs="宋体"/>
          <w:color w:val="000"/>
          <w:sz w:val="28"/>
          <w:szCs w:val="28"/>
        </w:rPr>
        <w:t xml:space="preserve">7、安全生产及文明施工</w:t>
      </w:r>
    </w:p>
    <w:p>
      <w:pPr>
        <w:ind w:left="0" w:right="0" w:firstLine="560"/>
        <w:spacing w:before="450" w:after="450" w:line="312" w:lineRule="auto"/>
      </w:pPr>
      <w:r>
        <w:rPr>
          <w:rFonts w:ascii="宋体" w:hAnsi="宋体" w:eastAsia="宋体" w:cs="宋体"/>
          <w:color w:val="000"/>
          <w:sz w:val="28"/>
          <w:szCs w:val="28"/>
        </w:rPr>
        <w:t xml:space="preserve">本工程施工过程中未发生任何安全事故。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通过建设单位、设计单位、承包单位、监理单位的共同努力，该工程已基本按合同完成。工程技术资料已按要求整理，工程质量满足设计、使用功能要求。预祝桂东中低产改造项目，顺利通过验收。</w:t>
      </w:r>
    </w:p>
    <w:p>
      <w:pPr>
        <w:ind w:left="0" w:right="0" w:firstLine="560"/>
        <w:spacing w:before="450" w:after="450" w:line="312" w:lineRule="auto"/>
      </w:pPr>
      <w:r>
        <w:rPr>
          <w:rFonts w:ascii="宋体" w:hAnsi="宋体" w:eastAsia="宋体" w:cs="宋体"/>
          <w:color w:val="000"/>
          <w:sz w:val="28"/>
          <w:szCs w:val="28"/>
        </w:rPr>
        <w:t xml:space="preserve">在此，对桂东县农业综合开发办对我们工作的大力支持和配合，表示衷心的感谢！</w:t>
      </w:r>
    </w:p>
    <w:p>
      <w:pPr>
        <w:ind w:left="0" w:right="0" w:firstLine="560"/>
        <w:spacing w:before="450" w:after="450" w:line="312" w:lineRule="auto"/>
      </w:pPr>
      <w:r>
        <w:rPr>
          <w:rFonts w:ascii="宋体" w:hAnsi="宋体" w:eastAsia="宋体" w:cs="宋体"/>
          <w:color w:val="000"/>
          <w:sz w:val="28"/>
          <w:szCs w:val="28"/>
        </w:rPr>
        <w:t xml:space="preserve">在今后的监理工作中，我们一要认真学习监理业务知识，提高工作水平。二要深入现场，继续实行现场监理及时处理施工过程中出现的各种问题和困难，三要加强与市、县农业开发办和项目所在乡镇的联系，求得他们的大力支持，力争项目监理工作上新台阶。</w:t>
      </w:r>
    </w:p>
    <w:p>
      <w:pPr>
        <w:ind w:left="0" w:right="0" w:firstLine="560"/>
        <w:spacing w:before="450" w:after="450" w:line="312" w:lineRule="auto"/>
      </w:pPr>
      <w:r>
        <w:rPr>
          <w:rFonts w:ascii="宋体" w:hAnsi="宋体" w:eastAsia="宋体" w:cs="宋体"/>
          <w:color w:val="000"/>
          <w:sz w:val="28"/>
          <w:szCs w:val="28"/>
        </w:rPr>
        <w:t xml:space="preserve">湖南环宇建设工程咨询监理有限责任公司郴州分公司</w:t>
      </w:r>
    </w:p>
    <w:p>
      <w:pPr>
        <w:ind w:left="0" w:right="0" w:firstLine="560"/>
        <w:spacing w:before="450" w:after="450" w:line="312" w:lineRule="auto"/>
      </w:pPr>
      <w:r>
        <w:rPr>
          <w:rFonts w:ascii="宋体" w:hAnsi="宋体" w:eastAsia="宋体" w:cs="宋体"/>
          <w:color w:val="000"/>
          <w:sz w:val="28"/>
          <w:szCs w:val="28"/>
        </w:rPr>
        <w:t xml:space="preserve">桂东中低产田改造项目工程监理部  2025年4月15日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第五篇：湖南桂东</w:t>
      </w:r>
    </w:p>
    <w:p>
      <w:pPr>
        <w:ind w:left="0" w:right="0" w:firstLine="560"/>
        <w:spacing w:before="450" w:after="450" w:line="312" w:lineRule="auto"/>
      </w:pPr>
      <w:r>
        <w:rPr>
          <w:rFonts w:ascii="宋体" w:hAnsi="宋体" w:eastAsia="宋体" w:cs="宋体"/>
          <w:color w:val="000"/>
          <w:sz w:val="28"/>
          <w:szCs w:val="28"/>
        </w:rPr>
        <w:t xml:space="preserve">湖南桂东：联防联控织就H7N9禽流感“防控网” 桂东县畜牧兽医水产部门派出工作组深入县城农贸市场及各乡镇圩场，对市场经营的活禽及禽类产品进行巡回检疫。同时，采用资料发放、现场宣讲等方式，向广大养殖户、经营户及群众宣传H7N9禽流感的防治知识。广大活禽经营户、禽类产品经营户纷纷签订承诺书，承诺不经销来自人感染H7N9禽流感病例或动物H7N9禽流感病毒阳性省份活禽。</w:t>
      </w:r>
    </w:p>
    <w:p>
      <w:pPr>
        <w:ind w:left="0" w:right="0" w:firstLine="560"/>
        <w:spacing w:before="450" w:after="450" w:line="312" w:lineRule="auto"/>
      </w:pPr>
      <w:r>
        <w:rPr>
          <w:rFonts w:ascii="宋体" w:hAnsi="宋体" w:eastAsia="宋体" w:cs="宋体"/>
          <w:color w:val="000"/>
          <w:sz w:val="28"/>
          <w:szCs w:val="28"/>
        </w:rPr>
        <w:t xml:space="preserve">该县启动了重大疫情联防联控机制，实行24小时专人值班和领导带班应急值守制度、疫情日报告制度，一旦发生禽类疫情，迅速报告，规范处置，严防疫情扩散。县畜牧兽医水产、卫生、食品药品监管、工商、林业等部门以及各乡镇协调配合，强化跨部门、跨区域信息沟通和协调联动。在清泉、寒口、沤江、新坊、沙田临时增设五个24小时防控堵疫检查哨卡，加大增口、寒口两个候鸟迁徙地禽流感监测点监管，切实加强野禽、候鸟等野生动物H7N9疫源疫病监测防控、流行病学调查、排查溯源及迁徙情况分析研判和预警等工作。狠抓禽类及制品市场及流通等重点环节监管，坚决落实不经销来自人感染H7N9禽流感病例或动物H7N9禽流感病毒阳性省份活禽承诺，严格督促执行索证索票、宰销分离、定期休市消毒制度，实施“一天一清洗消毒，一周一大扫除，一月一休市”常态预防措施。县畜牧兽医水产部门组织乡镇防疫员进村入户开展禽流感免疫注射，全面开展家禽调入情况摸底排查，降低疫情发生风险。县卫生部门继续加强疫情监测、报告和风险评估等工作，做好了人员感染防护应急准备相关工作。</w:t>
      </w:r>
    </w:p>
    <w:p>
      <w:pPr>
        <w:ind w:left="0" w:right="0" w:firstLine="560"/>
        <w:spacing w:before="450" w:after="450" w:line="312" w:lineRule="auto"/>
      </w:pPr>
      <w:r>
        <w:rPr>
          <w:rFonts w:ascii="宋体" w:hAnsi="宋体" w:eastAsia="宋体" w:cs="宋体"/>
          <w:color w:val="000"/>
          <w:sz w:val="28"/>
          <w:szCs w:val="28"/>
        </w:rPr>
        <w:t xml:space="preserve">近期，该县与活禽养殖户、活禽及其禽类产品经营户签订承诺书300余份，发放H7N9禽流感防控知识宣传资料12000余份，营造了良好的防控氛围。目前，桂东县未发生禽流感疫情或疑似疫情，该县活禽交易市场暂未关闭。试剂盒采用 TaqMan 探针法实时荧光 PCR 技术，针对 HA 基因设计特异引物和探针，对 H7 亚型禽流感病毒RNA 的进行定性检测。</w:t>
      </w:r>
    </w:p>
    <w:p>
      <w:pPr>
        <w:ind w:left="0" w:right="0" w:firstLine="560"/>
        <w:spacing w:before="450" w:after="450" w:line="312" w:lineRule="auto"/>
      </w:pPr>
      <w:r>
        <w:rPr>
          <w:rFonts w:ascii="宋体" w:hAnsi="宋体" w:eastAsia="宋体" w:cs="宋体"/>
          <w:color w:val="000"/>
          <w:sz w:val="28"/>
          <w:szCs w:val="28"/>
        </w:rPr>
        <w:t xml:space="preserve">检测灵敏度：对于接种的鸡胚尿囊液，检测的最高稀释度可达 10-8～10-7，与鸡胚病毒分离方法的灵敏度接近。</w:t>
      </w:r>
    </w:p>
    <w:p>
      <w:pPr>
        <w:ind w:left="0" w:right="0" w:firstLine="560"/>
        <w:spacing w:before="450" w:after="450" w:line="312" w:lineRule="auto"/>
      </w:pPr>
      <w:r>
        <w:rPr>
          <w:rFonts w:ascii="宋体" w:hAnsi="宋体" w:eastAsia="宋体" w:cs="宋体"/>
          <w:color w:val="000"/>
          <w:sz w:val="28"/>
          <w:szCs w:val="28"/>
        </w:rPr>
        <w:t xml:space="preserve">特异性：本试剂盒根据最新基因序列数据库设计，并通过系统验证，能够检测所有已知 H7 亚型流感病毒，包括H7N2 的两个进化支系。对于其它禽类感染因子，本试剂盒检测结果为阴性。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2025-04-03T08:49:26+08:00</dcterms:created>
  <dcterms:modified xsi:type="dcterms:W3CDTF">2025-04-03T08:49:26+08:00</dcterms:modified>
</cp:coreProperties>
</file>

<file path=docProps/custom.xml><?xml version="1.0" encoding="utf-8"?>
<Properties xmlns="http://schemas.openxmlformats.org/officeDocument/2006/custom-properties" xmlns:vt="http://schemas.openxmlformats.org/officeDocument/2006/docPropsVTypes"/>
</file>