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《写在人生边上》读后感（五篇模版）</w:t>
      </w:r>
      <w:bookmarkEnd w:id="1"/>
    </w:p>
    <w:p>
      <w:pPr>
        <w:jc w:val="center"/>
        <w:spacing w:before="0" w:after="450"/>
      </w:pPr>
      <w:r>
        <w:rPr>
          <w:rFonts w:ascii="Arial" w:hAnsi="Arial" w:eastAsia="Arial" w:cs="Arial"/>
          <w:color w:val="999999"/>
          <w:sz w:val="20"/>
          <w:szCs w:val="20"/>
        </w:rPr>
        <w:t xml:space="preserve">来源：网络  作者：倾听心灵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写在人生边上》读后感《写在人生边上》读后感钱钟书写的文章，给人的感觉总是很风趣、很幽默，但是又很富有哲理。“文如其人”，这句话用在钱先生身上实在合适不过了，看过钱先生的生平，其父为其取表字“默存”，意在挫其锐气，避其锋芒。但是钱...</w:t>
      </w:r>
    </w:p>
    <w:p>
      <w:pPr>
        <w:ind w:left="0" w:right="0" w:firstLine="560"/>
        <w:spacing w:before="450" w:after="450" w:line="312" w:lineRule="auto"/>
      </w:pPr>
      <w:r>
        <w:rPr>
          <w:rFonts w:ascii="黑体" w:hAnsi="黑体" w:eastAsia="黑体" w:cs="黑体"/>
          <w:color w:val="000000"/>
          <w:sz w:val="36"/>
          <w:szCs w:val="36"/>
          <w:b w:val="1"/>
          <w:bCs w:val="1"/>
        </w:rPr>
        <w:t xml:space="preserve">第一篇：《写在人生边上》读后感</w:t>
      </w:r>
    </w:p>
    <w:p>
      <w:pPr>
        <w:ind w:left="0" w:right="0" w:firstLine="560"/>
        <w:spacing w:before="450" w:after="450" w:line="312" w:lineRule="auto"/>
      </w:pPr>
      <w:r>
        <w:rPr>
          <w:rFonts w:ascii="宋体" w:hAnsi="宋体" w:eastAsia="宋体" w:cs="宋体"/>
          <w:color w:val="000"/>
          <w:sz w:val="28"/>
          <w:szCs w:val="28"/>
        </w:rPr>
        <w:t xml:space="preserve">《写在人生边上》读后感</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文如其人”，这句话用在钱先生身上实在合适不过了，看过钱先生的生平，其父为其取表字“默存”，意在挫其锐气，避其锋芒。但是钱先生的文采就如同宝剑的锋芒一般，一旦出鞘，便是明晃晃让人胆寒。</w:t>
      </w:r>
    </w:p>
    <w:p>
      <w:pPr>
        <w:ind w:left="0" w:right="0" w:firstLine="560"/>
        <w:spacing w:before="450" w:after="450" w:line="312" w:lineRule="auto"/>
      </w:pPr>
      <w:r>
        <w:rPr>
          <w:rFonts w:ascii="宋体" w:hAnsi="宋体" w:eastAsia="宋体" w:cs="宋体"/>
          <w:color w:val="000"/>
          <w:sz w:val="28"/>
          <w:szCs w:val="28"/>
        </w:rPr>
        <w:t xml:space="preserve">读钱先生的作品很费脑神经，不下苦功夫不行，奇怪的是，有时候你很认真去阅读，却发现作者不知所云，不是人家的功夫不到家，而是自己的天资太差。正如他的夫人所说的，钱先生的作品有些很晦涩，读者很少，有些通俗一些，但是仍然不是畅销作品。乍一听，觉得似乎有些在故弄玄虚，实际上就是自己的水平不到家，看书如同牛听琴一般无用。就说《写在人生边上》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这集子里每一篇短文，都蕴含了钱先生独特的观点，并且巧妙地运用了生动的比喻，以幽默的手法，让读者透过思考来理解他的思想。《写在人生边上》，这个名字，确实也取得巧妙。作者将人生比喻为一本书，将一部分人比喻作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w:t>
      </w:r>
    </w:p>
    <w:p>
      <w:pPr>
        <w:ind w:left="0" w:right="0" w:firstLine="560"/>
        <w:spacing w:before="450" w:after="450" w:line="312" w:lineRule="auto"/>
      </w:pPr>
      <w:r>
        <w:rPr>
          <w:rFonts w:ascii="宋体" w:hAnsi="宋体" w:eastAsia="宋体" w:cs="宋体"/>
          <w:color w:val="000"/>
          <w:sz w:val="28"/>
          <w:szCs w:val="28"/>
        </w:rPr>
        <w:t xml:space="preserve">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因此，即使人生可能会不快乐，但我们仍要乐观地过一生。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560"/>
        <w:spacing w:before="450" w:after="450" w:line="312" w:lineRule="auto"/>
      </w:pPr>
      <w:r>
        <w:rPr>
          <w:rFonts w:ascii="黑体" w:hAnsi="黑体" w:eastAsia="黑体" w:cs="黑体"/>
          <w:color w:val="000000"/>
          <w:sz w:val="36"/>
          <w:szCs w:val="36"/>
          <w:b w:val="1"/>
          <w:bCs w:val="1"/>
        </w:rPr>
        <w:t xml:space="preserve">第三篇：写在人生边上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第四篇：推荐写在人生边上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第五篇：写在人生边上读后感</w:t>
      </w:r>
    </w:p>
    <w:p>
      <w:pPr>
        <w:ind w:left="0" w:right="0" w:firstLine="560"/>
        <w:spacing w:before="450" w:after="450" w:line="312" w:lineRule="auto"/>
      </w:pPr>
      <w:r>
        <w:rPr>
          <w:rFonts w:ascii="宋体" w:hAnsi="宋体" w:eastAsia="宋体" w:cs="宋体"/>
          <w:color w:val="000"/>
          <w:sz w:val="28"/>
          <w:szCs w:val="28"/>
        </w:rPr>
        <w:t xml:space="preserve">《写在人生边上》与其称之为书，倒不如说是钱钟书先生一生的感悟。如先生所言，我目前所经历的生活既不是个性快乐，也不是很痛苦，只能算是平平淡淡吧。下面是小编为你整理了“写在人生边上读后感”，希望能帮助到您。写在人生边上读后感（1）</w:t>
      </w:r>
    </w:p>
    <w:p>
      <w:pPr>
        <w:ind w:left="0" w:right="0" w:firstLine="560"/>
        <w:spacing w:before="450" w:after="450" w:line="312" w:lineRule="auto"/>
      </w:pPr>
      <w:r>
        <w:rPr>
          <w:rFonts w:ascii="宋体" w:hAnsi="宋体" w:eastAsia="宋体" w:cs="宋体"/>
          <w:color w:val="000"/>
          <w:sz w:val="28"/>
          <w:szCs w:val="28"/>
        </w:rPr>
        <w:t xml:space="preserve">《人生边上的边上》第七部分都是书评，所评的书涵盖心理学，哲学，中国文学，传记，游记，散文，诗歌，考据甚至辞典，可见钱锺书兴趣之广，知识之渊。来自西文的词必会在后面括弧列出，方便理解，又可见作者极其咬文嚼字。资料极富文采，简直像是在看散文。说起散文，其实《写在人生边上》里还有一篇书评。</w:t>
      </w:r>
    </w:p>
    <w:p>
      <w:pPr>
        <w:ind w:left="0" w:right="0" w:firstLine="560"/>
        <w:spacing w:before="450" w:after="450" w:line="312" w:lineRule="auto"/>
      </w:pPr>
      <w:r>
        <w:rPr>
          <w:rFonts w:ascii="宋体" w:hAnsi="宋体" w:eastAsia="宋体" w:cs="宋体"/>
          <w:color w:val="000"/>
          <w:sz w:val="28"/>
          <w:szCs w:val="28"/>
        </w:rPr>
        <w:t xml:space="preserve">若要写一篇此书的书评，或许能够引用原书书评里的话“本书中名言隽语，络绎不绝”《不够知己》“感荡了无量数读者的心，跟随作者的心一同颤动，跳跃！”《落日颂》然后引用完毕，全文结束。</w:t>
      </w:r>
    </w:p>
    <w:p>
      <w:pPr>
        <w:ind w:left="0" w:right="0" w:firstLine="560"/>
        <w:spacing w:before="450" w:after="450" w:line="312" w:lineRule="auto"/>
      </w:pPr>
      <w:r>
        <w:rPr>
          <w:rFonts w:ascii="宋体" w:hAnsi="宋体" w:eastAsia="宋体" w:cs="宋体"/>
          <w:color w:val="000"/>
          <w:sz w:val="28"/>
          <w:szCs w:val="28"/>
        </w:rPr>
        <w:t xml:space="preserve">何也？其一，若是真正仔细地看过了钱的书评，那么再看书评的书评就会忍不住比较，最终兴趣索然，然后把手里的玩意儿挪到右上角，用手指去触摸未知数X。其二，本书不仅仅资料杂，而且风格不一，《写在人生边上》幽默中浸润着思索，而后面则愈加严肃（虽然作者一向会忍不住插上几句俏皮话），若是从前后两部分各抽出一篇文章，估计没人会以为是同一人所写。其三，文章极有思想深度和艺术魅力。别看《写在人生边上》看似在不停地掉书袋和卖笑，里面的东西深的很。最富代表性也是最简单的一篇就是上文所提的《读伊索寓言》。在此摘引一段：”老婆子和母鸡的故事：老婆子养只母鸡，每一天下一个蛋。老婆子贪心不足，期望它一天下两个蛋，加倍喂她。从此鸡愈吃愈肥，不下蛋了——所以戒之在贪。伊索错了！他该说，大胖子往往是留意眼。</w:t>
      </w:r>
    </w:p>
    <w:p>
      <w:pPr>
        <w:ind w:left="0" w:right="0" w:firstLine="560"/>
        <w:spacing w:before="450" w:after="450" w:line="312" w:lineRule="auto"/>
      </w:pPr>
      <w:r>
        <w:rPr>
          <w:rFonts w:ascii="宋体" w:hAnsi="宋体" w:eastAsia="宋体" w:cs="宋体"/>
          <w:color w:val="000"/>
          <w:sz w:val="28"/>
          <w:szCs w:val="28"/>
        </w:rPr>
        <w:t xml:space="preserve">狐狸和葡萄的故事：狐狸看见藤上一颗颗已熟的葡萄，用尽方法，弄不到嘴，只好放下，安慰自我说：“这葡萄也许还是酸的，不吃也罢！”就是吃到了，他还要说：“这葡萄果然是酸的。”假如他是一只不易满足的狐狸，这句话他对自我说，因为现实终“不够理想”。假如他是一只很感满意的狐狸，这句话他对旁人说，因为诉苦经能够免得旁人来分甜头。</w:t>
      </w:r>
    </w:p>
    <w:p>
      <w:pPr>
        <w:ind w:left="0" w:right="0" w:firstLine="560"/>
        <w:spacing w:before="450" w:after="450" w:line="312" w:lineRule="auto"/>
      </w:pPr>
      <w:r>
        <w:rPr>
          <w:rFonts w:ascii="宋体" w:hAnsi="宋体" w:eastAsia="宋体" w:cs="宋体"/>
          <w:color w:val="000"/>
          <w:sz w:val="28"/>
          <w:szCs w:val="28"/>
        </w:rPr>
        <w:t xml:space="preserve">驴子跟狼的故事：驴子见狼，假装腿上受伤，对狼说：“脚上有刺，请你拔去了，免得你吃我时舌头被刺。”狼信以为真，专心寻刺，被驴子踢伤逃去，因此叹气说：“天派我做送命的屠夫的，何苦做治病的医生呢！”这当然幼稚得可笑，他不知到医生也是屠夫的一种。“</w:t>
      </w:r>
    </w:p>
    <w:p>
      <w:pPr>
        <w:ind w:left="0" w:right="0" w:firstLine="560"/>
        <w:spacing w:before="450" w:after="450" w:line="312" w:lineRule="auto"/>
      </w:pPr>
      <w:r>
        <w:rPr>
          <w:rFonts w:ascii="宋体" w:hAnsi="宋体" w:eastAsia="宋体" w:cs="宋体"/>
          <w:color w:val="000"/>
          <w:sz w:val="28"/>
          <w:szCs w:val="28"/>
        </w:rPr>
        <w:t xml:space="preserve">几篇散文都是幽默首当其冲，然后讽刺大军随之而至。欲修炼吐槽功底，可日观此书，夜观此书，饮食观此书，如厕观此书，如此苦练，必有所成。</w:t>
      </w:r>
    </w:p>
    <w:p>
      <w:pPr>
        <w:ind w:left="0" w:right="0" w:firstLine="560"/>
        <w:spacing w:before="450" w:after="450" w:line="312" w:lineRule="auto"/>
      </w:pPr>
      <w:r>
        <w:rPr>
          <w:rFonts w:ascii="宋体" w:hAnsi="宋体" w:eastAsia="宋体" w:cs="宋体"/>
          <w:color w:val="000"/>
          <w:sz w:val="28"/>
          <w:szCs w:val="28"/>
        </w:rPr>
        <w:t xml:space="preserve">务必要说明的是，在观看这些文章的时候，务必把做阅读理解走火入魔的恶习戒除，千万别妄想去找什么中心思想，这太幽默了。如此，观此书会有情绪舒畅，神清气爽之感觉。</w:t>
      </w:r>
    </w:p>
    <w:p>
      <w:pPr>
        <w:ind w:left="0" w:right="0" w:firstLine="560"/>
        <w:spacing w:before="450" w:after="450" w:line="312" w:lineRule="auto"/>
      </w:pPr>
      <w:r>
        <w:rPr>
          <w:rFonts w:ascii="宋体" w:hAnsi="宋体" w:eastAsia="宋体" w:cs="宋体"/>
          <w:color w:val="000"/>
          <w:sz w:val="28"/>
          <w:szCs w:val="28"/>
        </w:rPr>
        <w:t xml:space="preserve">至此只能停笔，只能写这么多。我只能发发对于《写在人生边上》的小小的议论，再写下去恐怕不伦不类，难以阐尽。这并不是我的懒惰，而是“这本书真大！一时不易看完，就是写过的边上也还留下好多空白。”</w:t>
      </w:r>
    </w:p>
    <w:p>
      <w:pPr>
        <w:ind w:left="0" w:right="0" w:firstLine="560"/>
        <w:spacing w:before="450" w:after="450" w:line="312" w:lineRule="auto"/>
      </w:pPr>
      <w:r>
        <w:rPr>
          <w:rFonts w:ascii="宋体" w:hAnsi="宋体" w:eastAsia="宋体" w:cs="宋体"/>
          <w:color w:val="000"/>
          <w:sz w:val="28"/>
          <w:szCs w:val="28"/>
        </w:rPr>
        <w:t xml:space="preserve">写在人生边上读后感（2）</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w:t>
      </w:r>
    </w:p>
    <w:p>
      <w:pPr>
        <w:ind w:left="0" w:right="0" w:firstLine="560"/>
        <w:spacing w:before="450" w:after="450" w:line="312" w:lineRule="auto"/>
      </w:pPr>
      <w:r>
        <w:rPr>
          <w:rFonts w:ascii="宋体" w:hAnsi="宋体" w:eastAsia="宋体" w:cs="宋体"/>
          <w:color w:val="000"/>
          <w:sz w:val="28"/>
          <w:szCs w:val="28"/>
        </w:rPr>
        <w:t xml:space="preserve">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毕竟是个孩子，我从不觉得人生太长或是太短，因此，依照钱钟书先生的观点来看，我目前所经历的生活既不是个性快乐，也不是很痛苦，只能算是平平淡淡吧。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但是，平平淡淡的人生能够是一种事实，但决不能够是一种观点。而且平平淡淡的过一生其实也是不快乐的，因为平平淡淡就是“沉闷”，就是“长时间”，就是“痛苦”。但是，“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一样的人，它的意识所反映出的物质世界是不一样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能够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完美；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写在人生边上读后感（3）</w:t>
      </w:r>
    </w:p>
    <w:p>
      <w:pPr>
        <w:ind w:left="0" w:right="0" w:firstLine="560"/>
        <w:spacing w:before="450" w:after="450" w:line="312" w:lineRule="auto"/>
      </w:pPr>
      <w:r>
        <w:rPr>
          <w:rFonts w:ascii="宋体" w:hAnsi="宋体" w:eastAsia="宋体" w:cs="宋体"/>
          <w:color w:val="000"/>
          <w:sz w:val="28"/>
          <w:szCs w:val="28"/>
        </w:rPr>
        <w:t xml:space="preserve">《写在人生边上》是钱钟书的散文集，共收入《魔鬼夜访钱钟书先生》《窗》《论快乐》等十篇作品。作者以淡泊从容的旁观者的姿态对世间的种种现象发表看法，旁征博引，睿智幽默，举重若轻，诙谐有趣，给我以众多的人生启迪。</w:t>
      </w:r>
    </w:p>
    <w:p>
      <w:pPr>
        <w:ind w:left="0" w:right="0" w:firstLine="560"/>
        <w:spacing w:before="450" w:after="450" w:line="312" w:lineRule="auto"/>
      </w:pPr>
      <w:r>
        <w:rPr>
          <w:rFonts w:ascii="宋体" w:hAnsi="宋体" w:eastAsia="宋体" w:cs="宋体"/>
          <w:color w:val="000"/>
          <w:sz w:val="28"/>
          <w:szCs w:val="28"/>
        </w:rPr>
        <w:t xml:space="preserve">这些文章给我最大的感受，是钱钟书先生的冷嘲热讽，是那种辛辣的讽刺。这样的例子在书中比比皆是，可惜我学识浅薄，对这样的讽刺懂得并不多。我曾看到有人这样评价钱钟书先生的讽刺和鲁迅先生的讽刺，他说钱钟书先生的讽刺与幽默中没有热情、没有痛苦，这一点和鲁迅先生有非常大的不同。鲁迅先生是战士，是在人生之中感受人生、解剖人生；而钱钟书先生是学者，是在人生之外眺望人生、分析人生。我想，钱钟书先生的这一特点在《写在人生边上》这一书中表现得淋漓尽致。接下来，便是我对《写在人生边上》这一文章的心得体会。</w:t>
      </w:r>
    </w:p>
    <w:p>
      <w:pPr>
        <w:ind w:left="0" w:right="0" w:firstLine="560"/>
        <w:spacing w:before="450" w:after="450" w:line="312" w:lineRule="auto"/>
      </w:pPr>
      <w:r>
        <w:rPr>
          <w:rFonts w:ascii="宋体" w:hAnsi="宋体" w:eastAsia="宋体" w:cs="宋体"/>
          <w:color w:val="000"/>
          <w:sz w:val="28"/>
          <w:szCs w:val="28"/>
        </w:rPr>
        <w:t xml:space="preserve">首先，文章的开篇是《魔鬼夜访钱钟书先生》。初读《魔鬼夜访钱钟书先生》，便觉得十分有趣。阴间的魔鬼与阳间的作者竟然对起话来，不得不说怪诞之余还会觉得有那么点新奇。这个机缘巧合下进错作者屋子的魔鬼，饱经沧桑，表面上是邪恶势力的代表，其实却是“否定精神”的化身。其中，令我印象最为深刻的就是魔鬼说的一句话，“即使有一两个给上帝挑剩的灵魂，往往又臭又脏，不是带着实验室里的药味，就是罩了一层书的灰尘，再不然还有刺鼻的铜臭，我有爱洁的脾气，不愿意捡破烂。”钱先生此文的写作时间正是国难当头的二十世纪三十年代末期，钱先生此时刚刚从国外学成回国。有人说，三四十年代钱先生不向恶势力低头，用文学作品辛辣地嘲弄了那个黑暗的社会，这的确可以从魔鬼的话中找到蛛丝马迹。我也认为钱钟书先生在借魔鬼之口剖析世情，感叹人生，宣愁泄愤，意在揭露与讽刺。</w:t>
      </w:r>
    </w:p>
    <w:p>
      <w:pPr>
        <w:ind w:left="0" w:right="0" w:firstLine="560"/>
        <w:spacing w:before="450" w:after="450" w:line="312" w:lineRule="auto"/>
      </w:pPr>
      <w:r>
        <w:rPr>
          <w:rFonts w:ascii="宋体" w:hAnsi="宋体" w:eastAsia="宋体" w:cs="宋体"/>
          <w:color w:val="000"/>
          <w:sz w:val="28"/>
          <w:szCs w:val="28"/>
        </w:rPr>
        <w:t xml:space="preserve">文章的第二篇是《窗》。我也曾经注意过窗，当时觉得窗太普通了，普通到人们会忽视它的存在。但读了钱钟书的《窗》后，我才渐渐发现了窗里面有另外一个世界。人是有私心的，想待在屋子里也能感受到外面的自由，所以用窗暗地里呼吸“自由”的气味，调剂苦闷的生活。因为得不到，屋里的人对窗外的自由总充满向往。</w:t>
      </w:r>
    </w:p>
    <w:p>
      <w:pPr>
        <w:ind w:left="0" w:right="0" w:firstLine="560"/>
        <w:spacing w:before="450" w:after="450" w:line="312" w:lineRule="auto"/>
      </w:pPr>
      <w:r>
        <w:rPr>
          <w:rFonts w:ascii="宋体" w:hAnsi="宋体" w:eastAsia="宋体" w:cs="宋体"/>
          <w:color w:val="000"/>
          <w:sz w:val="28"/>
          <w:szCs w:val="28"/>
        </w:rPr>
        <w:t xml:space="preserve">同时，不容置疑的是，窗外的确是唤醒生命的境地。窗外的一切，特别是在春天，总是生机勃勃的。而窗子，也将美景同屋内者共同分享。就像《窗》中写到：门许我们追求，表示欲望，窗许我们占领，表示享受。是的，窗打开了大自然与人的隔膜，我们可以从窗中体会到时间和空间的无穷，通过窗诗意地把握世界。即使足不出户，也能透过窗感受自然，感受生活。窗，让我们与自然更近一些。同时，窗也让我们敞开心扉与人沟通。人与人之间的隔膜，好比开窗和关窗，就那么小小的一扇窗，却象征着人与人之间的理解与沟通。生活中需要理解和沟通，我们也不妨敞开心中的那扇窗，让理解走进来，让误会走出去。所以说，钱钟书先生的《窗》，让我知道窗并不是形同虚设的，它可以让我们离自然更近一些，让我学会了敞开心扉与人沟通。钱钟书先生的《窗》也让我知道原来窗里也有哲理。</w:t>
      </w:r>
    </w:p>
    <w:p>
      <w:pPr>
        <w:ind w:left="0" w:right="0" w:firstLine="560"/>
        <w:spacing w:before="450" w:after="450" w:line="312" w:lineRule="auto"/>
      </w:pPr>
      <w:r>
        <w:rPr>
          <w:rFonts w:ascii="宋体" w:hAnsi="宋体" w:eastAsia="宋体" w:cs="宋体"/>
          <w:color w:val="000"/>
          <w:sz w:val="28"/>
          <w:szCs w:val="28"/>
        </w:rPr>
        <w:t xml:space="preserve">《写在人生边上》中还有一篇让我印象较为深刻的文章便是《论快乐》了。文中对快乐从几个方面进行了诠释。首先说它是易逝的，再说“永远的快乐不但是渺茫地不能实现，并且荒谬地不能成立”，接下来又向读者阐明快乐是人生存下来的催化剂，然后又说明快乐其实是精神层次上的感受，最后作者坚定地认为“人生虽不快乐，但仍能乐观”。的确，钱钟书先生说得没错，精神上的快乐才是真正的快乐。在我们当今时代，物质生活基本得到了满足，甚至有些人可以说是吃穿不愁，还有大把的钱可以挥霍，但他们就真的快乐吗？或许，他们的生活过得很潇洒，但不能否认他们中的一些人并没有从这种生活中找到快乐。相反，物质上不够富裕的人，却往往能够从普通的小事中体会到精神上的快乐。所以，布雷默才会说：“真正的快乐是内在的，它只有在人类的心灵里才能发现”。我认为，钱钟书先生还有一句话说得特别地对，那就是“人生虽不快乐，但仍能乐观”。每个人的生活都不是一帆风顺的，总会遇到一些困难和挫折，但我们可以选择乐观地面对生活，对生活采取积极的态度。所以我不得不说，钱钟书先生的《写在人生边上》真是在人生边上看人生啊！</w:t>
      </w:r>
    </w:p>
    <w:p>
      <w:pPr>
        <w:ind w:left="0" w:right="0" w:firstLine="560"/>
        <w:spacing w:before="450" w:after="450" w:line="312" w:lineRule="auto"/>
      </w:pPr>
      <w:r>
        <w:rPr>
          <w:rFonts w:ascii="宋体" w:hAnsi="宋体" w:eastAsia="宋体" w:cs="宋体"/>
          <w:color w:val="000"/>
          <w:sz w:val="28"/>
          <w:szCs w:val="28"/>
        </w:rPr>
        <w:t xml:space="preserve">捧读此书，心中无限感慨。身为作者的钱钟书先生，曾谦虚地说他这几篇散文，不过是如同中国旧书上的眉批，补的是人生这部大书的空白。而实际上，在人生边上看人生的钱钟书，把人生看得更真切、更清晰。更令人深刻地感受到钱钟书先生的旷世才华和热爱生活的坦诚情怀。</w:t>
      </w:r>
    </w:p>
    <w:p>
      <w:pPr>
        <w:ind w:left="0" w:right="0" w:firstLine="560"/>
        <w:spacing w:before="450" w:after="450" w:line="312" w:lineRule="auto"/>
      </w:pPr>
      <w:r>
        <w:rPr>
          <w:rFonts w:ascii="宋体" w:hAnsi="宋体" w:eastAsia="宋体" w:cs="宋体"/>
          <w:color w:val="000"/>
          <w:sz w:val="28"/>
          <w:szCs w:val="28"/>
        </w:rPr>
        <w:t xml:space="preserve">写在人生边上读后感（4）</w:t>
      </w:r>
    </w:p>
    <w:p>
      <w:pPr>
        <w:ind w:left="0" w:right="0" w:firstLine="560"/>
        <w:spacing w:before="450" w:after="450" w:line="312" w:lineRule="auto"/>
      </w:pPr>
      <w:r>
        <w:rPr>
          <w:rFonts w:ascii="宋体" w:hAnsi="宋体" w:eastAsia="宋体" w:cs="宋体"/>
          <w:color w:val="000"/>
          <w:sz w:val="28"/>
          <w:szCs w:val="28"/>
        </w:rPr>
        <w:t xml:space="preserve">钟书先生写的文章，给人的感觉总是很风趣、很幽默，又富有哲理。</w:t>
      </w:r>
    </w:p>
    <w:p>
      <w:pPr>
        <w:ind w:left="0" w:right="0" w:firstLine="560"/>
        <w:spacing w:before="450" w:after="450" w:line="312" w:lineRule="auto"/>
      </w:pPr>
      <w:r>
        <w:rPr>
          <w:rFonts w:ascii="宋体" w:hAnsi="宋体" w:eastAsia="宋体" w:cs="宋体"/>
          <w:color w:val="000"/>
          <w:sz w:val="28"/>
          <w:szCs w:val="28"/>
        </w:rPr>
        <w:t xml:space="preserve">当看到这本书的序时，就感觉很特别。“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《写在人生边上》中的《论快乐》的一段，写上一小段随感，也算是“随手在书边的空白上注几个字”吧。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平平淡淡的人生可以是一种事实，但决不可以是一种观点。</w:t>
      </w:r>
    </w:p>
    <w:p>
      <w:pPr>
        <w:ind w:left="0" w:right="0" w:firstLine="560"/>
        <w:spacing w:before="450" w:after="450" w:line="312" w:lineRule="auto"/>
      </w:pPr>
      <w:r>
        <w:rPr>
          <w:rFonts w:ascii="宋体" w:hAnsi="宋体" w:eastAsia="宋体" w:cs="宋体"/>
          <w:color w:val="000"/>
          <w:sz w:val="28"/>
          <w:szCs w:val="28"/>
        </w:rPr>
        <w:t xml:space="preserve">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这是肯定的，这对矛盾是辩证统一的。既然人生注定是不快乐的，那么我们何不苦中作乐呢？至少精神上的快乐可以抵消一些物质上的痛苦，况且“快乐是由精神决定的”。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虽然人生注定是不快乐的，但我们仍能乐观地过一生。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写在人生边上读后感（5）</w:t>
      </w:r>
    </w:p>
    <w:p>
      <w:pPr>
        <w:ind w:left="0" w:right="0" w:firstLine="560"/>
        <w:spacing w:before="450" w:after="450" w:line="312" w:lineRule="auto"/>
      </w:pPr>
      <w:r>
        <w:rPr>
          <w:rFonts w:ascii="宋体" w:hAnsi="宋体" w:eastAsia="宋体" w:cs="宋体"/>
          <w:color w:val="000"/>
          <w:sz w:val="28"/>
          <w:szCs w:val="28"/>
        </w:rPr>
        <w:t xml:space="preserve">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w:t>
      </w:r>
    </w:p>
    <w:p>
      <w:pPr>
        <w:ind w:left="0" w:right="0" w:firstLine="560"/>
        <w:spacing w:before="450" w:after="450" w:line="312" w:lineRule="auto"/>
      </w:pPr>
      <w:r>
        <w:rPr>
          <w:rFonts w:ascii="宋体" w:hAnsi="宋体" w:eastAsia="宋体" w:cs="宋体"/>
          <w:color w:val="000"/>
          <w:sz w:val="28"/>
          <w:szCs w:val="28"/>
        </w:rPr>
        <w:t xml:space="preserve">终有一天，我会被你们遗忘，因为我不再英勇无比；终有一天，我会懂得爱的真谛，因为那时我不再拥有挥霍的资本；终有一天，你们会为我而哭泣，因为我带给了你们快乐，但那太短……太短……短的让人心痛……生活真好玩，因为生活老他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2025-01-31T02:37:52+08:00</dcterms:created>
  <dcterms:modified xsi:type="dcterms:W3CDTF">2025-01-31T02:37:52+08:00</dcterms:modified>
</cp:coreProperties>
</file>

<file path=docProps/custom.xml><?xml version="1.0" encoding="utf-8"?>
<Properties xmlns="http://schemas.openxmlformats.org/officeDocument/2006/custom-properties" xmlns:vt="http://schemas.openxmlformats.org/officeDocument/2006/docPropsVTypes"/>
</file>