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应用型人才研讨总结</w:t>
      </w:r>
      <w:bookmarkEnd w:id="1"/>
    </w:p>
    <w:p>
      <w:pPr>
        <w:jc w:val="center"/>
        <w:spacing w:before="0" w:after="450"/>
      </w:pPr>
      <w:r>
        <w:rPr>
          <w:rFonts w:ascii="Arial" w:hAnsi="Arial" w:eastAsia="Arial" w:cs="Arial"/>
          <w:color w:val="999999"/>
          <w:sz w:val="20"/>
          <w:szCs w:val="20"/>
        </w:rPr>
        <w:t xml:space="preserve">来源：网络  作者：清风徐来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应用型人才研讨总结应用型人才培养专题研讨总结下午，我们组在系领导安排下进行应用型人才培养专题研讨，现将研讨总结如下：首先明确了我校的办学定位：那作为学校的主体：教师要明确什么是应用型人才，教师自身必须要有应用型的能力，对教师的考核...</w:t>
      </w:r>
    </w:p>
    <w:p>
      <w:pPr>
        <w:ind w:left="0" w:right="0" w:firstLine="560"/>
        <w:spacing w:before="450" w:after="450" w:line="312" w:lineRule="auto"/>
      </w:pPr>
      <w:r>
        <w:rPr>
          <w:rFonts w:ascii="黑体" w:hAnsi="黑体" w:eastAsia="黑体" w:cs="黑体"/>
          <w:color w:val="000000"/>
          <w:sz w:val="36"/>
          <w:szCs w:val="36"/>
          <w:b w:val="1"/>
          <w:bCs w:val="1"/>
        </w:rPr>
        <w:t xml:space="preserve">第一篇：应用型人才研讨总结</w:t>
      </w:r>
    </w:p>
    <w:p>
      <w:pPr>
        <w:ind w:left="0" w:right="0" w:firstLine="560"/>
        <w:spacing w:before="450" w:after="450" w:line="312" w:lineRule="auto"/>
      </w:pPr>
      <w:r>
        <w:rPr>
          <w:rFonts w:ascii="宋体" w:hAnsi="宋体" w:eastAsia="宋体" w:cs="宋体"/>
          <w:color w:val="000"/>
          <w:sz w:val="28"/>
          <w:szCs w:val="28"/>
        </w:rPr>
        <w:t xml:space="preserve">应用型人才培养专题研讨总结</w:t>
      </w:r>
    </w:p>
    <w:p>
      <w:pPr>
        <w:ind w:left="0" w:right="0" w:firstLine="560"/>
        <w:spacing w:before="450" w:after="450" w:line="312" w:lineRule="auto"/>
      </w:pPr>
      <w:r>
        <w:rPr>
          <w:rFonts w:ascii="宋体" w:hAnsi="宋体" w:eastAsia="宋体" w:cs="宋体"/>
          <w:color w:val="000"/>
          <w:sz w:val="28"/>
          <w:szCs w:val="28"/>
        </w:rPr>
        <w:t xml:space="preserve">下午，我们组在系领导安排下进行应用型人才培养专题研讨，现将研讨总结如下：</w:t>
      </w:r>
    </w:p>
    <w:p>
      <w:pPr>
        <w:ind w:left="0" w:right="0" w:firstLine="560"/>
        <w:spacing w:before="450" w:after="450" w:line="312" w:lineRule="auto"/>
      </w:pPr>
      <w:r>
        <w:rPr>
          <w:rFonts w:ascii="宋体" w:hAnsi="宋体" w:eastAsia="宋体" w:cs="宋体"/>
          <w:color w:val="000"/>
          <w:sz w:val="28"/>
          <w:szCs w:val="28"/>
        </w:rPr>
        <w:t xml:space="preserve">首先明确了我校的办学定位：那作为学校的主体：教师要明确什么是应用型人才，教师自身必须要有应用型的能力，对教师的考核标准应有所改变和改进，教师不应仅仅局限于科学研究，学校应适当考虑教师的职称评定。对我校教师可以分为教学型和科研型进行划分，不同方向的教师考核的标准应不同。应用型人才培养评定如何纳入教师职称的评定，以便提高教师对应用型人才培养的积极性。</w:t>
      </w:r>
    </w:p>
    <w:p>
      <w:pPr>
        <w:ind w:left="0" w:right="0" w:firstLine="560"/>
        <w:spacing w:before="450" w:after="450" w:line="312" w:lineRule="auto"/>
      </w:pPr>
      <w:r>
        <w:rPr>
          <w:rFonts w:ascii="宋体" w:hAnsi="宋体" w:eastAsia="宋体" w:cs="宋体"/>
          <w:color w:val="000"/>
          <w:sz w:val="28"/>
          <w:szCs w:val="28"/>
        </w:rPr>
        <w:t xml:space="preserve">其次对于应用型人才培养的教学计划，课程如何设置。目前学生的水平与培养应用型人才的定位存在一定的差距，系里应成立应用型人才培养小组，由小组来带动其他教师一起进行应用型人才培养的规划。事实上，定位准确，专业规范，教学计划合乎科学道理，那照着模式培养学生，几年就会起到一定见效，关键是如何定位，我们不能闭门造车，要理论联系实践，要与社会广泛交流，由我们系应用型人才培养小组来完成这些任务，大部分教师感觉比较妥当。</w:t>
      </w:r>
    </w:p>
    <w:p>
      <w:pPr>
        <w:ind w:left="0" w:right="0" w:firstLine="560"/>
        <w:spacing w:before="450" w:after="450" w:line="312" w:lineRule="auto"/>
      </w:pPr>
      <w:r>
        <w:rPr>
          <w:rFonts w:ascii="宋体" w:hAnsi="宋体" w:eastAsia="宋体" w:cs="宋体"/>
          <w:color w:val="000"/>
          <w:sz w:val="28"/>
          <w:szCs w:val="28"/>
        </w:rPr>
        <w:t xml:space="preserve">第三点，培养方案应该几种几个方向，教改应注意从“需要什么样的人才”出发再设置课程标准。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第二篇：计算机应用型人才（本站推荐）</w:t>
      </w:r>
    </w:p>
    <w:p>
      <w:pPr>
        <w:ind w:left="0" w:right="0" w:firstLine="560"/>
        <w:spacing w:before="450" w:after="450" w:line="312" w:lineRule="auto"/>
      </w:pPr>
      <w:r>
        <w:rPr>
          <w:rFonts w:ascii="宋体" w:hAnsi="宋体" w:eastAsia="宋体" w:cs="宋体"/>
          <w:color w:val="000"/>
          <w:sz w:val="28"/>
          <w:szCs w:val="28"/>
        </w:rPr>
        <w:t xml:space="preserve">计算机应用型人才的培养模式研究</w:t>
      </w:r>
    </w:p>
    <w:p>
      <w:pPr>
        <w:ind w:left="0" w:right="0" w:firstLine="560"/>
        <w:spacing w:before="450" w:after="450" w:line="312" w:lineRule="auto"/>
      </w:pPr>
      <w:r>
        <w:rPr>
          <w:rFonts w:ascii="宋体" w:hAnsi="宋体" w:eastAsia="宋体" w:cs="宋体"/>
          <w:color w:val="000"/>
          <w:sz w:val="28"/>
          <w:szCs w:val="28"/>
        </w:rPr>
        <w:t xml:space="preserve">摘要：本文针对目前计算机专业毕业生就业现状，分析了信息化社会对计算机人才的需求，并由此分析了目前计算机专业教育教学中存在的问题，并提出了计算机应用型人才培养的几点建议，以培养应用型人才为目的，改革教学体系与课程设置，开展校企合作，加强师资队伍建设。</w:t>
      </w:r>
    </w:p>
    <w:p>
      <w:pPr>
        <w:ind w:left="0" w:right="0" w:firstLine="560"/>
        <w:spacing w:before="450" w:after="450" w:line="312" w:lineRule="auto"/>
      </w:pPr>
      <w:r>
        <w:rPr>
          <w:rFonts w:ascii="宋体" w:hAnsi="宋体" w:eastAsia="宋体" w:cs="宋体"/>
          <w:color w:val="000"/>
          <w:sz w:val="28"/>
          <w:szCs w:val="28"/>
        </w:rPr>
        <w:t xml:space="preserve">关键词：计算机专业；实用型人才；教学改革；校企合作</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随着我国信息化进程的深入，计算机专业的就业领域也逐渐扩大，毕业生可在科研、教育、企业、事业、技术和管理论文“ target=”_blank“&gt;行政管理等单位或部门从事计算机教学、软件开发与维护、信息系统建设与维护、计算机相关技术咨询与监理等工作，可从事的职业岗位包括软硬件开发工程师、软件测试工程师、技术支持工程师、信息工程监理工程师、网络集成工程师、系统管理员等专业技术岗位。除此之外，许多非计算机行业的企事业单位也需要大量熟悉计算机专业相关技术的计算机专业工程师。然而，就业选择面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在经济全球化背景下，企事业单位有很大的生存压力，一方面企业要努力提高自身在市场的竞争能力；而一方面企业要缩减开支，降低其运营成本。在现在的就业形势和企业竞争条件下，市场出现了某种“供大于求”的现象。因此，企业在招聘员工的时候，有了更多的选择余地，同时也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调查结果显示，企业中不同部门的负责人对应聘者专业技能的要求不同。人力资源主管认为毕业生必须具备的专业技能分别是：编程实践能力、操作系统、数据库，而IT 项目主管认为毕业生必须具备的专业技能则分别是：编程实践能力、数据结构、算法知识，此外依次需要具备数据库、软件工程和操作系统。分别有87.9%的人力资源主管和81.7%的IT 项目主管在招聘员工时会看重应聘者的实践经验。不少企业</w:t>
      </w:r>
    </w:p>
    <w:p>
      <w:pPr>
        <w:ind w:left="0" w:right="0" w:firstLine="560"/>
        <w:spacing w:before="450" w:after="450" w:line="312" w:lineRule="auto"/>
      </w:pPr>
      <w:r>
        <w:rPr>
          <w:rFonts w:ascii="宋体" w:hAnsi="宋体" w:eastAsia="宋体" w:cs="宋体"/>
          <w:color w:val="000"/>
          <w:sz w:val="28"/>
          <w:szCs w:val="28"/>
        </w:rPr>
        <w:t xml:space="preserve">会参看毕业生是否参加过项目或实习，以及是否担任过学生干部等条件。57.7%的IT 项目主管表示，会先安排新员工直接进入工作，然后在实践当中根据需要再进行有针对性的培养。</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计算机专业毕业生“就业难”的根本原因不是人才过剩，而是供需结构性失衡。近年来，虽然国内外高校和学术团体都在积极探索计算机科学与技术专业人才培养模式的改革，但由于受美国“91 教学计划”和本专业理论体系的影响，制订的专业教学计划仍然不能脱离原课程体系的框架，既要兼顾学生具有较完整的理论基础，又要强调培养学生较好的实践能力，一些理论深、难度大的课程在教学计划中仍占有较大的比重，而另一些应用性较强的课程难以全面进入教学计划。对以培养应用型人才为主的高校而言，更存在既不能让学生掌握扎实、完整的专业理论基础，又不能培养学生熟练的应用能力的问题，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当前，计算机科学与技术专业培养人才过程中的主要矛盾是：</w:t>
      </w:r>
    </w:p>
    <w:p>
      <w:pPr>
        <w:ind w:left="0" w:right="0" w:firstLine="560"/>
        <w:spacing w:before="450" w:after="450" w:line="312" w:lineRule="auto"/>
      </w:pPr>
      <w:r>
        <w:rPr>
          <w:rFonts w:ascii="宋体" w:hAnsi="宋体" w:eastAsia="宋体" w:cs="宋体"/>
          <w:color w:val="000"/>
          <w:sz w:val="28"/>
          <w:szCs w:val="28"/>
        </w:rPr>
        <w:t xml:space="preserve">按照过去对计算机科学与技术专业人才培养的认识，计算机科学与技术学科是关于算法的学问，培养的人才必须具有开展算法研究与应用的能力。这是一种以专业学术发展和研究为导向的培养模式，在此模式下，学校重视理论知识的系统传授，轻视应用技能的强化培养，培养的人才偏重于学科型、学术型，缺乏独立解决问题的能力；对计算机开发、管理工具和方法的应用不熟、经验不足、缺乏对现实事物的抽象能力。信息化社会需要的是以职业化为导向的培养模式，要求培养的学生不仅具备扎实的基础理论知识，而且具有较强的实践动手能力。企业要求招聘的毕业生经过短时间的岗前培训就能胜任自己的工作，对于计算机类专业的毕业生，要求学生有很强的动手能力，有项目开发的经验、专业基础比较好，能够熟练运用计算机技术或方法来解决日常工作中遇到的一些问题。</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1.专业定位与社会发展脱节。</w:t>
      </w:r>
    </w:p>
    <w:p>
      <w:pPr>
        <w:ind w:left="0" w:right="0" w:firstLine="560"/>
        <w:spacing w:before="450" w:after="450" w:line="312" w:lineRule="auto"/>
      </w:pPr>
      <w:r>
        <w:rPr>
          <w:rFonts w:ascii="宋体" w:hAnsi="宋体" w:eastAsia="宋体" w:cs="宋体"/>
          <w:color w:val="000"/>
          <w:sz w:val="28"/>
          <w:szCs w:val="28"/>
        </w:rPr>
        <w:t xml:space="preserve">高等教育在计算机科学理论研究与知识推广方面有比较好的优势，但对于社会需求的应用型人才的培养上却有些单一。</w:t>
      </w:r>
    </w:p>
    <w:p>
      <w:pPr>
        <w:ind w:left="0" w:right="0" w:firstLine="560"/>
        <w:spacing w:before="450" w:after="450" w:line="312" w:lineRule="auto"/>
      </w:pPr>
      <w:r>
        <w:rPr>
          <w:rFonts w:ascii="宋体" w:hAnsi="宋体" w:eastAsia="宋体" w:cs="宋体"/>
          <w:color w:val="000"/>
          <w:sz w:val="28"/>
          <w:szCs w:val="28"/>
        </w:rPr>
        <w:t xml:space="preserve">2.教学方法与内容陈旧。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大多数院校以课程设计、毕业设计作为实习实践的环节，这些实践环节存在着学科片面性、与企业应用脱钩、缺乏系统的、全面的、充分的实习实践环节。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4.师资建设滞后。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Computer application-oriented research training modeAbstract: computer science graduates for the current status, analysis of the information society the demand for computer professionals, and thus analysis of the current computer science education and teaching problems, and proposed computer applications Talents Suggestions to develop application-oriented personnel for the purpose of the reform of education system and curriculum, to carry out school-enterprise cooperation, strengthening the teaching staff.Keywords: computer science;practical talents;teaching reform;school-enterprise cooperation</w:t>
      </w:r>
    </w:p>
    <w:p>
      <w:pPr>
        <w:ind w:left="0" w:right="0" w:firstLine="560"/>
        <w:spacing w:before="450" w:after="450" w:line="312" w:lineRule="auto"/>
      </w:pPr>
      <w:r>
        <w:rPr>
          <w:rFonts w:ascii="宋体" w:hAnsi="宋体" w:eastAsia="宋体" w:cs="宋体"/>
          <w:color w:val="000"/>
          <w:sz w:val="28"/>
          <w:szCs w:val="28"/>
        </w:rPr>
        <w:t xml:space="preserve">With the application of computers, especially the popularity of network applications, computer science and technology and its applications in China has been greatly developed, computer science education has also been developed.But the status quo is that most computer science graduates lack practical application development and design capabilities, can not be a good computer science and technology knowledge to the production of professional life.Computer science job market on the one hand enterprises need a lot of talent, but it is difficult to choose the job satisfaction;the other hand, trained college graduates can not meet the needs of enterprises, employment continued to decline.Today the growing popularity of computer, information-oriented society and what kind of computer professionals, college how the development of information society to adjust the direction of computer science training and teaching methods, computer training classes meet the needs of the community people are worthy of our attention a problem.First, the information society the demand for computer professionals.The demand for computer professionals is determined by the environment of social development, China\'s national information process has been and will continue to demand computer professionals have an important impact.With the deepening of the process of China\'s information technology, computer science has gradually expanded the area of employment of graduates in scientific research, education, business, career, technical and management papers ”target =“ _blank ”&gt; administrative and other units or departments engaged in computer education , software development and maintenance, construction and maintenance of information systems, computer-related technical advice and supervision, etc., can be engaged in professional positions, including hardware and software engineers, software test engineers, technical</w:t>
      </w:r>
    </w:p>
    <w:p>
      <w:pPr>
        <w:ind w:left="0" w:right="0" w:firstLine="560"/>
        <w:spacing w:before="450" w:after="450" w:line="312" w:lineRule="auto"/>
      </w:pPr>
      <w:r>
        <w:rPr>
          <w:rFonts w:ascii="宋体" w:hAnsi="宋体" w:eastAsia="宋体" w:cs="宋体"/>
          <w:color w:val="000"/>
          <w:sz w:val="28"/>
          <w:szCs w:val="28"/>
        </w:rPr>
        <w:t xml:space="preserve">support engineers, information, project supervision engineers, network integration engineer, system administrators and other professional and technical posts.In addition, many non-computer industry enterprises also need a lot of familiar computer science-related computer technology professional engineers, however, face such a wide choice of employment of computer science graduates, are facing the employment problem.In the context of economic globalization, enterprises have great pressure to survive, while enterprises should strive to improve their competitiveness in the market;while on the one hand enterprises to cut costs, reduce their operating costs.In the present employment situation and the competitive conditions, the market has some kind of “oversupply” of the phenomenon.Therefore, when companies in the recruitment of staff, have more choice, but also put forward higher requirements.Survey, companies in charge of different departments of the candidates who require different professional skills.Human resources director that graduates must have the professional skills are: ability to practice programming, operating systems, databases, and IT project managers that the graduates must have the professional skills you are: programming ability in practice, data structures, algorithms, knowledge, in addition in turn requires a database, software engineering and operating systems.Respectively 87.9% and 81.7% of the human resources director of IT project manager in the recruitment of employees will value the candidate\'s experience.Many companies will see graduates participated in the project or internship, and whether other conditions served as student leaders.57.7% of the IT project manager, said new employees will be arranged directly into the work, and in practice need to be targeted according to the training.Second, the computer professional development status and problems of analysis.Computer science graduates, “Employment” is not the root cause of excess personnel, but the structural imbalance between supply and demand.In recent years, despite domestic and foreign universities and academic institutions are actively exploring computer science and technology professionals to develop patterns of reform, but because the U.S.“91 teaching program” and the impact of the theoretical system of the profession, the professional development of teaching programs is still not out original curriculum framework, we must take into account students with a more complete theoretical basis, but also emphasizes the practical ability of students better, some theoretical deep and difficult courses in the teaching program is still a large proportion, while others applied a strong full access to the teaching curriculum is difficult to plan.Applied for in order to cultivate talent-based colleges, allows students to master the more there is neither a solid, complete theoretical basis of professional, skilled students can not question the ability of the application, which appeared in trade-off, the actual situation of poor , resulting in one hand, society\'s demand for computer professionals is increasing, while the other hand, a large number of computer science graduates are unable to find a job supply and demand, reflecting the professional computer science and technology training in practical problems.Therefore, whether the theory is in accordance with the development of higher education, or in the actual educational process, students should be correct, the basic experimental approach, methods and application of skills, the students should be required to have the necessary theoretical basis and some technology</w:t>
      </w:r>
    </w:p>
    <w:p>
      <w:pPr>
        <w:ind w:left="0" w:right="0" w:firstLine="560"/>
        <w:spacing w:before="450" w:after="450" w:line="312" w:lineRule="auto"/>
      </w:pPr>
      <w:r>
        <w:rPr>
          <w:rFonts w:ascii="宋体" w:hAnsi="宋体" w:eastAsia="宋体" w:cs="宋体"/>
          <w:color w:val="000"/>
          <w:sz w:val="28"/>
          <w:szCs w:val="28"/>
        </w:rPr>
        <w:t xml:space="preserve">development , application capabilities.Currently, computer science and technology professional personnel training process is the main contradiction is:In accordance with the past, computer science and technology professionals to develop understanding of computer science and technical disciplines of knowledge about algorithms, trained people to carry out algorithm must have the ability to research and application.This is a professional academic development and research-oriented training model, in this mode, the emphasis on theoretical knowledge of the school system to teach, to strengthen the contempt application skills training, emphasis on discipline and training of personnel-based, academic-type, lack of independent solutions problems;of computer development, application management tools and methods unfamiliar, inexperienced, lack of ability to abstract the real thing.Information needs of the community is driven into the professional training model, requires training students not only have a solid foundation of theoretical knowledge, but also has a strong practical ability.Graduate recruitment company requires pre-service training through short-term can do their work for a computer class graduates, require students to have a strong practical ability, experience in project development, professional basis is better able to skillfully the use of computer technology or method to solve everyday problems encountered in the work.Comprehensive analysis, resulting in computer science graduates, “Employment” has the following main factors:professional orientation and social development of touch.Higher education in computer science theory and knowledge have a better advantage of the promotion, but for the social needs of the application-oriented talents, but on some single.(2)teaching methods and content of the old.Most institutions are still along the computer science curriculum set according to years of professional program, not with the development of computer science and computer applications go hand in hand.3.Practice, practice areas lack.Most institutions in curriculum design, graduate design as part of practice, practice, practice areas of these disciplines there are one-sided, separated with enterprise applications, the lack of systematic, comprehensive, full training practice session.4.Teachers lagged behind.Front-line teachers are teaching more theory-oriented teachers, teaching is arduous, time to engage in applied research and project development work, the lack of practical application experience, not a computer application to provide better guidance to the students suggested</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第三篇：如何培养应用型会展人才</w:t>
      </w:r>
    </w:p>
    <w:p>
      <w:pPr>
        <w:ind w:left="0" w:right="0" w:firstLine="560"/>
        <w:spacing w:before="450" w:after="450" w:line="312" w:lineRule="auto"/>
      </w:pPr>
      <w:r>
        <w:rPr>
          <w:rFonts w:ascii="宋体" w:hAnsi="宋体" w:eastAsia="宋体" w:cs="宋体"/>
          <w:color w:val="000"/>
          <w:sz w:val="28"/>
          <w:szCs w:val="28"/>
        </w:rPr>
        <w:t xml:space="preserve">如何培养应用型会展人才</w:t>
      </w:r>
    </w:p>
    <w:p>
      <w:pPr>
        <w:ind w:left="0" w:right="0" w:firstLine="560"/>
        <w:spacing w:before="450" w:after="450" w:line="312" w:lineRule="auto"/>
      </w:pPr>
      <w:r>
        <w:rPr>
          <w:rFonts w:ascii="宋体" w:hAnsi="宋体" w:eastAsia="宋体" w:cs="宋体"/>
          <w:color w:val="000"/>
          <w:sz w:val="28"/>
          <w:szCs w:val="28"/>
        </w:rPr>
        <w:t xml:space="preserve">随着会展行业突飞猛进地发展，会展人才的培养也在紧锣密鼓地开展起来，以缓解因行业发展速度过快而引发的人员紧缺的问题。从起初的摸着石头过河到现在毕业生已经走向市场，应该说在会展专业培养目标与课程设置、会展教学与师资的培养、会展人才培训认证、会展教育国际合作交流等方面都取得了比较显著的成果。但是，就目前学生接受市场检验的结果来看似乎还并不理想，造成了社会上一方面大喊会展人才紧缺，一方面会展专业的毕业生就业难的尴尬局面，企业和市场所需要的会展人才与学校培养出的人才存在较大的脱节。通常说的会展人才指的是策划和实施层次的人才，其中包括会展核心人才、会展辅助性人才与会展支持型人才。会展核心人才包括会展策划和会展高级运营管理等人才，他们在行业中层次最高，专业性最强。然而，我国会展人才培养存在的问题仍比较突出，具体表现为会展人才认识的模糊，会展人才供需的错位，会展人才结构的失衡以及会展师资力量的欠缺等。</w:t>
      </w:r>
    </w:p>
    <w:p>
      <w:pPr>
        <w:ind w:left="0" w:right="0" w:firstLine="560"/>
        <w:spacing w:before="450" w:after="450" w:line="312" w:lineRule="auto"/>
      </w:pPr>
      <w:r>
        <w:rPr>
          <w:rFonts w:ascii="宋体" w:hAnsi="宋体" w:eastAsia="宋体" w:cs="宋体"/>
          <w:color w:val="000"/>
          <w:sz w:val="28"/>
          <w:szCs w:val="28"/>
        </w:rPr>
        <w:t xml:space="preserve">会展人才的发展要注重会展相关行业之间的紧密联系，注意理论与实践结合，避免脱离实际，会展人才的教育方面更要注重国际化。要注重会展人才的高度综合性和极强实践性。欲成为抢手会展策划和经营管理人才，必须具备一些基本素质：如很强的活动能力、组织能力、语言表达能力和沟通能力，思维活跃、知识面广。特别要重视高校与会展企业的联合办学问题，这应该是目前解决会展人才教育与市场需求脱节的核心内容。如鼓励学生进行学校内各项活动的组织和策划；在学校内建立会展实训室，有基本的展台、特装修展台及实际展览操作中用到的基本器械等供学生了解，在实训室内学生可模拟展馆运作，进行展览现场服务演练；与展览公司（策划公司、服务公司）的合作等。这样，才能更的进行会展人才的培养，为企业输送更多的会展人才，为我国会展企业的发展奠定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第四篇：素质教育就是要培养应用型人才</w:t>
      </w:r>
    </w:p>
    <w:p>
      <w:pPr>
        <w:ind w:left="0" w:right="0" w:firstLine="560"/>
        <w:spacing w:before="450" w:after="450" w:line="312" w:lineRule="auto"/>
      </w:pPr>
      <w:r>
        <w:rPr>
          <w:rFonts w:ascii="宋体" w:hAnsi="宋体" w:eastAsia="宋体" w:cs="宋体"/>
          <w:color w:val="000"/>
          <w:sz w:val="28"/>
          <w:szCs w:val="28"/>
        </w:rPr>
        <w:t xml:space="preserve">素质教育就是要培养应用型人才，千万不要仅仅理解为动手能力的教育。应用人才包括动力手能力，适应环境的能力，适应工作需要的能力，适应复杂多变情况的应变能力，适应自我学习和再创造的能力......等等，这就要求从应试教育和应试状态下解脱出来。当然这要教育硬件、软件都有大的发展作基础。从教育观上讲，人们再不是为了升学、为了高分、为了考大学而学习，而是为了适应工作要求而学习，从学习者的角度讲，学习者有学习的内在要求，是“让你学”变为“我要学”。著名教育家陶行知先生曾提出：“对儿童要实行六大解放：解放儿童的头脑，使之能思；解放儿童的双手，使之能干；解放儿童的双眼，使之能看；解放儿童的嘴巴，使之能谈；解放儿童的空间，使之能接受大自然和社会；解放儿童的时间，使之能学习自己渴望学习的东西。”搞好素质教育，我们的前辈为儿童开出了“解放”的秘方。可几十年来，这一“解放工程”进展并不理想，实有重提之必要，一是把儿童从“名次”束缚下解放出来。长期以来，考试分数成了家长的“命根子”。“分分分”，使孩子始终生活在重负之下，失去了天真烂漫的童年，影响了身心健康。因此，家长和学校要真正为孩子们“减负”，注重在培养孩子的综合素质上下工夫。二是把儿童从“呵斥”高压下解放出来。现在，有些家长和教师动辄“呵斥”孩子，使孩子处于长期“呵斥”的高压下，产生逆反心理，阻碍了其智慧的开发和提高，不利于培养孩子的个性和创新能力。这就要求我们，对孩子要多鼓励，少批评，最大限度地发现和发展孩子的优长。三是把儿童从“溺爱”中解放出来。善于把孩子放在艰难困苦的环境中磨练，放开手脚，让孩子做好自己的事，培养其吃苦耐劳和自强自立精神，更好地全面提高综合素质。你对阅读与写作二者之间的关系的理解阅读与写作之间的关系是非常密切的。二者之间相辅相成，相互促进。写作是阅读能力的一个外在的体现。著名特级教师陆志平明确指出：“学校的语文教育要突出重点，就是要重读写。”对中学语文颇感兴趣的北京大学中文系著名教授钱理群说：“强调要以读、写为重点是有道理的，这或许可能对改变日前语文教育要求不切实际、过分繁琐、学生学业负担过重的现状，提供了一个新的思路。”可见，在提倡素质教育的今天，确定阅读和写作在语文教育中的重要地位，不仅合理，而且意义非同寻常。教师和学生大概都知道阅读的写作，认为这也是老生常谈的东西，仍然没有什么新意，但我想，我们应该真正了解和认识什么是真正意义上的阅读与写作，这对语文教学应该有很大的帮助，传统的阅读，只承认主体对文本的被动接受，充其量是充当鉴赏者或批判者，而我觉得，阅读应是一种主体的能动创造，阅读主体对文本的接受过程实质是一种再创造过程，从思维科学的角度看，写作是一种充满生命活力的“生活－作者－文本－读者”的四维结构，而这四维结构的核心就是思维，写作是一种独特的精神创造，是作者的一处脑力劳动，是作者的某种思维运动过程，阅读者应是课程和作品的主体和开发者，学习者阅读者的个人体验，个人的情感以及知识积累，对作品的解读在很大的关系，所以我认为阅读是一个心智的过程，是一个思维的过程，必须结合阅读者的个人体验，个人情感和 思维才能够真正地从作品中获得相关的内涵，情感、知识，能力等，哲学家费尔巴哈说过：“情感只能为情感所了解。”说的就是这个问题，所以阅读是一次思维与情感的过程。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第五篇：师范院校培养应用型人才论文</w:t>
      </w:r>
    </w:p>
    <w:p>
      <w:pPr>
        <w:ind w:left="0" w:right="0" w:firstLine="560"/>
        <w:spacing w:before="450" w:after="450" w:line="312" w:lineRule="auto"/>
      </w:pPr>
      <w:r>
        <w:rPr>
          <w:rFonts w:ascii="宋体" w:hAnsi="宋体" w:eastAsia="宋体" w:cs="宋体"/>
          <w:color w:val="000"/>
          <w:sz w:val="28"/>
          <w:szCs w:val="28"/>
        </w:rPr>
        <w:t xml:space="preserve">为使部分师范院校转型发展，培养应用型人才，教育类课程的内容和教学方式应发生相应改变。知识的学习和技能的训练同样重要，知识的学习应包括教育教学的基本理论和基础教育课程改革的基本内容，技能的培养要着重使传统教学方式具有实践性。</w:t>
      </w:r>
    </w:p>
    <w:p>
      <w:pPr>
        <w:ind w:left="0" w:right="0" w:firstLine="560"/>
        <w:spacing w:before="450" w:after="450" w:line="312" w:lineRule="auto"/>
      </w:pPr>
      <w:r>
        <w:rPr>
          <w:rFonts w:ascii="宋体" w:hAnsi="宋体" w:eastAsia="宋体" w:cs="宋体"/>
          <w:color w:val="000"/>
          <w:sz w:val="28"/>
          <w:szCs w:val="28"/>
        </w:rPr>
        <w:t xml:space="preserve">2024年《国务院关于加快发展现代职业教育的决定》提出，要引导普通本科高等学校转型发展。“采取试点推动、示范引领等方式，引导一批普通本科高等学校向应用技术类型高等学校转型，重点举办本科职业教育……”国务院提出，要推动一批本科高校转型发展，转型发展的核心是建设中国高校的分类体系，对高等学校实行分类管理。先从现有的本科高校划出一部分，推动它们逐步地、更多地培养应用型人才与技术技能型人才。</w:t>
      </w:r>
    </w:p>
    <w:p>
      <w:pPr>
        <w:ind w:left="0" w:right="0" w:firstLine="560"/>
        <w:spacing w:before="450" w:after="450" w:line="312" w:lineRule="auto"/>
      </w:pPr>
      <w:r>
        <w:rPr>
          <w:rFonts w:ascii="宋体" w:hAnsi="宋体" w:eastAsia="宋体" w:cs="宋体"/>
          <w:color w:val="000"/>
          <w:sz w:val="28"/>
          <w:szCs w:val="28"/>
        </w:rPr>
        <w:t xml:space="preserve">所谓应用型人才，是指将专业知识和技能应用于所从事的专业社会实践的一种专门的人才类型，是熟练掌握社会生产或社会活动一线的基础知识和基本技能，主要从事一线生产的技术或专业人才。这种人才的主要特点是，人才的知识结构和能力结构符合生产第一线的实际需要，人才本身对基本知识掌握熟练并灵活运用。应用型人才的培养模式体现了教学与实践的有机结合[1]。</w:t>
      </w:r>
    </w:p>
    <w:p>
      <w:pPr>
        <w:ind w:left="0" w:right="0" w:firstLine="560"/>
        <w:spacing w:before="450" w:after="450" w:line="312" w:lineRule="auto"/>
      </w:pPr>
      <w:r>
        <w:rPr>
          <w:rFonts w:ascii="宋体" w:hAnsi="宋体" w:eastAsia="宋体" w:cs="宋体"/>
          <w:color w:val="000"/>
          <w:sz w:val="28"/>
          <w:szCs w:val="28"/>
        </w:rPr>
        <w:t xml:space="preserve">我国部分师范院校要适应转型发展的需要，改变培养目标。师范院校的教育教学类课程一直以学习教育教学基本理论为主，在新的时代背景下，课程结构和教学方式要发生变化，以适应培养应用型人才的要求。</w:t>
      </w:r>
    </w:p>
    <w:p>
      <w:pPr>
        <w:ind w:left="0" w:right="0" w:firstLine="560"/>
        <w:spacing w:before="450" w:after="450" w:line="312" w:lineRule="auto"/>
      </w:pPr>
      <w:r>
        <w:rPr>
          <w:rFonts w:ascii="宋体" w:hAnsi="宋体" w:eastAsia="宋体" w:cs="宋体"/>
          <w:color w:val="000"/>
          <w:sz w:val="28"/>
          <w:szCs w:val="28"/>
        </w:rPr>
        <w:t xml:space="preserve">一、学：理论学习要注重基础性和时代性的结合教育类课程的内容应包括两部分，教育基本理论和基础教育课程改革的基本内容，两方面相辅相成，缺一不可。</w:t>
      </w:r>
    </w:p>
    <w:p>
      <w:pPr>
        <w:ind w:left="0" w:right="0" w:firstLine="560"/>
        <w:spacing w:before="450" w:after="450" w:line="312" w:lineRule="auto"/>
      </w:pPr>
      <w:r>
        <w:rPr>
          <w:rFonts w:ascii="宋体" w:hAnsi="宋体" w:eastAsia="宋体" w:cs="宋体"/>
          <w:color w:val="000"/>
          <w:sz w:val="28"/>
          <w:szCs w:val="28"/>
        </w:rPr>
        <w:t xml:space="preserve">(一)教育基本理论</w:t>
      </w:r>
    </w:p>
    <w:p>
      <w:pPr>
        <w:ind w:left="0" w:right="0" w:firstLine="560"/>
        <w:spacing w:before="450" w:after="450" w:line="312" w:lineRule="auto"/>
      </w:pPr>
      <w:r>
        <w:rPr>
          <w:rFonts w:ascii="宋体" w:hAnsi="宋体" w:eastAsia="宋体" w:cs="宋体"/>
          <w:color w:val="000"/>
          <w:sz w:val="28"/>
          <w:szCs w:val="28"/>
        </w:rPr>
        <w:t xml:space="preserve">培养应用型人才，并不是说只学习与实际生产生活有关的知识和技能就可以，不能盲目地削减理论的教学内容和教学时数。理论知识的学习是必要的，不可或缺的，由理论的特点决定。</w:t>
      </w:r>
    </w:p>
    <w:p>
      <w:pPr>
        <w:ind w:left="0" w:right="0" w:firstLine="560"/>
        <w:spacing w:before="450" w:after="450" w:line="312" w:lineRule="auto"/>
      </w:pPr>
      <w:r>
        <w:rPr>
          <w:rFonts w:ascii="宋体" w:hAnsi="宋体" w:eastAsia="宋体" w:cs="宋体"/>
          <w:color w:val="000"/>
          <w:sz w:val="28"/>
          <w:szCs w:val="28"/>
        </w:rPr>
        <w:t xml:space="preserve">理论不仅是解释性的，而且是规范性的;理论不仅是实践性的，而且是超实践性的。首先，理论为人们提供时代水平的世界图景，从而规范人们对世界的理解和对世界的改造。个人被历史文化占有，从而成为历史性的文化存在。正是历史文化为我们提供变化着的、发展着的世界图景，正是历史文化规范着我们对世界的理解。其次，理论为人们提供科学的思维方式，从而规范人们的思维逻辑和思维方法。再次，理论为人们提供具有时代内涵的价值规范，从而塑造和引导人们的价值观念和价值追求。在现实的价值矛盾中，社会的价值导向和价值规范居于主导和支配地位，具有“导向”和“规范”的作用，对个人的价值判断、价值选择和价值理想等具有“导向”和“规范”的作用[2]。</w:t>
      </w:r>
    </w:p>
    <w:p>
      <w:pPr>
        <w:ind w:left="0" w:right="0" w:firstLine="560"/>
        <w:spacing w:before="450" w:after="450" w:line="312" w:lineRule="auto"/>
      </w:pPr>
      <w:r>
        <w:rPr>
          <w:rFonts w:ascii="宋体" w:hAnsi="宋体" w:eastAsia="宋体" w:cs="宋体"/>
          <w:color w:val="000"/>
          <w:sz w:val="28"/>
          <w:szCs w:val="28"/>
        </w:rPr>
        <w:t xml:space="preserve">理论本身具有三个特点。第一，理论具有历史性，是人类以往对世界认识的结晶，它建立在历史的基础上反观现实的实践活，对现实生活有指导作用。第二，理论具有时代性，反映了时代的发展、变化的本质和普遍规律，理论是在不断发展变化的，以便适应时代发展的需求。第三，理论具有系统性，它是概念的逻辑系统，反映实践活动，并引导实践活动使实践自我超越。</w:t>
      </w:r>
    </w:p>
    <w:p>
      <w:pPr>
        <w:ind w:left="0" w:right="0" w:firstLine="560"/>
        <w:spacing w:before="450" w:after="450" w:line="312" w:lineRule="auto"/>
      </w:pPr>
      <w:r>
        <w:rPr>
          <w:rFonts w:ascii="宋体" w:hAnsi="宋体" w:eastAsia="宋体" w:cs="宋体"/>
          <w:color w:val="000"/>
          <w:sz w:val="28"/>
          <w:szCs w:val="28"/>
        </w:rPr>
        <w:t xml:space="preserve">理论的三个特点决定了它能够批判性地反思实践活动并规范性地矫正实践活动，在反思、批判和矫正的基础上，促进世界的发展。理论对实践的规律性把握有利于我们在实践活动中少犯错误或不犯错误，“缩短”并且“减轻”实践过程中的“阵痛”，以尽可能少的代价促进自己在社会生产生活中的发展。所以，培养应用型人才，理论教学不能缺失。</w:t>
      </w:r>
    </w:p>
    <w:p>
      <w:pPr>
        <w:ind w:left="0" w:right="0" w:firstLine="560"/>
        <w:spacing w:before="450" w:after="450" w:line="312" w:lineRule="auto"/>
      </w:pPr>
      <w:r>
        <w:rPr>
          <w:rFonts w:ascii="宋体" w:hAnsi="宋体" w:eastAsia="宋体" w:cs="宋体"/>
          <w:color w:val="000"/>
          <w:sz w:val="28"/>
          <w:szCs w:val="28"/>
        </w:rPr>
        <w:t xml:space="preserve">但是理论学习的内容应与过去有区别，不能面面俱到，要进行科学的选择。由于大学里的学习时间有限，在有限的时间里还要拿出一部分时间培养学生的基本技能。加之社会发展迅速，大学里学的知识在毕业的时候存在部分知识过时的现象。因此，教育类课程的理论局限于那些最基本的理论，凡是与客观实际有紧密联系的不能作为纯理论知识讲。基础知识，就好像房子的地基一样，是基石，是最初的东西，是决定上层建筑牢固的根基。同时，基础教育课程改革的三维目标知识与技能、过程与方法、情感态度与价值观在大学里同样适用。通过知识的学习培养技能和能力，并在学习的过程中掌握学习和探究的方法，同时获得健康正确科学的情感、态度和价值观，这样对培养应用型人才更有利。</w:t>
      </w:r>
    </w:p>
    <w:p>
      <w:pPr>
        <w:ind w:left="0" w:right="0" w:firstLine="560"/>
        <w:spacing w:before="450" w:after="450" w:line="312" w:lineRule="auto"/>
      </w:pPr>
      <w:r>
        <w:rPr>
          <w:rFonts w:ascii="宋体" w:hAnsi="宋体" w:eastAsia="宋体" w:cs="宋体"/>
          <w:color w:val="000"/>
          <w:sz w:val="28"/>
          <w:szCs w:val="28"/>
        </w:rPr>
        <w:t xml:space="preserve">(二)基础教育课程改革的基本内容</w:t>
      </w:r>
    </w:p>
    <w:p>
      <w:pPr>
        <w:ind w:left="0" w:right="0" w:firstLine="560"/>
        <w:spacing w:before="450" w:after="450" w:line="312" w:lineRule="auto"/>
      </w:pPr>
      <w:r>
        <w:rPr>
          <w:rFonts w:ascii="宋体" w:hAnsi="宋体" w:eastAsia="宋体" w:cs="宋体"/>
          <w:color w:val="000"/>
          <w:sz w:val="28"/>
          <w:szCs w:val="28"/>
        </w:rPr>
        <w:t xml:space="preserve">教育基本理论的学习要紧密联系我国的基础教育课程改革。2024年2月，国务院批准《基础教育课程改革纲要(试行)》，标志着我国第八次基础教育课程改革全面启动。这次改革是一次以课程为核心的波及整个教育领域乃至全社会的系统改革，是一场课程文化的革新，是教育观念与价值的转变，涉及课程的理念、目标、方法、管理、评价等方面。</w:t>
      </w:r>
    </w:p>
    <w:p>
      <w:pPr>
        <w:ind w:left="0" w:right="0" w:firstLine="560"/>
        <w:spacing w:before="450" w:after="450" w:line="312" w:lineRule="auto"/>
      </w:pPr>
      <w:r>
        <w:rPr>
          <w:rFonts w:ascii="宋体" w:hAnsi="宋体" w:eastAsia="宋体" w:cs="宋体"/>
          <w:color w:val="000"/>
          <w:sz w:val="28"/>
          <w:szCs w:val="28"/>
        </w:rPr>
        <w:t xml:space="preserve">教育基本理论的学习不能不考虑时代背景、教育背景的变化。教育基本观念和教育的价值取向要适应时代变化。观念决定人的行为，培养未来的教师首先要将最基本的和最先进的理论知识传授给他们。</w:t>
      </w:r>
    </w:p>
    <w:p>
      <w:pPr>
        <w:ind w:left="0" w:right="0" w:firstLine="560"/>
        <w:spacing w:before="450" w:after="450" w:line="312" w:lineRule="auto"/>
      </w:pPr>
      <w:r>
        <w:rPr>
          <w:rFonts w:ascii="宋体" w:hAnsi="宋体" w:eastAsia="宋体" w:cs="宋体"/>
          <w:color w:val="000"/>
          <w:sz w:val="28"/>
          <w:szCs w:val="28"/>
        </w:rPr>
        <w:t xml:space="preserve">二、做：教学强调实践性</w:t>
      </w:r>
    </w:p>
    <w:p>
      <w:pPr>
        <w:ind w:left="0" w:right="0" w:firstLine="560"/>
        <w:spacing w:before="450" w:after="450" w:line="312" w:lineRule="auto"/>
      </w:pPr>
      <w:r>
        <w:rPr>
          <w:rFonts w:ascii="宋体" w:hAnsi="宋体" w:eastAsia="宋体" w:cs="宋体"/>
          <w:color w:val="000"/>
          <w:sz w:val="28"/>
          <w:szCs w:val="28"/>
        </w:rPr>
        <w:t xml:space="preserve">教育类课程的传统教学方法主要是讲，这种方法有利于学生在有限的时间里学到系统的理论知识，但不利于学生实践知识的获得和专业能力的培养。</w:t>
      </w:r>
    </w:p>
    <w:p>
      <w:pPr>
        <w:ind w:left="0" w:right="0" w:firstLine="560"/>
        <w:spacing w:before="450" w:after="450" w:line="312" w:lineRule="auto"/>
      </w:pPr>
      <w:r>
        <w:rPr>
          <w:rFonts w:ascii="宋体" w:hAnsi="宋体" w:eastAsia="宋体" w:cs="宋体"/>
          <w:color w:val="000"/>
          <w:sz w:val="28"/>
          <w:szCs w:val="28"/>
        </w:rPr>
        <w:t xml:space="preserve">教师专业能力，即教育教学能力，是教师专业素养的重要组成部分，包括设计教学、组织管理、表达、教育教学机智、反思、研究、创新等多方面能力。这些能力是教师在教育教学活动中形成的顺利完成某项任务的能量和本领，是教师综合素质最突出的外在表现。要使未来的教师具备这些能力，就必须给学生提供实践的机会[3]。</w:t>
      </w:r>
    </w:p>
    <w:p>
      <w:pPr>
        <w:ind w:left="0" w:right="0" w:firstLine="560"/>
        <w:spacing w:before="450" w:after="450" w:line="312" w:lineRule="auto"/>
      </w:pPr>
      <w:r>
        <w:rPr>
          <w:rFonts w:ascii="宋体" w:hAnsi="宋体" w:eastAsia="宋体" w:cs="宋体"/>
          <w:color w:val="000"/>
          <w:sz w:val="28"/>
          <w:szCs w:val="28"/>
        </w:rPr>
        <w:t xml:space="preserve">(一)典型案例教学引导学生掌握教学全过程</w:t>
      </w:r>
    </w:p>
    <w:p>
      <w:pPr>
        <w:ind w:left="0" w:right="0" w:firstLine="560"/>
        <w:spacing w:before="450" w:after="450" w:line="312" w:lineRule="auto"/>
      </w:pPr>
      <w:r>
        <w:rPr>
          <w:rFonts w:ascii="宋体" w:hAnsi="宋体" w:eastAsia="宋体" w:cs="宋体"/>
          <w:color w:val="000"/>
          <w:sz w:val="28"/>
          <w:szCs w:val="28"/>
        </w:rPr>
        <w:t xml:space="preserve">可以在教学中使用范例教学。范例教学是20世纪50年代初期，在联邦德国兴起的教学理论流派之一，是通过主体与客体、问题解决学习与系统学习、传授知识与培养能力的统一的教学，使学生获得基本性的、基础性的和范例性的知识的方法。要求选取蕴含本质因素、根本因素、基础因素的典型事例和范例，使学生透过这种范例，掌握科学知识和科学方法，并把科学的系统性与学习者的主动性统一起来，目的在于克服教材内容的繁琐，提高教育教学效率，减轻学生的负担。强调基本性、基础性和范例性三条原则，即教给学生基本的知识结构;教学内容适应学生的智力发展水平，接近他们的生活经验和切合他们的生活实际，并为以后的学习打下基础;教给学生的内容是经过精选的、能起示范作用的基本知识，这种知识有助于学习者举一反三。</w:t>
      </w:r>
    </w:p>
    <w:p>
      <w:pPr>
        <w:ind w:left="0" w:right="0" w:firstLine="560"/>
        <w:spacing w:before="450" w:after="450" w:line="312" w:lineRule="auto"/>
      </w:pPr>
      <w:r>
        <w:rPr>
          <w:rFonts w:ascii="宋体" w:hAnsi="宋体" w:eastAsia="宋体" w:cs="宋体"/>
          <w:color w:val="000"/>
          <w:sz w:val="28"/>
          <w:szCs w:val="28"/>
        </w:rPr>
        <w:t xml:space="preserve">比如，讲“教学”这一章。传统讲授方法是按照教学与教学理论、课堂教学设计和课堂教学策略的顺序[4]。另一种是将教学这部分内容分为上中下三个部分，分别讲教学概述、教学过程理论的发展、教学过程、教学原则、教学方法、教学组织形式、教学评价[5]。这样讲顾及了知识的系统性，但存在很大弊端。第一，不易形成对教学活动的系统性了解。第二，容易导致遗忘。第三，不利于系统知识的运用。</w:t>
      </w:r>
    </w:p>
    <w:p>
      <w:pPr>
        <w:ind w:left="0" w:right="0" w:firstLine="560"/>
        <w:spacing w:before="450" w:after="450" w:line="312" w:lineRule="auto"/>
      </w:pPr>
      <w:r>
        <w:rPr>
          <w:rFonts w:ascii="宋体" w:hAnsi="宋体" w:eastAsia="宋体" w:cs="宋体"/>
          <w:color w:val="000"/>
          <w:sz w:val="28"/>
          <w:szCs w:val="28"/>
        </w:rPr>
        <w:t xml:space="preserve">运用范例教学，可以达到更好的教学效果，实现课程目标。选择一两个典型的教学案例。将教师教学工作的五个基本环节备课、上课、课外作业、课外辅导、学生学业成绩的检查与评定的文字和视频资料一一展现给学生。让学生对每个环节进行讨论、评价，并想想如何做自己该怎么办，将每个环节中所蕴含的教育基本理论一一讲解。对于没有亲自接触过教育教学实践的大学生来说，观摩和模仿仍然是一种主要的学习方式。让学生亲眼看看一线教师是如何备课，如何上课，又是如何辅导学生。达到理论和实践相结合的目的，用理论解释实践，用实践展现理论的运用。如果有两个典型案例，则两个案例之间可以相互碰撞，相互补充，引发思考，达到更好的教育目的和效果。</w:t>
      </w:r>
    </w:p>
    <w:p>
      <w:pPr>
        <w:ind w:left="0" w:right="0" w:firstLine="560"/>
        <w:spacing w:before="450" w:after="450" w:line="312" w:lineRule="auto"/>
      </w:pPr>
      <w:r>
        <w:rPr>
          <w:rFonts w:ascii="宋体" w:hAnsi="宋体" w:eastAsia="宋体" w:cs="宋体"/>
          <w:color w:val="000"/>
          <w:sz w:val="28"/>
          <w:szCs w:val="28"/>
        </w:rPr>
        <w:t xml:space="preserve">(二)模拟课堂</w:t>
      </w:r>
    </w:p>
    <w:p>
      <w:pPr>
        <w:ind w:left="0" w:right="0" w:firstLine="560"/>
        <w:spacing w:before="450" w:after="450" w:line="312" w:lineRule="auto"/>
      </w:pPr>
      <w:r>
        <w:rPr>
          <w:rFonts w:ascii="宋体" w:hAnsi="宋体" w:eastAsia="宋体" w:cs="宋体"/>
          <w:color w:val="000"/>
          <w:sz w:val="28"/>
          <w:szCs w:val="28"/>
        </w:rPr>
        <w:t xml:space="preserve">模拟课堂是师范教育的一种理论与实践相结合的学习方式，是指在培养学生教育教学技能的教学活动中，由一名学生扮演教师，其他学生扮演中小学生，共同完成完整的课堂教学的一种教学活动[6]。</w:t>
      </w:r>
    </w:p>
    <w:p>
      <w:pPr>
        <w:ind w:left="0" w:right="0" w:firstLine="560"/>
        <w:spacing w:before="450" w:after="450" w:line="312" w:lineRule="auto"/>
      </w:pPr>
      <w:r>
        <w:rPr>
          <w:rFonts w:ascii="宋体" w:hAnsi="宋体" w:eastAsia="宋体" w:cs="宋体"/>
          <w:color w:val="000"/>
          <w:sz w:val="28"/>
          <w:szCs w:val="28"/>
        </w:rPr>
        <w:t xml:space="preserve">模拟课堂的存在有其必要性。模拟教学一般包括环节模拟、专题模拟、试讲和微格教学四种形式。环节模拟时间短，操作简单，但不利于学生形成整体教学的思维。专题模拟边学习理论边练习，有利于学以致用，调动学生学习的积极性，拓宽理论视野，但不利于教学技能的全面训练。试讲，时间有限，特别适合发现学生缺点，不适合培养学生全面的教育教学技能。</w:t>
      </w:r>
    </w:p>
    <w:p>
      <w:pPr>
        <w:ind w:left="0" w:right="0" w:firstLine="560"/>
        <w:spacing w:before="450" w:after="450" w:line="312" w:lineRule="auto"/>
      </w:pPr>
      <w:r>
        <w:rPr>
          <w:rFonts w:ascii="宋体" w:hAnsi="宋体" w:eastAsia="宋体" w:cs="宋体"/>
          <w:color w:val="000"/>
          <w:sz w:val="28"/>
          <w:szCs w:val="28"/>
        </w:rPr>
        <w:t xml:space="preserve">采用微格教学培训教师，效果显著，有利于理论和实践相联系，单个技能的训练使学习目的明确、重点突出，现代信息技术记录学生教学行为能直观、形象、及时地做出反馈，但分解教学行为的做法并不科学，有效实施需要时间保障、设施保障和师资保障，而这些在某些条件下难以做到。模拟课堂让学生完整地上一堂课可以保证教学活动的完整性，给学生提供理论与实际相结合的机会，强化专业知识的学习，增强学生的教师角色意识，为学生提供展示自我的机会和相互学习的平台，有利于培养目标的全面实现。</w:t>
      </w:r>
    </w:p>
    <w:p>
      <w:pPr>
        <w:ind w:left="0" w:right="0" w:firstLine="560"/>
        <w:spacing w:before="450" w:after="450" w:line="312" w:lineRule="auto"/>
      </w:pPr>
      <w:r>
        <w:rPr>
          <w:rFonts w:ascii="宋体" w:hAnsi="宋体" w:eastAsia="宋体" w:cs="宋体"/>
          <w:color w:val="000"/>
          <w:sz w:val="28"/>
          <w:szCs w:val="28"/>
        </w:rPr>
        <w:t xml:space="preserve">理论是实践的高度浓缩，掌握了实物发展的普遍规律，是对世界的普遍性解释，能指导我们举一反三。理论来自于实践，反过来又指导实践。理论知识学得好，可以使我们少走弯路。实践出真知，学校里学到的理论知识只有在实践过程中得到检验，并在实践过程中加深对理论知识的理解和运用，并进一步提升理论水平。应用型人才的培养必须强调基本理论学习与实践教学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2025-01-19T17:03:24+08:00</dcterms:created>
  <dcterms:modified xsi:type="dcterms:W3CDTF">2025-01-19T17:03:24+08:00</dcterms:modified>
</cp:coreProperties>
</file>

<file path=docProps/custom.xml><?xml version="1.0" encoding="utf-8"?>
<Properties xmlns="http://schemas.openxmlformats.org/officeDocument/2006/custom-properties" xmlns:vt="http://schemas.openxmlformats.org/officeDocument/2006/docPropsVTypes"/>
</file>