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县长在工业项目集中开工奠基仪式上的致辞</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工业项目集中开工奠基仪式上的致辞在工业项目集中开工奠基仪式上的致辞各位领导、各位来宾：大家上午好！寒风难侵傲梅骨，隆冬力掀发展潮。今天，我们在这里隆重举行10个投资5000万元以上工业项目集中开工奠基仪式。在这年关将近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第一篇：县长在工业项目集中开工奠基仪式上的致辞</w:t>
      </w:r>
    </w:p>
    <w:p>
      <w:pPr>
        <w:ind w:left="0" w:right="0" w:firstLine="560"/>
        <w:spacing w:before="450" w:after="450" w:line="312" w:lineRule="auto"/>
      </w:pPr>
      <w:r>
        <w:rPr>
          <w:rFonts w:ascii="宋体" w:hAnsi="宋体" w:eastAsia="宋体" w:cs="宋体"/>
          <w:color w:val="000"/>
          <w:sz w:val="28"/>
          <w:szCs w:val="28"/>
        </w:rPr>
        <w:t xml:space="preserve">在工业项目集中开工奠基仪式上的致辞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风难侵傲梅骨，隆冬力掀发展潮。今天，我们在这里隆重举行10个投资5000万元以上工业项目集中开工奠基仪式。在这年关将近的时候，我们举行这次集中开工奠基仪式，这充分说明了我县大力推进项目建设、加快赶超发展的信心和决心，也展现了我县经济发展的活力和可持续发展的后劲。朱部长、刘市长在百忙之中不辞辛苦，亲临指导，充分体现了市委、市政府对黎川工作的高度重视，充分体现了朱部长和刘市长对我县项目建设的关心、支持。受韦萍书记委托，在此，我代表中共黎川县委、县人大、县政府、县政协和25万黎川人民，向亲临开工奠基仪式的朱部长、刘市长以及各位领导、各位来宾表示诚挚的欢迎！向长期以来关心支持黎川建设发展的社会各界朋友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在市四套班子领导的亲切关怀下，我县积极响应市委、市政府“赶超发展、提速进位、争创一流”的号召，始终坚持以科学发展观为指导，按照年初确定的“实施一大战略，致力两城建设，突出三个重点，推进四项工程”的工作思路，主动融入海西经济区，积极参与鄱阳湖生态经济区建设，努力克服百年不遇、历史罕见特大洪涝灾害的严重影响，大力实施项目带动战略，狠抓招商引资，着力引进大</w:t>
      </w:r>
    </w:p>
    <w:p>
      <w:pPr>
        <w:ind w:left="0" w:right="0" w:firstLine="560"/>
        <w:spacing w:before="450" w:after="450" w:line="312" w:lineRule="auto"/>
      </w:pPr>
      <w:r>
        <w:rPr>
          <w:rFonts w:ascii="宋体" w:hAnsi="宋体" w:eastAsia="宋体" w:cs="宋体"/>
          <w:color w:val="000"/>
          <w:sz w:val="28"/>
          <w:szCs w:val="28"/>
        </w:rPr>
        <w:t xml:space="preserve">项目、好项目，加快推进开放型经济发展，取得了丰硕的成果。全年引进并开工建设5000万元以上工业项目40个、占市下达任务的173.9%，累计进资36.55亿元、占市下达任务的187.4%；其中亿元以上项目18个、占市下达任务的163.6%，累计进资15.95亿元、占市下达任务的319%；完成实际利用外资1368万美元、占年任务的100.6%，出口创汇3420万美元、占年任务102.1%。园区入园企业达到160家，其中投产企业91家，完成主营业务收入51.6亿元，同比增长63.81%。特别是，今年我县在特大项目引进上取得了突破，引进了总投资26亿元高档再生纸和总投资30亿元新型生态塑料产业园两个大型工业项目，项目建成后年产值分别可达40亿元和100亿元，实现年税收2亿元和5亿元。10月29日，我县成功举办了首届经贸洽谈会，签约项目15个，签约资金达14.2亿元。随着项目建设的快速推进，全县经济社会呈现出良好的发展势头。预计全年完成生产总值29.9亿元、同比增长15%；固定资产投入47.6亿元、增长44.9%；社会消费品零售总额12.1亿元、增长20.7%；财政总收入4.42亿元，增长37.5%；农民纯收入达5556元、增长10.5%，为我县实现“十一五”规划完美收官、“十二五”规划闪亮开局奠定了良好的基础。</w:t>
      </w:r>
    </w:p>
    <w:p>
      <w:pPr>
        <w:ind w:left="0" w:right="0" w:firstLine="560"/>
        <w:spacing w:before="450" w:after="450" w:line="312" w:lineRule="auto"/>
      </w:pPr>
      <w:r>
        <w:rPr>
          <w:rFonts w:ascii="宋体" w:hAnsi="宋体" w:eastAsia="宋体" w:cs="宋体"/>
          <w:color w:val="000"/>
          <w:sz w:val="28"/>
          <w:szCs w:val="28"/>
        </w:rPr>
        <w:t xml:space="preserve">今天集中开工的10个工业项目，投资总额达7.1亿元，涉及新型生态塑料、纺织、服装、高新科技等多个领域。这是我县实施项目带动战略，大力开展招商引资，狠抓环境优化的重要体现，也充分说明我县投资环境已得到显著改善，对外吸引力明显增强，也标志着我县工业发展进入了一个崭新的阶段。这批项目的开工建设，对进一步壮大县域经济、推动产业结构调整，培育新的经济增长点，增强经济发展后劲都具有十分重大的意义。希望各地、各部门从讲大局、求发展的战略高度出发，积极主动配合投资方和施工单位做好协调服务工作，千方百计地为企业排忧解难，尽心尽力支持项目建设，为企业发展提供一流的服务，营造一流的环境。希望各项目建设单位抓住当前施工的黄金季节，抢工期、抢进度、抢效益，争取早开工、早投产、早见效，在黎川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当前，我县正处于承接产业转移的重要战略机遇期和黄金发展期，区位优势日益凸显，人文优势厚积薄发。开放的黎川，正成为一个创业的平台、一方投资的热土；发展的黎川，正焕发出无限的生机和活力。我们坚信，有市委、市政府的坚强领导，有朱部长和刘市长的亲切关怀指导，有全县干部群众的奋发努力，有各位企业家朋友的积极参与，黎川的明天一定会更加美好。</w:t>
      </w:r>
    </w:p>
    <w:p>
      <w:pPr>
        <w:ind w:left="0" w:right="0" w:firstLine="560"/>
        <w:spacing w:before="450" w:after="450" w:line="312" w:lineRule="auto"/>
      </w:pPr>
      <w:r>
        <w:rPr>
          <w:rFonts w:ascii="宋体" w:hAnsi="宋体" w:eastAsia="宋体" w:cs="宋体"/>
          <w:color w:val="000"/>
          <w:sz w:val="28"/>
          <w:szCs w:val="28"/>
        </w:rPr>
        <w:t xml:space="preserve">在这新年即将到来之际，借此机会，提前向各位领导、各位来宾拜个早年，祝愿大家新年快乐、家庭幸福、事业兴旺！衷心祝愿开工建设的所有企业越做越大，越做越强！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第二篇：全县工业项目集中开工奠基仪式致辞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2024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2024年，全县实现生产总值88.2亿元，同比增长11.2%；实现财政收入3.85亿元，增长15.3%；规模以上固定资产投资16.5亿元，增长46.1%；招商引资15.6亿元，增长54.4%。2024年，是临泉经济社会发展进入关键阶段的一年，做好今年各项工作关系到“十一五”目标任务的顺利完成和“十二五”的良好开局。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第三篇：全县工业项目集中开工奠基仪式致辞</w:t>
      </w:r>
    </w:p>
    <w:p>
      <w:pPr>
        <w:ind w:left="0" w:right="0" w:firstLine="560"/>
        <w:spacing w:before="450" w:after="450" w:line="312" w:lineRule="auto"/>
      </w:pPr>
      <w:r>
        <w:rPr>
          <w:rFonts w:ascii="宋体" w:hAnsi="宋体" w:eastAsia="宋体" w:cs="宋体"/>
          <w:color w:val="000"/>
          <w:sz w:val="28"/>
          <w:szCs w:val="28"/>
        </w:rPr>
        <w:t xml:space="preserve">全县工业项目集中开工奠基仪式致辞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w:t>
      </w:r>
    </w:p>
    <w:p>
      <w:pPr>
        <w:ind w:left="0" w:right="0" w:firstLine="560"/>
        <w:spacing w:before="450" w:after="450" w:line="312" w:lineRule="auto"/>
      </w:pPr>
      <w:r>
        <w:rPr>
          <w:rFonts w:ascii="宋体" w:hAnsi="宋体" w:eastAsia="宋体" w:cs="宋体"/>
          <w:color w:val="000"/>
          <w:sz w:val="28"/>
          <w:szCs w:val="28"/>
        </w:rPr>
        <w:t xml:space="preserve">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全县实现生产总值88.2亿元，同比增长11.2%；实现财政收入3.85亿元，增长15.3%；规模以上固定资产投资16.5亿元，增长46.1%；招商引资15.6亿元，增长54.4%。，是临泉经济社会发展进入关键阶段的一年，做好今年各项工作关系到“十一五”目标任务的顺利完成和“十二五”的良好开局。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第四篇：项目集中开工奠基仪式致辞</w:t>
      </w:r>
    </w:p>
    <w:p>
      <w:pPr>
        <w:ind w:left="0" w:right="0" w:firstLine="560"/>
        <w:spacing w:before="450" w:after="450" w:line="312" w:lineRule="auto"/>
      </w:pPr>
      <w:r>
        <w:rPr>
          <w:rFonts w:ascii="宋体" w:hAnsi="宋体" w:eastAsia="宋体" w:cs="宋体"/>
          <w:color w:val="000"/>
          <w:sz w:val="28"/>
          <w:szCs w:val="28"/>
        </w:rPr>
        <w:t xml:space="preserve">项目集中开工奠基仪式致辞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风和煦、生机勃发的美好时节，我们在这里隆重举行******区2024年第二批项目集中开工奠基仪式。首先，我代表******区五大班子和全区干部群众，向参加集中开工仪式的各位领导、各位来宾表示热烈的欢迎，向关</w:t>
      </w:r>
    </w:p>
    <w:p>
      <w:pPr>
        <w:ind w:left="0" w:right="0" w:firstLine="560"/>
        <w:spacing w:before="450" w:after="450" w:line="312" w:lineRule="auto"/>
      </w:pPr>
      <w:r>
        <w:rPr>
          <w:rFonts w:ascii="宋体" w:hAnsi="宋体" w:eastAsia="宋体" w:cs="宋体"/>
          <w:color w:val="000"/>
          <w:sz w:val="28"/>
          <w:szCs w:val="28"/>
        </w:rPr>
        <w:t xml:space="preserve">心、支持我区项目建设的社会各界朋友表示衷心的感谢，对******公司年产******等***个项目的开工建设表示热烈的祝贺！</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部署，坚持把项目作为推动科学发展、加快经济发展方式转变、实现富民强区中心任务的重要抓手，大力实施“***”投资计划，着力抓好***个总投资***亿元的重点建设项目，其中***个工业项目，***个三产、社会事业等项目，着力打造*********，建设*********，构建和谐新***。今天集中开工的总投资***亿元的***个项目中，既有科技含量高、产业层次高、市场前景好的工业项目，也有完善功能、提升城区品位的三产项目，还有改善民生、利民惠民的社会事业项目。这些项目的实施，必将为推动工业集聚区建设、壮大经济规模、提升群众生产生活水平、促进经济社会持续较快发展增添新的活力。</w:t>
      </w:r>
    </w:p>
    <w:p>
      <w:pPr>
        <w:ind w:left="0" w:right="0" w:firstLine="560"/>
        <w:spacing w:before="450" w:after="450" w:line="312" w:lineRule="auto"/>
      </w:pPr>
      <w:r>
        <w:rPr>
          <w:rFonts w:ascii="宋体" w:hAnsi="宋体" w:eastAsia="宋体" w:cs="宋体"/>
          <w:color w:val="000"/>
          <w:sz w:val="28"/>
          <w:szCs w:val="28"/>
        </w:rPr>
        <w:t xml:space="preserve">我们要继续秉持“*********”的理念，敞大胸襟，抓大招商，上大项目，支持大企业，争取大发展，认真落实区级领导分包重点企业和项目工作责任制，实行每季度“一观摩、一开工、一通报”三个一推进机制，及时解决项目建设中出现的问题，周到细致地提供全方位服务。区有关部门和项目所在的办事处、村要千方百计为项目建设提供优越的条件和各方面的便利，确保项目建设顺利进行。通过各方共同的努力，推动项目尽快建成投产，使其成为推动经济社会发展的重要力量，为******市奋力走在******经济区前列、建设更具活力的新型城市作出新的更大的贡献。</w:t>
      </w:r>
    </w:p>
    <w:p>
      <w:pPr>
        <w:ind w:left="0" w:right="0" w:firstLine="560"/>
        <w:spacing w:before="450" w:after="450" w:line="312" w:lineRule="auto"/>
      </w:pPr>
      <w:r>
        <w:rPr>
          <w:rFonts w:ascii="宋体" w:hAnsi="宋体" w:eastAsia="宋体" w:cs="宋体"/>
          <w:color w:val="000"/>
          <w:sz w:val="28"/>
          <w:szCs w:val="28"/>
        </w:rPr>
        <w:t xml:space="preserve">最后，祝今天开工的******个项目进展顺利，早日竣工！</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第五篇：工业项目集中开工致辞</w:t>
      </w:r>
    </w:p>
    <w:p>
      <w:pPr>
        <w:ind w:left="0" w:right="0" w:firstLine="560"/>
        <w:spacing w:before="450" w:after="450" w:line="312" w:lineRule="auto"/>
      </w:pPr>
      <w:r>
        <w:rPr>
          <w:rFonts w:ascii="宋体" w:hAnsi="宋体" w:eastAsia="宋体" w:cs="宋体"/>
          <w:color w:val="000"/>
          <w:sz w:val="28"/>
          <w:szCs w:val="28"/>
        </w:rPr>
        <w:t xml:space="preserve">在工业重点项目集中开工</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万物复苏、生机无限的美好季节里，我们在这里隆重举行2024年****区工业重点项目集中开工仪式。在此，我代表区四大班子，向一直以来关心、支持****区发展建设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在市直各部门的大力支持下，我市按照全市产业发展的总体思路，立足资源优势和煤电产业基础，坚定不移地推进招商引资，突出招大引强，引进实施一批符合产业导向、带动力强的大项目，全面提升产业水平和综合实力，为我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集中开工了近期落户的君正循环经济一体化，创源褐煤提质，鼎华褐煤提质，润地褐煤、石灰石综合利用及单晶硅切片，鲁地锌锡矿采选，大安晨飞风机叶片等6个工业重点项目，涉及能源化工、矿产开发、装备制造和新能源、新材料等多</w:t>
      </w:r>
    </w:p>
    <w:p>
      <w:pPr>
        <w:ind w:left="0" w:right="0" w:firstLine="560"/>
        <w:spacing w:before="450" w:after="450" w:line="312" w:lineRule="auto"/>
      </w:pPr>
      <w:r>
        <w:rPr>
          <w:rFonts w:ascii="宋体" w:hAnsi="宋体" w:eastAsia="宋体" w:cs="宋体"/>
          <w:color w:val="000"/>
          <w:sz w:val="28"/>
          <w:szCs w:val="28"/>
        </w:rPr>
        <w:t xml:space="preserve">个领域，计划投资总量420余亿元。这些项目的实施，对于我区构建多元发展、多极支撑的现代产业体系，推动产业转型升级，增强经济综合实力，都具有十分重要的意义。我们坚信，在各级领导的高度重视和大力支持下，通过政企共同的努力，这些项目必将对我市发展起到强力的推动作用。****区将举全区之力，采取有力有效的措施，全方位做好服务保障工作。希望各项目业主精心组织、科学调度，高质量、大力度推进项目建设，确保早日投产达效。</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2025-01-18T20:10:09+08:00</dcterms:created>
  <dcterms:modified xsi:type="dcterms:W3CDTF">2025-01-18T20:10:09+08:00</dcterms:modified>
</cp:coreProperties>
</file>

<file path=docProps/custom.xml><?xml version="1.0" encoding="utf-8"?>
<Properties xmlns="http://schemas.openxmlformats.org/officeDocument/2006/custom-properties" xmlns:vt="http://schemas.openxmlformats.org/officeDocument/2006/docPropsVTypes"/>
</file>