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一季度工业经济运行分析2</w:t>
      </w:r>
      <w:bookmarkEnd w:id="1"/>
    </w:p>
    <w:p>
      <w:pPr>
        <w:jc w:val="center"/>
        <w:spacing w:before="0" w:after="450"/>
      </w:pPr>
      <w:r>
        <w:rPr>
          <w:rFonts w:ascii="Arial" w:hAnsi="Arial" w:eastAsia="Arial" w:cs="Arial"/>
          <w:color w:val="999999"/>
          <w:sz w:val="20"/>
          <w:szCs w:val="20"/>
        </w:rPr>
        <w:t xml:space="preserve">来源：网络  作者：梦里寻梅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经济运行分析21-2月工业经济运行分析今年是“十二五”时期的开局之年，是我区加快经济转型升级的重要战略机遇期。今年以来，全区上下紧紧围绕“十二五”发展规划目标，以科学发展观为指导，坚定不移地实施“经济强区”战略，同时按照...</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第一篇：一季度工业经济运行分析2</w:t>
      </w:r>
    </w:p>
    <w:p>
      <w:pPr>
        <w:ind w:left="0" w:right="0" w:firstLine="560"/>
        <w:spacing w:before="450" w:after="450" w:line="312" w:lineRule="auto"/>
      </w:pPr>
      <w:r>
        <w:rPr>
          <w:rFonts w:ascii="宋体" w:hAnsi="宋体" w:eastAsia="宋体" w:cs="宋体"/>
          <w:color w:val="000"/>
          <w:sz w:val="28"/>
          <w:szCs w:val="28"/>
        </w:rPr>
        <w:t xml:space="preserve">1-2月工业经济运行分析</w:t>
      </w:r>
    </w:p>
    <w:p>
      <w:pPr>
        <w:ind w:left="0" w:right="0" w:firstLine="560"/>
        <w:spacing w:before="450" w:after="450" w:line="312" w:lineRule="auto"/>
      </w:pPr>
      <w:r>
        <w:rPr>
          <w:rFonts w:ascii="宋体" w:hAnsi="宋体" w:eastAsia="宋体" w:cs="宋体"/>
          <w:color w:val="000"/>
          <w:sz w:val="28"/>
          <w:szCs w:val="28"/>
        </w:rPr>
        <w:t xml:space="preserve">今年是“十二五”时期的开局之年，是我区加快经济转型升级的重要战略机遇期。今年以来，全区上下紧紧围绕“十二五”发展规划目标，以科学发展观为指导，坚定不移地实施“经济强区”战略，同时按照“转型升级加速年”活动部署，全面推进“四个大”建设各项重点工作，确保全区工业经济平稳较快发展。</w:t>
      </w:r>
    </w:p>
    <w:p>
      <w:pPr>
        <w:ind w:left="0" w:right="0" w:firstLine="560"/>
        <w:spacing w:before="450" w:after="450" w:line="312" w:lineRule="auto"/>
      </w:pPr>
      <w:r>
        <w:rPr>
          <w:rFonts w:ascii="宋体" w:hAnsi="宋体" w:eastAsia="宋体" w:cs="宋体"/>
          <w:color w:val="000"/>
          <w:sz w:val="28"/>
          <w:szCs w:val="28"/>
        </w:rPr>
        <w:t xml:space="preserve">一、1-2月工业经济运行特点</w:t>
      </w:r>
    </w:p>
    <w:p>
      <w:pPr>
        <w:ind w:left="0" w:right="0" w:firstLine="560"/>
        <w:spacing w:before="450" w:after="450" w:line="312" w:lineRule="auto"/>
      </w:pPr>
      <w:r>
        <w:rPr>
          <w:rFonts w:ascii="宋体" w:hAnsi="宋体" w:eastAsia="宋体" w:cs="宋体"/>
          <w:color w:val="000"/>
          <w:sz w:val="28"/>
          <w:szCs w:val="28"/>
        </w:rPr>
        <w:t xml:space="preserve">年初以来，我区工业经济总体延续了去年下半年以来的良好发展势头，主要工业经济指标实现平稳较快增长。1-2月份，全区规模工业完成产值48.79亿元，增长25.8%，实现销售收入50.04亿元，增长28.4%；实现利税3.59亿元，增长35.7%，利润2.08亿元，增长33.8%；完成全社会固定资产投资22.85亿元，增长22 %，其中工业性投入14.1亿元，增长10.2%，主要指标基本实现“开门红”，并主要呈现以下特点：</w:t>
      </w:r>
    </w:p>
    <w:p>
      <w:pPr>
        <w:ind w:left="0" w:right="0" w:firstLine="560"/>
        <w:spacing w:before="450" w:after="450" w:line="312" w:lineRule="auto"/>
      </w:pPr>
      <w:r>
        <w:rPr>
          <w:rFonts w:ascii="宋体" w:hAnsi="宋体" w:eastAsia="宋体" w:cs="宋体"/>
          <w:color w:val="000"/>
          <w:sz w:val="28"/>
          <w:szCs w:val="28"/>
        </w:rPr>
        <w:t xml:space="preserve">（一）主要指标增长较快。今年以来，我区继续以“打造大平台、建设大项目、培育大企业、集聚大产业”为主线，全力推进工业经济转型升级。1-2月份，工业经济平稳运行，延续了上年量质齐升的平稳发展态势，并呈现“产销平稳增长、效益好于预期”的特征，主要指标均保持了25%以上的增速。一是企业产销表现趋好。全区规模工业完成产值48.79亿元，增长25.8%。根据对全区上年销售收入2024万元以上企业生产情况抽样调查 1</w:t>
      </w:r>
    </w:p>
    <w:p>
      <w:pPr>
        <w:ind w:left="0" w:right="0" w:firstLine="560"/>
        <w:spacing w:before="450" w:after="450" w:line="312" w:lineRule="auto"/>
      </w:pPr>
      <w:r>
        <w:rPr>
          <w:rFonts w:ascii="宋体" w:hAnsi="宋体" w:eastAsia="宋体" w:cs="宋体"/>
          <w:color w:val="000"/>
          <w:sz w:val="28"/>
          <w:szCs w:val="28"/>
        </w:rPr>
        <w:t xml:space="preserve">显示，企业今年以来的经营状况较好，目前手持订单在3个月的企业有48家，占被调查企业21.2%，比去年有所提高，手持订单2—3个月、1—2个月、1个月的企业分别为71家、97家和11家，占比分别为31.3%、42.7%和4.8%，订单情况明显好于去年。二是企业效益好于预期。1-2月份，全区规模工业经济效益实现较快增长，与年初以来招工难导致企业用工成本上升现象形成对比，企业的效益指标明显好于预期增长，全区规模工业实现利税3.59亿元，增长35.7%，利润2.08亿元，增长33.8%，其中利税增幅高于去年同期13.1个百分点。三是日本地震对企业影响不大。近日对我区对16家日资企业进行了摸底调查，调查的情况显示，绝大部分企业都未受到此次日本地震的影响，（二）主导行业齐头并进。1-2月份，全区28个行业整体趋好，共有11个行业产值增长超30%以上，占比39.3%，特别是化学纤维制造、电气机械及器材制造、专业设备制造等7个行业增长超过50%。特色纺织、金属材料、装备制造、光伏新能四大主导行业稳步发展，共完成产值40.75亿元，占规模工业产值的83.5%。具体分析：特色纺织业由于目前普遍存在棉花等原材料价格大幅上升的压力，纺织企业利润空间有进一步压缩的态势。1-2月完成产值14.49亿元，增长26.4%，慢于面上平均0.6个百分点，占比调整到29.7%，比上年年底下降了2.5个百分点。完成销售收入15.34亿元，增长22.9%，利税1.02亿元，增长22.9%，利润6100万元，增长26.6%。金属材料业由于建筑材料</w:t>
      </w:r>
    </w:p>
    <w:p>
      <w:pPr>
        <w:ind w:left="0" w:right="0" w:firstLine="560"/>
        <w:spacing w:before="450" w:after="450" w:line="312" w:lineRule="auto"/>
      </w:pPr>
      <w:r>
        <w:rPr>
          <w:rFonts w:ascii="宋体" w:hAnsi="宋体" w:eastAsia="宋体" w:cs="宋体"/>
          <w:color w:val="000"/>
          <w:sz w:val="28"/>
          <w:szCs w:val="28"/>
        </w:rPr>
        <w:t xml:space="preserve">冬储成本加大及通胀压力有增无减等因素影响，加上年初限电限产等生产性制约较少，全国金属材料市场需求开始转旺，市场价格小幅度上涨。1-2月我区金属材料完成产值16.8亿元，增长13.8%，占规模工业的34.4%，比去年年底提高了1.8个百分点。装备制造业在新投产项目的拉动下增长较快，1-2月完成产值</w:t>
      </w:r>
    </w:p>
    <w:p>
      <w:pPr>
        <w:ind w:left="0" w:right="0" w:firstLine="560"/>
        <w:spacing w:before="450" w:after="450" w:line="312" w:lineRule="auto"/>
      </w:pPr>
      <w:r>
        <w:rPr>
          <w:rFonts w:ascii="宋体" w:hAnsi="宋体" w:eastAsia="宋体" w:cs="宋体"/>
          <w:color w:val="000"/>
          <w:sz w:val="28"/>
          <w:szCs w:val="28"/>
        </w:rPr>
        <w:t xml:space="preserve">6.21亿元，增长62.4%，快于面上平均36.9个百分点，占比上升到了12.7%，比去年年底提高了2.9个百分点。光伏新能业在企业的拉动下保持强劲发展势头。1-2月完成销售收入3.25亿元，同比增长300%，实现利税1221万元，增长183.3%，利润596.6万元，增长80.3%。</w:t>
      </w:r>
    </w:p>
    <w:p>
      <w:pPr>
        <w:ind w:left="0" w:right="0" w:firstLine="560"/>
        <w:spacing w:before="450" w:after="450" w:line="312" w:lineRule="auto"/>
      </w:pPr>
      <w:r>
        <w:rPr>
          <w:rFonts w:ascii="宋体" w:hAnsi="宋体" w:eastAsia="宋体" w:cs="宋体"/>
          <w:color w:val="000"/>
          <w:sz w:val="28"/>
          <w:szCs w:val="28"/>
        </w:rPr>
        <w:t xml:space="preserve">（三）投资支撑较为突出。全力推进重点项目建设，加大投入力度，优化投入结构，提高投入效益，切实增强经济发展后劲。一是工业性投入保持平稳。1-2月份，全区共完成工业性投入14.1亿元，增长10.2%，占全社会固定资产投资的61.7%，支撑作用明显。其中区百个5000万元以上重大工业项目共完成投资8.35亿元，占全年预期目标的16.6%，项目开工率达到了56%。二是投资结构明显优化。在现有企业的强势发展和良好外部发展环境的推动下，光伏新能源和装备制造产业一大批重点项目投入建设，产业投资结构进一步优化。目前，我区有2024年光伏产业重大项目19项，其中实施类16项，在谈类3项，计划总投资近140亿元。截止到2月底，5个项目已实现开工，累计完成投入1.04亿元，其中生产设备投资4000万元；同时25个投资</w:t>
      </w:r>
    </w:p>
    <w:p>
      <w:pPr>
        <w:ind w:left="0" w:right="0" w:firstLine="560"/>
        <w:spacing w:before="450" w:after="450" w:line="312" w:lineRule="auto"/>
      </w:pPr>
      <w:r>
        <w:rPr>
          <w:rFonts w:ascii="宋体" w:hAnsi="宋体" w:eastAsia="宋体" w:cs="宋体"/>
          <w:color w:val="000"/>
          <w:sz w:val="28"/>
          <w:szCs w:val="28"/>
        </w:rPr>
        <w:t xml:space="preserve">5000万元以上装备制造业重点项目已经完成投资2.29亿元，其中生产设备投资1900万元。</w:t>
      </w:r>
    </w:p>
    <w:p>
      <w:pPr>
        <w:ind w:left="0" w:right="0" w:firstLine="560"/>
        <w:spacing w:before="450" w:after="450" w:line="312" w:lineRule="auto"/>
      </w:pPr>
      <w:r>
        <w:rPr>
          <w:rFonts w:ascii="宋体" w:hAnsi="宋体" w:eastAsia="宋体" w:cs="宋体"/>
          <w:color w:val="000"/>
          <w:sz w:val="28"/>
          <w:szCs w:val="28"/>
        </w:rPr>
        <w:t xml:space="preserve">根据1-2月份工业经济运行情况，预计一季度全区工业经济总体呈现较快增长态势，产值和销售主要指标将较2月份有所抬高，利税和利润略微走低。全区规模工业产值和销售收入预计增长28%左右，利税和利润增长30%左右，工业性投入增长25%。</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虽然我区经济逐步迈入平稳快速发展的轨道，但经济运行中存在的各种制约和不确定因素仍然存在，主要表现在以下几方面：</w:t>
      </w:r>
    </w:p>
    <w:p>
      <w:pPr>
        <w:ind w:left="0" w:right="0" w:firstLine="560"/>
        <w:spacing w:before="450" w:after="450" w:line="312" w:lineRule="auto"/>
      </w:pPr>
      <w:r>
        <w:rPr>
          <w:rFonts w:ascii="宋体" w:hAnsi="宋体" w:eastAsia="宋体" w:cs="宋体"/>
          <w:color w:val="000"/>
          <w:sz w:val="28"/>
          <w:szCs w:val="28"/>
        </w:rPr>
        <w:t xml:space="preserve">（一）劳动用工紧缺，用工成本上升。目前企业用工紧缺的问题越来越突出，在一定程度上对企业生产经营带来了困难。年初，我区针对部分工业企业进行了调查。从调查反馈的情况来看，全区**家工业企业存在2700人的用工缺口。伴随着劳动力紧缺的情况，用工市场上劳动力成本普遍上涨，对于一些劳动力密集型的企业，不仅支付的劳动力工资增加，员工对基本的生产、生活条件的要求也有所提高，在劳动力短缺的情况下，企业的开支也相应增加。1-2月全区规模企业从业人员劳动报酬增长23.3%，经折算企业比去年同期多支付工资3087万元。一些用工相对稳定的大企业，今年也出现了不同程度的用工缺口。</w:t>
      </w:r>
    </w:p>
    <w:p>
      <w:pPr>
        <w:ind w:left="0" w:right="0" w:firstLine="560"/>
        <w:spacing w:before="450" w:after="450" w:line="312" w:lineRule="auto"/>
      </w:pPr>
      <w:r>
        <w:rPr>
          <w:rFonts w:ascii="宋体" w:hAnsi="宋体" w:eastAsia="宋体" w:cs="宋体"/>
          <w:color w:val="000"/>
          <w:sz w:val="28"/>
          <w:szCs w:val="28"/>
        </w:rPr>
        <w:t xml:space="preserve">（二）关键性人才缺乏，产业发展受限。随着国家十二五计划对新能源发展的利好政策以及国内市场的逐步开放，低碳环保的清洁能源的趋势，近年来，光伏产业在我区迅猛发展，整个行业已经开始从萌芽阶段到培育制造阶段。但是，与较好的发展前景相比，整个行业存在明显的人才断层。我区的光伏企业急需一批有技术、懂研发的光伏产业高科技人才。加上我区明显缺乏本土光伏技术人才，导致企业经营者不得不把眼光转向外籍光伏人才，而外籍光伏人才在薪水、住房、福利等待遇要求远远超出了其他制造行业水平，最终导致我区目前光伏企业聘用人才的现状就是：好的光伏人才很难招，招来后留用成本太大。</w:t>
      </w:r>
    </w:p>
    <w:p>
      <w:pPr>
        <w:ind w:left="0" w:right="0" w:firstLine="560"/>
        <w:spacing w:before="450" w:after="450" w:line="312" w:lineRule="auto"/>
      </w:pPr>
      <w:r>
        <w:rPr>
          <w:rFonts w:ascii="宋体" w:hAnsi="宋体" w:eastAsia="宋体" w:cs="宋体"/>
          <w:color w:val="000"/>
          <w:sz w:val="28"/>
          <w:szCs w:val="28"/>
        </w:rPr>
        <w:t xml:space="preserve">（三）信贷渠道紧缩，融资难度加大。1-2月，我区银行总存款余额为222.61亿元，比年初增长5.3%，其中储蓄存款额为123.07亿元，增长仅0.1%，对公存款103.57亿元，增长12.2%。虽然总存款有所增长，但由于CPI一直保持较高水平的增长，存款实际利率较低，导致储蓄存款减少，有6家银行出现负增长情况，在存款准备金率不断调高的情况下，存款总量若减少的话，会更加使贷款规模受到限制。而且央行在年内已经第三次上调金融机构存款准备金率。而且下一阶段央行可能继续加息，紧缩的信贷渠道将会导致民营企业资金周转流动性下降，特别是处于传统产业内中小企业将面临着前所未有的资金压力。</w:t>
      </w:r>
    </w:p>
    <w:p>
      <w:pPr>
        <w:ind w:left="0" w:right="0" w:firstLine="560"/>
        <w:spacing w:before="450" w:after="450" w:line="312" w:lineRule="auto"/>
      </w:pPr>
      <w:r>
        <w:rPr>
          <w:rFonts w:ascii="宋体" w:hAnsi="宋体" w:eastAsia="宋体" w:cs="宋体"/>
          <w:color w:val="000"/>
          <w:sz w:val="28"/>
          <w:szCs w:val="28"/>
        </w:rPr>
        <w:t xml:space="preserve">（四）电力供应紧张，用能压力不减。今年是“十二五”的开局之年，我区有大批项目上马建设，下半年重点企业新增的生产线也将全面投产，这些项目和企业都是用电大户，需要充足的电力供给支持。但今年一季度，全区就出现了4万千伏的电源性</w:t>
      </w:r>
    </w:p>
    <w:p>
      <w:pPr>
        <w:ind w:left="0" w:right="0" w:firstLine="560"/>
        <w:spacing w:before="450" w:after="450" w:line="312" w:lineRule="auto"/>
      </w:pPr>
      <w:r>
        <w:rPr>
          <w:rFonts w:ascii="宋体" w:hAnsi="宋体" w:eastAsia="宋体" w:cs="宋体"/>
          <w:color w:val="000"/>
          <w:sz w:val="28"/>
          <w:szCs w:val="28"/>
        </w:rPr>
        <w:t xml:space="preserve">缺电缺口，由于要保障中心城区的居民生活用电，这部分电力缺口只能依靠工业企业让电，因此一季度全区工业企业的电力缺口在15%左右，目前部分高耗能企业已在高峰时段实行避峰让电。据电力部门预测，二季度缺口将更大，企业有可能需要执行开五停二让电方案，整个电力紧张的状况将持续到2024年。由于电力供应不足，势必推迟部分项目的投产、达产，影响企业的正常生产经营，特别是我区的主导产业金属材料和纺织业、新的增长点光伏产业将受到极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45.38亿元，比XX年增长22%；计划完成规模企业增加值13.2亿元，比XX年增长20%。全区规模企业1至3月预计完成工业总产值10.53亿元，同比增长30.26%，一季度完成全年任务的23.2%；预计完成增加值3亿元, 同比增长20.6%。2、1-2月规模企业效益情况。元至2月，全区规模企业完成销售收入4.74亿元，同比增长31.32%；实现利税总额2264万元，同比增长13.41%；完成利润总额1391万元,同比增长20.46%；亏损企业亏损总额361万元，同比下降0.19%。</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3.7亿元，增幅为26.3%。十家骨干企业中，除通威饲料一季度产值（预计）同比下滑20.16%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一季度工业经济运行分析报告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XX月份，全县实现工业总产值XX亿元，同比增长XX％；实现工业增加值XX亿元，同比上升XX％；完成工业投资XX亿元，同比上升XX％。</w:t>
      </w:r>
    </w:p>
    <w:p>
      <w:pPr>
        <w:ind w:left="0" w:right="0" w:firstLine="560"/>
        <w:spacing w:before="450" w:after="450" w:line="312" w:lineRule="auto"/>
      </w:pPr>
      <w:r>
        <w:rPr>
          <w:rFonts w:ascii="宋体" w:hAnsi="宋体" w:eastAsia="宋体" w:cs="宋体"/>
          <w:color w:val="000"/>
          <w:sz w:val="28"/>
          <w:szCs w:val="28"/>
        </w:rPr>
        <w:t xml:space="preserve">一季度，全县新增规上企业XX户，增加XX户，总数达XX户。累计实现工业总产值XX亿元，同比增长XX％，占目标任务XX％；实现工业增加值XX亿元，同比增长XX％。完成工业投资XX亿元，占目标任务XX％，同比上升XX％；其中：技术改造投资XX亿元，同比增长XX％。</w:t>
      </w:r>
    </w:p>
    <w:p>
      <w:pPr>
        <w:ind w:left="0" w:right="0" w:firstLine="560"/>
        <w:spacing w:before="450" w:after="450" w:line="312" w:lineRule="auto"/>
      </w:pPr>
      <w:r>
        <w:rPr>
          <w:rFonts w:ascii="宋体" w:hAnsi="宋体" w:eastAsia="宋体" w:cs="宋体"/>
          <w:color w:val="000"/>
          <w:sz w:val="28"/>
          <w:szCs w:val="28"/>
        </w:rPr>
        <w:t xml:space="preserve">一季度，产值超X亿元企业有XX户，总产值XX亿元，占全县工业总产值的XX％；产值超亿元的企业有XX户，总产值XX亿元，占全县工业总产值的XX％。产值最高的是XX有限公司（XX亿元）。</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（一）从运行看，保持稳定增长态势。</w:t>
      </w:r>
    </w:p>
    <w:p>
      <w:pPr>
        <w:ind w:left="0" w:right="0" w:firstLine="560"/>
        <w:spacing w:before="450" w:after="450" w:line="312" w:lineRule="auto"/>
      </w:pPr>
      <w:r>
        <w:rPr>
          <w:rFonts w:ascii="宋体" w:hAnsi="宋体" w:eastAsia="宋体" w:cs="宋体"/>
          <w:color w:val="000"/>
          <w:sz w:val="28"/>
          <w:szCs w:val="28"/>
        </w:rPr>
        <w:t xml:space="preserve">一季度，全县累计实现工业总产值XX亿元，同比增长XX％；实现工业增加值XX亿元，同比增长XX％，增幅较上月分别提高XX和XX个百分点。增加值增幅、进度在全市均位列第3，在县区中均位列第2。工业用电XX亿度，增长XX％。</w:t>
      </w:r>
    </w:p>
    <w:p>
      <w:pPr>
        <w:ind w:left="0" w:right="0" w:firstLine="560"/>
        <w:spacing w:before="450" w:after="450" w:line="312" w:lineRule="auto"/>
      </w:pPr>
      <w:r>
        <w:rPr>
          <w:rFonts w:ascii="宋体" w:hAnsi="宋体" w:eastAsia="宋体" w:cs="宋体"/>
          <w:color w:val="000"/>
          <w:sz w:val="28"/>
          <w:szCs w:val="28"/>
        </w:rPr>
        <w:t xml:space="preserve">（二）从产业看，转型升级步伐加快。</w:t>
      </w:r>
    </w:p>
    <w:p>
      <w:pPr>
        <w:ind w:left="0" w:right="0" w:firstLine="560"/>
        <w:spacing w:before="450" w:after="450" w:line="312" w:lineRule="auto"/>
      </w:pPr>
      <w:r>
        <w:rPr>
          <w:rFonts w:ascii="宋体" w:hAnsi="宋体" w:eastAsia="宋体" w:cs="宋体"/>
          <w:color w:val="000"/>
          <w:sz w:val="28"/>
          <w:szCs w:val="28"/>
        </w:rPr>
        <w:t xml:space="preserve">一季度，全县完成战略性新兴产业产值XX亿元，占全县规模工业产值XX％，同比提高XX个百分点；战略性新兴产业产值同比增长XX％，高于全县平均水平XX个百分点。生物医疗产业增长较快，一季度同比增长XX％，占全县工业总产值比重较上年同期提高XX个百分比。</w:t>
      </w:r>
    </w:p>
    <w:p>
      <w:pPr>
        <w:ind w:left="0" w:right="0" w:firstLine="560"/>
        <w:spacing w:before="450" w:after="450" w:line="312" w:lineRule="auto"/>
      </w:pPr>
      <w:r>
        <w:rPr>
          <w:rFonts w:ascii="宋体" w:hAnsi="宋体" w:eastAsia="宋体" w:cs="宋体"/>
          <w:color w:val="000"/>
          <w:sz w:val="28"/>
          <w:szCs w:val="28"/>
        </w:rPr>
        <w:t xml:space="preserve">（三）从企业看，重点企业贡献明显。</w:t>
      </w:r>
    </w:p>
    <w:p>
      <w:pPr>
        <w:ind w:left="0" w:right="0" w:firstLine="560"/>
        <w:spacing w:before="450" w:after="450" w:line="312" w:lineRule="auto"/>
      </w:pPr>
      <w:r>
        <w:rPr>
          <w:rFonts w:ascii="宋体" w:hAnsi="宋体" w:eastAsia="宋体" w:cs="宋体"/>
          <w:color w:val="000"/>
          <w:sz w:val="28"/>
          <w:szCs w:val="28"/>
        </w:rPr>
        <w:t xml:space="preserve">一季度，产值前20位的重点企业累计实现产值XX亿元，占全县工业总产值的XX％，同比增长XX％，高于全县XX个百分点。</w:t>
      </w:r>
    </w:p>
    <w:p>
      <w:pPr>
        <w:ind w:left="0" w:right="0" w:firstLine="560"/>
        <w:spacing w:before="450" w:after="450" w:line="312" w:lineRule="auto"/>
      </w:pPr>
      <w:r>
        <w:rPr>
          <w:rFonts w:ascii="宋体" w:hAnsi="宋体" w:eastAsia="宋体" w:cs="宋体"/>
          <w:color w:val="000"/>
          <w:sz w:val="28"/>
          <w:szCs w:val="28"/>
        </w:rPr>
        <w:t xml:space="preserve">（四）从园区看，园区集聚效应明显。</w:t>
      </w:r>
    </w:p>
    <w:p>
      <w:pPr>
        <w:ind w:left="0" w:right="0" w:firstLine="560"/>
        <w:spacing w:before="450" w:after="450" w:line="312" w:lineRule="auto"/>
      </w:pPr>
      <w:r>
        <w:rPr>
          <w:rFonts w:ascii="宋体" w:hAnsi="宋体" w:eastAsia="宋体" w:cs="宋体"/>
          <w:color w:val="000"/>
          <w:sz w:val="28"/>
          <w:szCs w:val="28"/>
        </w:rPr>
        <w:t xml:space="preserve">一季度，3个园区（开发区、试验区、工业园）实现工业总产值XX亿元，增长XX％，占全部规模工业的XX％，同比提高XX个百分点。3个园区（开发区、试验区、工业园）完成工业投资XX亿元，占全县比重达XX％，较去年同期提高XX个百分点。</w:t>
      </w:r>
    </w:p>
    <w:p>
      <w:pPr>
        <w:ind w:left="0" w:right="0" w:firstLine="560"/>
        <w:spacing w:before="450" w:after="450" w:line="312" w:lineRule="auto"/>
      </w:pPr>
      <w:r>
        <w:rPr>
          <w:rFonts w:ascii="宋体" w:hAnsi="宋体" w:eastAsia="宋体" w:cs="宋体"/>
          <w:color w:val="000"/>
          <w:sz w:val="28"/>
          <w:szCs w:val="28"/>
        </w:rPr>
        <w:t xml:space="preserve">（五）从效益看，企业利润不断扩大。</w:t>
      </w:r>
    </w:p>
    <w:p>
      <w:pPr>
        <w:ind w:left="0" w:right="0" w:firstLine="560"/>
        <w:spacing w:before="450" w:after="450" w:line="312" w:lineRule="auto"/>
      </w:pPr>
      <w:r>
        <w:rPr>
          <w:rFonts w:ascii="宋体" w:hAnsi="宋体" w:eastAsia="宋体" w:cs="宋体"/>
          <w:color w:val="000"/>
          <w:sz w:val="28"/>
          <w:szCs w:val="28"/>
        </w:rPr>
        <w:t xml:space="preserve">一季度，规上工业企业实现主营业务收入XX亿元，增长XX％；实现利润XX亿元，增长XX％；企业亏损面与上年同期持平；产品销售率较上年同期提高XX个百分点。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（一）主要指标进度落后。</w:t>
      </w:r>
    </w:p>
    <w:p>
      <w:pPr>
        <w:ind w:left="0" w:right="0" w:firstLine="560"/>
        <w:spacing w:before="450" w:after="450" w:line="312" w:lineRule="auto"/>
      </w:pPr>
      <w:r>
        <w:rPr>
          <w:rFonts w:ascii="宋体" w:hAnsi="宋体" w:eastAsia="宋体" w:cs="宋体"/>
          <w:color w:val="000"/>
          <w:sz w:val="28"/>
          <w:szCs w:val="28"/>
        </w:rPr>
        <w:t xml:space="preserve">一季度，工业增加值同比增长XX％，落后市下达目标任务XX个百分点，落后县人代会目标任务XX个百分点；完成工业投资XX亿元，占目标任务XX％，落后序时进度。</w:t>
      </w:r>
    </w:p>
    <w:p>
      <w:pPr>
        <w:ind w:left="0" w:right="0" w:firstLine="560"/>
        <w:spacing w:before="450" w:after="450" w:line="312" w:lineRule="auto"/>
      </w:pPr>
      <w:r>
        <w:rPr>
          <w:rFonts w:ascii="宋体" w:hAnsi="宋体" w:eastAsia="宋体" w:cs="宋体"/>
          <w:color w:val="000"/>
          <w:sz w:val="28"/>
          <w:szCs w:val="28"/>
        </w:rPr>
        <w:t xml:space="preserve">（二）工业投资增长乏力。</w:t>
      </w:r>
    </w:p>
    <w:p>
      <w:pPr>
        <w:ind w:left="0" w:right="0" w:firstLine="560"/>
        <w:spacing w:before="450" w:after="450" w:line="312" w:lineRule="auto"/>
      </w:pPr>
      <w:r>
        <w:rPr>
          <w:rFonts w:ascii="宋体" w:hAnsi="宋体" w:eastAsia="宋体" w:cs="宋体"/>
          <w:color w:val="000"/>
          <w:sz w:val="28"/>
          <w:szCs w:val="28"/>
        </w:rPr>
        <w:t xml:space="preserve">一季度，全县完成工业投资XX亿元，同比增加XX％，其中：技术改造投资XX亿元，同比减少XX％。从项目数量看，一季度全县工业项目XX个，较去年同期净减少XX个，其中：1亿元以上项目XX个，较去年同期净减少XX个。从项目规模看，一季度新开工项目XX个，均高于XX万元。分乡镇（园区）看，投资进展不平衡，有XX个乡镇一季度工业投资额为零。此外，对5000万元以下技术改造项目从严控制入库，必须提供全额发票等财务票据，原XX个技改项目因故无法申报数字。</w:t>
      </w:r>
    </w:p>
    <w:p>
      <w:pPr>
        <w:ind w:left="0" w:right="0" w:firstLine="560"/>
        <w:spacing w:before="450" w:after="450" w:line="312" w:lineRule="auto"/>
      </w:pPr>
      <w:r>
        <w:rPr>
          <w:rFonts w:ascii="宋体" w:hAnsi="宋体" w:eastAsia="宋体" w:cs="宋体"/>
          <w:color w:val="000"/>
          <w:sz w:val="28"/>
          <w:szCs w:val="28"/>
        </w:rPr>
        <w:t xml:space="preserve">（三）部分产业增幅回落。</w:t>
      </w:r>
    </w:p>
    <w:p>
      <w:pPr>
        <w:ind w:left="0" w:right="0" w:firstLine="560"/>
        <w:spacing w:before="450" w:after="450" w:line="312" w:lineRule="auto"/>
      </w:pPr>
      <w:r>
        <w:rPr>
          <w:rFonts w:ascii="宋体" w:hAnsi="宋体" w:eastAsia="宋体" w:cs="宋体"/>
          <w:color w:val="000"/>
          <w:sz w:val="28"/>
          <w:szCs w:val="28"/>
        </w:rPr>
        <w:t xml:space="preserve">一季度，XX公司、XX集团产值累计同比净减少XX万元，拉动其深加工产业下降XX％。从产量看，XX公司、XX集团等重点企业产量分别下降XX％、XX％。</w:t>
      </w:r>
    </w:p>
    <w:p>
      <w:pPr>
        <w:ind w:left="0" w:right="0" w:firstLine="560"/>
        <w:spacing w:before="450" w:after="450" w:line="312" w:lineRule="auto"/>
      </w:pPr>
      <w:r>
        <w:rPr>
          <w:rFonts w:ascii="宋体" w:hAnsi="宋体" w:eastAsia="宋体" w:cs="宋体"/>
          <w:color w:val="000"/>
          <w:sz w:val="28"/>
          <w:szCs w:val="28"/>
        </w:rPr>
        <w:t xml:space="preserve">（四）企业负增长面较大。</w:t>
      </w:r>
    </w:p>
    <w:p>
      <w:pPr>
        <w:ind w:left="0" w:right="0" w:firstLine="560"/>
        <w:spacing w:before="450" w:after="450" w:line="312" w:lineRule="auto"/>
      </w:pPr>
      <w:r>
        <w:rPr>
          <w:rFonts w:ascii="宋体" w:hAnsi="宋体" w:eastAsia="宋体" w:cs="宋体"/>
          <w:color w:val="000"/>
          <w:sz w:val="28"/>
          <w:szCs w:val="28"/>
        </w:rPr>
        <w:t xml:space="preserve">受资金、市场、行业、产品等因素制约，企业生产不同程度下滑，XX户规上企业中负增长企业达XX户。XX家负增长企业累计产值为XX亿元，占总产值XX％，同比增速下降XX％。停产或半停产企业XX户，累计减少产值XX万元。</w:t>
      </w:r>
    </w:p>
    <w:p>
      <w:pPr>
        <w:ind w:left="0" w:right="0" w:firstLine="560"/>
        <w:spacing w:before="450" w:after="450" w:line="312" w:lineRule="auto"/>
      </w:pPr>
      <w:r>
        <w:rPr>
          <w:rFonts w:ascii="宋体" w:hAnsi="宋体" w:eastAsia="宋体" w:cs="宋体"/>
          <w:color w:val="000"/>
          <w:sz w:val="28"/>
          <w:szCs w:val="28"/>
        </w:rPr>
        <w:t xml:space="preserve">（五）缺少新的经济增长点。</w:t>
      </w:r>
    </w:p>
    <w:p>
      <w:pPr>
        <w:ind w:left="0" w:right="0" w:firstLine="560"/>
        <w:spacing w:before="450" w:after="450" w:line="312" w:lineRule="auto"/>
      </w:pPr>
      <w:r>
        <w:rPr>
          <w:rFonts w:ascii="宋体" w:hAnsi="宋体" w:eastAsia="宋体" w:cs="宋体"/>
          <w:color w:val="000"/>
          <w:sz w:val="28"/>
          <w:szCs w:val="28"/>
        </w:rPr>
        <w:t xml:space="preserve">一季度，全县新增规上企业XX户，较去年同期减少XX户；退出XX户，较去年同期增加XX户，工业经济增长点严重匮乏。</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（一）抓企业帮扶。</w:t>
      </w:r>
    </w:p>
    <w:p>
      <w:pPr>
        <w:ind w:left="0" w:right="0" w:firstLine="560"/>
        <w:spacing w:before="450" w:after="450" w:line="312" w:lineRule="auto"/>
      </w:pPr>
      <w:r>
        <w:rPr>
          <w:rFonts w:ascii="宋体" w:hAnsi="宋体" w:eastAsia="宋体" w:cs="宋体"/>
          <w:color w:val="000"/>
          <w:sz w:val="28"/>
          <w:szCs w:val="28"/>
        </w:rPr>
        <w:t xml:space="preserve">各乡镇（园区）要对负增长的企业进行全面摸排，分析原因，一企一策，制定帮扶措施，落实帮扶责任，并跟踪反馈，督查问责。培育筹划新的经济增长点，开展“个转企”“小升规”专项工作，加大对入规企业的业务指导和政策奖励力度。加强对去年退规企业的分类指导，实施腾笼换鸟，采取置换、收储、合作、租赁等方式嫁接新项目。</w:t>
      </w:r>
    </w:p>
    <w:p>
      <w:pPr>
        <w:ind w:left="0" w:right="0" w:firstLine="560"/>
        <w:spacing w:before="450" w:after="450" w:line="312" w:lineRule="auto"/>
      </w:pPr>
      <w:r>
        <w:rPr>
          <w:rFonts w:ascii="宋体" w:hAnsi="宋体" w:eastAsia="宋体" w:cs="宋体"/>
          <w:color w:val="000"/>
          <w:sz w:val="28"/>
          <w:szCs w:val="28"/>
        </w:rPr>
        <w:t xml:space="preserve">（二）抓运行调度。</w:t>
      </w:r>
    </w:p>
    <w:p>
      <w:pPr>
        <w:ind w:left="0" w:right="0" w:firstLine="560"/>
        <w:spacing w:before="450" w:after="450" w:line="312" w:lineRule="auto"/>
      </w:pPr>
      <w:r>
        <w:rPr>
          <w:rFonts w:ascii="宋体" w:hAnsi="宋体" w:eastAsia="宋体" w:cs="宋体"/>
          <w:color w:val="000"/>
          <w:sz w:val="28"/>
          <w:szCs w:val="28"/>
        </w:rPr>
        <w:t xml:space="preserve">加大工业调度力度，坚持以月保季、以季保年，推动工业经济的稳中向好。认真做好2024年工业经济发展目标分解落实和进度管理，抓好二季度工业生产安排，逐月缩减进度差距。完善工业发展保障机制，利用企业云平台系统，把握全县经济走势和企业运营动态，加强对重点企业的动态监测，及时掌握重点企业运行情况，紧盯当前减产停产、资金链断裂等企业风险情况，提高预警分析的深度。</w:t>
      </w:r>
    </w:p>
    <w:p>
      <w:pPr>
        <w:ind w:left="0" w:right="0" w:firstLine="560"/>
        <w:spacing w:before="450" w:after="450" w:line="312" w:lineRule="auto"/>
      </w:pPr>
      <w:r>
        <w:rPr>
          <w:rFonts w:ascii="宋体" w:hAnsi="宋体" w:eastAsia="宋体" w:cs="宋体"/>
          <w:color w:val="000"/>
          <w:sz w:val="28"/>
          <w:szCs w:val="28"/>
        </w:rPr>
        <w:t xml:space="preserve">（三）抓重点项目。</w:t>
      </w:r>
    </w:p>
    <w:p>
      <w:pPr>
        <w:ind w:left="0" w:right="0" w:firstLine="560"/>
        <w:spacing w:before="450" w:after="450" w:line="312" w:lineRule="auto"/>
      </w:pPr>
      <w:r>
        <w:rPr>
          <w:rFonts w:ascii="宋体" w:hAnsi="宋体" w:eastAsia="宋体" w:cs="宋体"/>
          <w:color w:val="000"/>
          <w:sz w:val="28"/>
          <w:szCs w:val="28"/>
        </w:rPr>
        <w:t xml:space="preserve">加大项目跟踪推进力度，对重点项目紧盯不放，为项目建设全力搞好服务。对新开工项目，加快工作推进速度，重点推进XX等项目；对续建重点项目，按工作计划有序推进，加快XX等项目；对已经竣工投产的XX等项目，加快设备调试，尽早达产达效。</w:t>
      </w:r>
    </w:p>
    <w:p>
      <w:pPr>
        <w:ind w:left="0" w:right="0" w:firstLine="560"/>
        <w:spacing w:before="450" w:after="450" w:line="312" w:lineRule="auto"/>
      </w:pPr>
      <w:r>
        <w:rPr>
          <w:rFonts w:ascii="宋体" w:hAnsi="宋体" w:eastAsia="宋体" w:cs="宋体"/>
          <w:color w:val="000"/>
          <w:sz w:val="28"/>
          <w:szCs w:val="28"/>
        </w:rPr>
        <w:t xml:space="preserve">（四）抓政策惠企。</w:t>
      </w:r>
    </w:p>
    <w:p>
      <w:pPr>
        <w:ind w:left="0" w:right="0" w:firstLine="560"/>
        <w:spacing w:before="450" w:after="450" w:line="312" w:lineRule="auto"/>
      </w:pPr>
      <w:r>
        <w:rPr>
          <w:rFonts w:ascii="宋体" w:hAnsi="宋体" w:eastAsia="宋体" w:cs="宋体"/>
          <w:color w:val="000"/>
          <w:sz w:val="28"/>
          <w:szCs w:val="28"/>
        </w:rPr>
        <w:t xml:space="preserve">落实好省市“制造强省”等产业政策，修改出台全县促进新型工业化发展政策，加大对主导产业和战略性新兴产业的扶持力度。常态化开展“四送一服”和“亩均论英雄”活动，通过编印手册、专场宣贯等方式送政策上门，打通政策落地“最后一公里”，实现规模以上工业企业全覆盖。打好降低制度性交易、用能、用地等的企业减负“组合拳”。</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一、我区一季度工业经济运行情况</w:t>
      </w:r>
    </w:p>
    <w:p>
      <w:pPr>
        <w:ind w:left="0" w:right="0" w:firstLine="560"/>
        <w:spacing w:before="450" w:after="450" w:line="312" w:lineRule="auto"/>
      </w:pPr>
      <w:r>
        <w:rPr>
          <w:rFonts w:ascii="宋体" w:hAnsi="宋体" w:eastAsia="宋体" w:cs="宋体"/>
          <w:color w:val="000"/>
          <w:sz w:val="28"/>
          <w:szCs w:val="28"/>
        </w:rPr>
        <w:t xml:space="preserve">1、一季度规模企业生产情况。XX年,**区规模企业计划完成工业总产值亿元,比XX年增长22%;计划完成规模企业增加值亿元,比XX年增长20%。全区规模企业1至3月预计完成工业总产值亿元,同比增长%,一季度完成全年任务的%;预计完成增加值3亿元,同比增长%。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二、我区一季度工业经济工作的主要措施</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三、下一步工作主要措施</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w:t>
      </w:r>
    </w:p>
    <w:p>
      <w:pPr>
        <w:ind w:left="0" w:right="0" w:firstLine="560"/>
        <w:spacing w:before="450" w:after="450" w:line="312" w:lineRule="auto"/>
      </w:pPr>
      <w:r>
        <w:rPr>
          <w:rFonts w:ascii="宋体" w:hAnsi="宋体" w:eastAsia="宋体" w:cs="宋体"/>
          <w:color w:val="000"/>
          <w:sz w:val="28"/>
          <w:szCs w:val="28"/>
        </w:rPr>
        <w:t xml:space="preserve">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三、推进自主创新,培育精品名牌。支持企业强化管</w:t>
      </w:r>
    </w:p>
    <w:p>
      <w:pPr>
        <w:ind w:left="0" w:right="0" w:firstLine="560"/>
        <w:spacing w:before="450" w:after="450" w:line="312" w:lineRule="auto"/>
      </w:pPr>
      <w:r>
        <w:rPr>
          <w:rFonts w:ascii="宋体" w:hAnsi="宋体" w:eastAsia="宋体" w:cs="宋体"/>
          <w:color w:val="000"/>
          <w:sz w:val="28"/>
          <w:szCs w:val="28"/>
        </w:rPr>
        <w:t xml:space="preserve">理和品牌建设,积极开发在同行业中具有领先优势的主导产品。鼓励企业争创名牌产品和驰名商标。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w:t>
      </w:r>
    </w:p>
    <w:p>
      <w:pPr>
        <w:ind w:left="0" w:right="0" w:firstLine="560"/>
        <w:spacing w:before="450" w:after="450" w:line="312" w:lineRule="auto"/>
      </w:pPr>
      <w:r>
        <w:rPr>
          <w:rFonts w:ascii="宋体" w:hAnsi="宋体" w:eastAsia="宋体" w:cs="宋体"/>
          <w:color w:val="000"/>
          <w:sz w:val="28"/>
          <w:szCs w:val="28"/>
        </w:rPr>
        <w:t xml:space="preserve">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2025-04-27T01:16:13+08:00</dcterms:created>
  <dcterms:modified xsi:type="dcterms:W3CDTF">2025-04-27T01:16:13+08:00</dcterms:modified>
</cp:coreProperties>
</file>

<file path=docProps/custom.xml><?xml version="1.0" encoding="utf-8"?>
<Properties xmlns="http://schemas.openxmlformats.org/officeDocument/2006/custom-properties" xmlns:vt="http://schemas.openxmlformats.org/officeDocument/2006/docPropsVTypes"/>
</file>