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统计部门关于经济平稳增长发展思考建议（五篇）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统计部门关于经济平稳增长发展思考建议今年以来，全球经济形势复杂多变，特别是下半年以来，国内外经济增长下行的压力骤然加大，省委、省政府及时把科学应对经济变化，保持经济平稳较快发展，作为全省各级学习实践科学发展观的重要内容。根据**省...</w:t>
      </w:r>
    </w:p>
    <w:p>
      <w:pPr>
        <w:ind w:left="0" w:right="0" w:firstLine="560"/>
        <w:spacing w:before="450" w:after="450" w:line="312" w:lineRule="auto"/>
      </w:pPr>
      <w:r>
        <w:rPr>
          <w:rFonts w:ascii="黑体" w:hAnsi="黑体" w:eastAsia="黑体" w:cs="黑体"/>
          <w:color w:val="000000"/>
          <w:sz w:val="36"/>
          <w:szCs w:val="36"/>
          <w:b w:val="1"/>
          <w:bCs w:val="1"/>
        </w:rPr>
        <w:t xml:space="preserve">第一篇：统计部门关于经济平稳增长发展思考建议</w:t>
      </w:r>
    </w:p>
    <w:p>
      <w:pPr>
        <w:ind w:left="0" w:right="0" w:firstLine="560"/>
        <w:spacing w:before="450" w:after="450" w:line="312" w:lineRule="auto"/>
      </w:pPr>
      <w:r>
        <w:rPr>
          <w:rFonts w:ascii="宋体" w:hAnsi="宋体" w:eastAsia="宋体" w:cs="宋体"/>
          <w:color w:val="000"/>
          <w:sz w:val="28"/>
          <w:szCs w:val="28"/>
        </w:rPr>
        <w:t xml:space="preserve">今年以来，全球经济形势复杂多变，特别是下半年以来，国内外经济增长下行的压力骤然加大，省委、省政府及时把科学应对经济变化，保持经济平稳较快发展，作为全省各级学习实践科学发展观的重要内容。根据**省委、省政府的这一要求，我局积极响应，积极主动地发挥统计部门的参谋助手作用，及时组织各专业处室开展调查研究，密切跟踪国家宏观经济政策变那一世小说网 http://www.feisuxs化，深入调查分析全省经济发展情况，准确研判经济发展走势，及时向省委、省政府建议献策。我本人和有关处室的负责同志一道，在11月份，先后走访了株洲、湘潭、**三市，开展“问计基层群众，共谋科学发展”的调研活动，重点加强对经济运行中的热点、难点和重点问题的调研。在省委经济工作务虚会议召开前一个多月时间里，又组织各处室认真学习中央经济工作会议精神，全面把握全球金融危机的动态和国家宏观经济政策的相关信息，并系统搜集、整理和比较分析了全国和兄弟省市区今年以来逐月逐季的主要经济指标运行态势，特撰写出了以下调研分析报告，上省委经济工作务虚会和省人大财经委汇报，并获得好评。</w:t>
      </w:r>
    </w:p>
    <w:p>
      <w:pPr>
        <w:ind w:left="0" w:right="0" w:firstLine="560"/>
        <w:spacing w:before="450" w:after="450" w:line="312" w:lineRule="auto"/>
      </w:pPr>
      <w:r>
        <w:rPr>
          <w:rFonts w:ascii="宋体" w:hAnsi="宋体" w:eastAsia="宋体" w:cs="宋体"/>
          <w:color w:val="000"/>
          <w:sz w:val="28"/>
          <w:szCs w:val="28"/>
        </w:rPr>
        <w:t xml:space="preserve">一、客观分析，当前经济发展的基本态势良好</w:t>
      </w:r>
    </w:p>
    <w:p>
      <w:pPr>
        <w:ind w:left="0" w:right="0" w:firstLine="560"/>
        <w:spacing w:before="450" w:after="450" w:line="312" w:lineRule="auto"/>
      </w:pPr>
      <w:r>
        <w:rPr>
          <w:rFonts w:ascii="宋体" w:hAnsi="宋体" w:eastAsia="宋体" w:cs="宋体"/>
          <w:color w:val="000"/>
          <w:sz w:val="28"/>
          <w:szCs w:val="28"/>
        </w:rPr>
        <w:t xml:space="preserve">各地同志普遍认为：今年以来，面对年初历史罕见的雨雪冰冻灾害、严重的全球金融危机和国内外经济增长下行的不利影响，在省委、省政府的坚强领导下，全省各级见事早、行动快，对形势研判准确，部署比较超前，经济社会发展取得的成效超过预期。</w:t>
      </w:r>
    </w:p>
    <w:p>
      <w:pPr>
        <w:ind w:left="0" w:right="0" w:firstLine="560"/>
        <w:spacing w:before="450" w:after="450" w:line="312" w:lineRule="auto"/>
      </w:pPr>
      <w:r>
        <w:rPr>
          <w:rFonts w:ascii="宋体" w:hAnsi="宋体" w:eastAsia="宋体" w:cs="宋体"/>
          <w:color w:val="000"/>
          <w:sz w:val="28"/>
          <w:szCs w:val="28"/>
        </w:rPr>
        <w:t xml:space="preserve">（一）经济总量再上新台阶。1—11月，全省生产总值突破10000亿元大关，达到10228.38亿元，同比增长12.8%。其中，第一产业增长4.8%，第二产业增长14.8%，第三产业增长14%。经济增速位次前移。在全国的排位由一季度的第30位上升到前三季度的第16位；中部六省排位由一季度的第6位上升到前三季度的第5位。农业生产形势较好。第一产业增加值增速在全国的排位由一季度的第23位上升到前三季度的第18位。粮食总产实现连续五年增产，刷新历史纪录，总产达2971万吨。工业经济回升趋稳。1—11月，全省规模工业实现增加值3196.85亿元，增长18.4%，分别比一季度、上半年和前三季度加快6.9个、1.6个和0.4个百分点。增速在全国的排位由一季度的第27位上升到前三季度的第15位。生产性服务业支撑力增强。1—11月，全省生产性服务业实现增加值1434.12亿元，增长14.6%；贡献率为17.7%，比上年同期提高1.4个百分点。财政金融对经济社会发展的支持力度不断加大。1—11月，全省财政总收入1186.41亿元，增长16.0%；财政支出1289.03亿元，增长29.9%，其中，支持企业节能降耗、增强自主创新能力、新农村建设和民生等方面的支出增长较快，如科学技术支出增长41.0%，农林水事务支出增长37.3%，社会保障和就业支出增长36.1%。11月末，全省金融机构人民币各项贷款余额6820.18亿元，比年初增加782.67亿元，增长18%。长株潭“两型社会”建设稳步推进，区域经济协调发展。前三季度，长株潭地区生产总值增长14.5%，占全省生产总值的比重由上年同期的39.3%上升到41.2%；“3+5”地区生产总值增长13.7%；大湘西地区生产总值增长11.0%。非公有制经济快速发展。1—11月，非国有经济投资3153.85亿元，增长30.5%，比国有投资快3.7个百分点，投资额占全社会固定资产投资的65.0%。私营企业出口额36.22亿美元，增长51.0%，占全省出口总额的46.6%。前三季度，非公有制经济实现增加值4362.73亿元，占gdp比重为56.7%，比上年同期提高1.2个百分点。</w:t>
      </w:r>
    </w:p>
    <w:p>
      <w:pPr>
        <w:ind w:left="0" w:right="0" w:firstLine="560"/>
        <w:spacing w:before="450" w:after="450" w:line="312" w:lineRule="auto"/>
      </w:pPr>
      <w:r>
        <w:rPr>
          <w:rFonts w:ascii="宋体" w:hAnsi="宋体" w:eastAsia="宋体" w:cs="宋体"/>
          <w:color w:val="000"/>
          <w:sz w:val="28"/>
          <w:szCs w:val="28"/>
        </w:rPr>
        <w:t xml:space="preserve">（二）新型工业化取得新进展。今年以来，我省着力在深化、加速、带动上下功夫，全力推进新型工业化，促进工业结构升级，增强了工业的主导和带动作用。一是工业对经济增长的贡献进一步提高。1—11月，全省全部工业实现增加值4137.9亿元，增长16.1%；占生产总值的比重为40.5%，比上年同期提高0.9个百分点；对经济增长的贡献率达47.3%，比上年同期提高 0.4个百分点。二是节能降耗取得积极进展。前三季度规模工业万元增加值能耗比上年同期下降9.7%；1—11月，电力等6大高耗能行业实现增加值占规模工业的40.2%，比上年同期下降1.5个百分点，增速比上年同期回落9.6个百分点。三是优势产业稳步发展。1—11月，优势产业实现增加值2452.55亿元，增长18.8%；其中装备制造业增长31.4%，生物医药业增长26.2%，电子信息业增长25.2%，增速均高于全省平均水平。四是高新技术产业和高加工度、高技术行业发展迅速。前三季度，高新技术产业实现增加值738.52亿元，增长36.4%；1—11月，规模工业中的高加工度和高技术行业分别实现增加值827.65亿、127.51亿</w:t>
      </w:r>
    </w:p>
    <w:p>
      <w:pPr>
        <w:ind w:left="0" w:right="0" w:firstLine="560"/>
        <w:spacing w:before="450" w:after="450" w:line="312" w:lineRule="auto"/>
      </w:pPr>
      <w:r>
        <w:rPr>
          <w:rFonts w:ascii="宋体" w:hAnsi="宋体" w:eastAsia="宋体" w:cs="宋体"/>
          <w:color w:val="000"/>
          <w:sz w:val="28"/>
          <w:szCs w:val="28"/>
        </w:rPr>
        <w:t xml:space="preserve">从小就是天才 我的异界特种部队 宋末商贾第二部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第二篇：强化部门统计管理工作思考建议</w:t>
      </w:r>
    </w:p>
    <w:p>
      <w:pPr>
        <w:ind w:left="0" w:right="0" w:firstLine="560"/>
        <w:spacing w:before="450" w:after="450" w:line="312" w:lineRule="auto"/>
      </w:pPr>
      <w:r>
        <w:rPr>
          <w:rFonts w:ascii="宋体" w:hAnsi="宋体" w:eastAsia="宋体" w:cs="宋体"/>
          <w:color w:val="000"/>
          <w:sz w:val="28"/>
          <w:szCs w:val="28"/>
        </w:rPr>
        <w:t xml:space="preserve">部门统计作为政府统计的重要组成部分，肩负着客观准确反映行业发展情况和为行业管理服务的重要职责。随着经济多元化发展进程的加快，社会对部门统计信息的需求不断增加，进一步加强和规范部门统计工作，建立完善与当前乃至今后经济社会发展相适应的现代化的部门统计管理体制，对于落实科学发展观，促进统计服务科学发展具有重要意义。近年来，**省**市</w:t>
      </w:r>
    </w:p>
    <w:p>
      <w:pPr>
        <w:ind w:left="0" w:right="0" w:firstLine="560"/>
        <w:spacing w:before="450" w:after="450" w:line="312" w:lineRule="auto"/>
      </w:pPr>
      <w:r>
        <w:rPr>
          <w:rFonts w:ascii="宋体" w:hAnsi="宋体" w:eastAsia="宋体" w:cs="宋体"/>
          <w:color w:val="000"/>
          <w:sz w:val="28"/>
          <w:szCs w:val="28"/>
        </w:rPr>
        <w:t xml:space="preserve">针对部门统计存在的问题，在加强和规范部门统计管理上做了大量工作，取得一定成效。下面就全市加强和规范部门统计管理工作开展情况作进一步探讨分析。</w:t>
      </w:r>
    </w:p>
    <w:p>
      <w:pPr>
        <w:ind w:left="0" w:right="0" w:firstLine="560"/>
        <w:spacing w:before="450" w:after="450" w:line="312" w:lineRule="auto"/>
      </w:pPr>
      <w:r>
        <w:rPr>
          <w:rFonts w:ascii="宋体" w:hAnsi="宋体" w:eastAsia="宋体" w:cs="宋体"/>
          <w:color w:val="000"/>
          <w:sz w:val="28"/>
          <w:szCs w:val="28"/>
        </w:rPr>
        <w:t xml:space="preserve">一、加强和规范部门统计管理工作的意义</w:t>
      </w:r>
    </w:p>
    <w:p>
      <w:pPr>
        <w:ind w:left="0" w:right="0" w:firstLine="560"/>
        <w:spacing w:before="450" w:after="450" w:line="312" w:lineRule="auto"/>
      </w:pPr>
      <w:r>
        <w:rPr>
          <w:rFonts w:ascii="宋体" w:hAnsi="宋体" w:eastAsia="宋体" w:cs="宋体"/>
          <w:color w:val="000"/>
          <w:sz w:val="28"/>
          <w:szCs w:val="28"/>
        </w:rPr>
        <w:t xml:space="preserve">（一）部门统计是政府统计的重要组成部分。部门统计作为政府统计工作的一个重要组成部分，是党委和政府科学决策的一项基础工作，是各部门进行行业管理和决策的重要依据，也是国民经济核算的重要来源，在政府把握经济社会发展趋势、提高宏观调控水平中起到了重要的作用。一方面部门统计范围涵盖了各个领域。从行业分类看，除政府综合统计部门负责的农业、工业、建筑业、贸易业、房地产业和部分无管理部门的服务行业外，其余绝大部分服务业统计由部门承担。同时，在各项大型普查中，部门的作用也十分突出，整个经济普查有27个部门参与了普查活动，武警、铁路、金融、保险等行业的调查由部门直接承担。可以说部门统计涉及了经济社会的各个领域，部门统计数据质量、时效性和完备性如何，直接影响各级党委政府的管理和决策。另一方面部门统计数据应用到统计工作各各方面，在“反映发展、评价发展、宣传发展、促进发展”中发挥了重要作用。在反映发展中，积极提供行业发展数据。如及时为编制国民经济核算报表和社会公报提供部门统计数据。在评价发展中，部门统计数据成为各种评价体系的重要参考。如文明城市创建评价、区域经济考核和服务业经济考核体系中，有1/3的指标来源于部门统计。在宣传发展中，积极编制各种反映行业发展的统计信息资料。如人民银行、税务、银监局、工商局、法院等部门定期编制了月报、月度分析资料，满足了各级领导决策和行业管理的需要。在促进发展上，积极发挥部门的统计分析职能。如税务局在编制月报统计资料的基础上，每年开展宏观税务分析，加强对企业税收的监督监测；工商局利用各项统计资料，献言献策，加强对市场和企业的管理，促进了各行业健康有序的发展。</w:t>
      </w:r>
    </w:p>
    <w:p>
      <w:pPr>
        <w:ind w:left="0" w:right="0" w:firstLine="560"/>
        <w:spacing w:before="450" w:after="450" w:line="312" w:lineRule="auto"/>
      </w:pPr>
      <w:r>
        <w:rPr>
          <w:rFonts w:ascii="宋体" w:hAnsi="宋体" w:eastAsia="宋体" w:cs="宋体"/>
          <w:color w:val="000"/>
          <w:sz w:val="28"/>
          <w:szCs w:val="28"/>
        </w:rPr>
        <w:t xml:space="preserve">（二）加强和规范部门统计管理工作的环境趋好。随着经济和社会事业的快速发展，统计调查范围越来越广，业务内涵越来越丰富，工作量越来越大，对统计的需求日益增加，对统计的要求越来越高。特别是在当前国际金融危机不断蔓延并向实体经济持续渗透，对我国经济发展的影响日益加深，经济发展不确定因素增多的形势下，更需要大量的统计数据，部门统计作为政府统计工作的重要组成部分也显得越来越重要。为此，国家、省局高度重视部门统计管理工作，将部门统计管理工作纳入统计工作的一项重要内容来抓。国家统计局制定了《部门统计调查项目管理暂行办法》，在整个统计系统中开展了部门统计报表清查工作，加强对部门统计调查的管理和监督，规范了部门统计的调查行为。省政府办公厅下发了《关于改进和加强部门统计工作的通知》，省统计局相应建立了《部门统计调查项目管理办法》、《省级部门统计数据报告制度》、《**省部门统计考核评比制度》等。市政府高度重视部门统计管理工作，专门下发了《改进和加强部门统计工作的通知》，明确了部门分工，理顺了部门职责，进一步加强对部门统计的管理，为全市开展部门统计管理工作创造了良好的环境。</w:t>
      </w:r>
    </w:p>
    <w:p>
      <w:pPr>
        <w:ind w:left="0" w:right="0" w:firstLine="560"/>
        <w:spacing w:before="450" w:after="450" w:line="312" w:lineRule="auto"/>
      </w:pPr>
      <w:r>
        <w:rPr>
          <w:rFonts w:ascii="宋体" w:hAnsi="宋体" w:eastAsia="宋体" w:cs="宋体"/>
          <w:color w:val="000"/>
          <w:sz w:val="28"/>
          <w:szCs w:val="28"/>
        </w:rPr>
        <w:t xml:space="preserve">（三）加强和规范部门统计管理工作是落实科学发展观的重要途径。党的十七大作出了深入学习实践科学发展观活动的重大战略部署，主要是通过学习把握科学发展观的科学内涵、精神实质和根本要求，把思想、意识、观念进一步转变到深入推进改革开放、推动经济社会又好又快发展、促进社会和谐稳定上来。统计是重要的经济发展服务部门，学习实践科学发展观活动的最终目标是通过科学的统计，促进经济社会又好又快发展。就是要在科学发展观指导下，着力解决影响和制约统计服务于科学发展的突出问题，构建科学的统计体制机制，从而服务和促进经济社会又好又快的发展。随着职能不断弱化、改革相对滞后的部门统计与日益增长统计需求之间的矛盾进一步加剧，在一定程度上影响和制约了统计服务于科学发展和统计工作的科学发展。因此，加强和完善部门统计工作显得较为迫切，它是解决部门统计工作突出问题，落实科学发展观的有效途径。</w:t>
      </w:r>
    </w:p>
    <w:p>
      <w:pPr>
        <w:ind w:left="0" w:right="0" w:firstLine="560"/>
        <w:spacing w:before="450" w:after="450" w:line="312" w:lineRule="auto"/>
      </w:pPr>
      <w:r>
        <w:rPr>
          <w:rFonts w:ascii="宋体" w:hAnsi="宋体" w:eastAsia="宋体" w:cs="宋体"/>
          <w:color w:val="000"/>
          <w:sz w:val="28"/>
          <w:szCs w:val="28"/>
        </w:rPr>
        <w:t xml:space="preserve">二、现行部门统计和管理工作中存在的不足</w:t>
      </w:r>
    </w:p>
    <w:p>
      <w:pPr>
        <w:ind w:left="0" w:right="0" w:firstLine="560"/>
        <w:spacing w:before="450" w:after="450" w:line="312" w:lineRule="auto"/>
      </w:pPr>
      <w:r>
        <w:rPr>
          <w:rFonts w:ascii="宋体" w:hAnsi="宋体" w:eastAsia="宋体" w:cs="宋体"/>
          <w:color w:val="000"/>
          <w:sz w:val="28"/>
          <w:szCs w:val="28"/>
        </w:rPr>
        <w:t xml:space="preserve">（一）部门统计改革步伐缓慢，不能适应社会发展的需要。多数部门仍沿用计划经济体制下形成的统计方法制度，统计指标不科学，反映生产性、总量和数量的指标多，反映民生、社会、财务和可持续发展的统计指标少；统计调查方</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同志们好！今天我来和同志们讲一下扩内需、保增长、促进国民经济平稳较快发展问题。刚刚结束的两会提出了2024年经济工作的主要任务，我想这一任务主要就是扩内需、保增长、促进国民经济平稳较快发展。围绕这个题目，我想讲三个问题：第一，扩内需、保增长、应对国际金融危机的重大举措。第二，扩内需、保增长重大举措的具体实施。第三，讲一下要把扩内需、保增长作为我们经济发展的长期战略方针。</w:t>
      </w:r>
    </w:p>
    <w:p>
      <w:pPr>
        <w:ind w:left="0" w:right="0" w:firstLine="560"/>
        <w:spacing w:before="450" w:after="450" w:line="312" w:lineRule="auto"/>
      </w:pPr>
      <w:r>
        <w:rPr>
          <w:rFonts w:ascii="宋体" w:hAnsi="宋体" w:eastAsia="宋体" w:cs="宋体"/>
          <w:color w:val="000"/>
          <w:sz w:val="28"/>
          <w:szCs w:val="28"/>
        </w:rPr>
        <w:t xml:space="preserve">一、扩内需、保增长：应对国际金融危机的重大举措</w:t>
      </w:r>
    </w:p>
    <w:p>
      <w:pPr>
        <w:ind w:left="0" w:right="0" w:firstLine="560"/>
        <w:spacing w:before="450" w:after="450" w:line="312" w:lineRule="auto"/>
      </w:pPr>
      <w:r>
        <w:rPr>
          <w:rFonts w:ascii="宋体" w:hAnsi="宋体" w:eastAsia="宋体" w:cs="宋体"/>
          <w:color w:val="000"/>
          <w:sz w:val="28"/>
          <w:szCs w:val="28"/>
        </w:rPr>
        <w:t xml:space="preserve">下面先讲第一个问题，扩内需、保增长、应对国际金融危机的重大举措，要说明这一个问题还必须讲一下过去的几年我们国家经济的增长情况。同志们都知道从2024—2024年，我们国家的国民经济发展保持了一个非常好的势头，也就是说经济增长出现了一个平稳、快速增长的局面。从2024年—2024年，每年的经济增长都在10%以上。比如说2024年为10%，2024年10.1%，到了2024年达到11.9%。这个每年的波动的速度是比较小的，而且呈一个中间加快的趋势。在这种情况下，我们对我们国家经济增长的这个目标到底处在一个什么样的水平上比较适合，无论是经济理论界和经济界都产生了一些不同的看法。那么我认为我们把经济增长长期保持在一个两位数的水平上可能是不大现实的，也就是偏快了一些。正是根据这种情况在2024年中央经济工作会议根据当时刚才讲到的，我们前几年经济增长有个逐年加快的趋势这么一个状况，提出了一个叫“两防一紧”宏观经济调控的主要任务和政策，这个同志们都是清楚的。所谓“两防一紧”就是防经济过热、防通货膨胀，与之相适应实行适度从紧的货币政策。那么正当我们的经济、我们的国民经济正在主动的以一个比较快的速度回调的时候，我们遇到了国际金融危机的严重冲击。正像温总理政府工作报告中讲到的，在去年的年中，由于国际能源和粮价处于高位，世界经济增长的速度放缓，在这种情况下我们国家的沿海地区也出现了出口的下滑，经济增长下滑的情况。根据这种情况和苗头，我们中央及时的把上一年年底提出的刚才讲的“两防一紧”宏观调控的任务和政策及时的调整为，把宏观经济调控的主要任务调整为“一保一控”，既是保经济平稳较快发展，控制物价过快上涨上来。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到了去年的9月份以后，国际金融危机的影响和冲击越来越明显，国际金融形势急转直下，对我国的经济影响也越来越明显和加重。中央又把宏观调控的着力点及时的转到防止经济增长过快这个增幅过快下滑转到这个方面来，也就是我们今天讨论的扩内需、保增长上来。与此同时把过去几年以来实施的双稳健的政策，即稳健的货币政策、稳健的财政政策调整为实施积极的财政政策合适度宽松的货币政策。所以就是说这个中央提出这么一个扩内需、保增长这么一个重大举措，主要是根据应对国际金融危机的需要提出来的。</w:t>
      </w:r>
    </w:p>
    <w:p>
      <w:pPr>
        <w:ind w:left="0" w:right="0" w:firstLine="560"/>
        <w:spacing w:before="450" w:after="450" w:line="312" w:lineRule="auto"/>
      </w:pPr>
      <w:r>
        <w:rPr>
          <w:rFonts w:ascii="宋体" w:hAnsi="宋体" w:eastAsia="宋体" w:cs="宋体"/>
          <w:color w:val="000"/>
          <w:sz w:val="28"/>
          <w:szCs w:val="28"/>
        </w:rPr>
        <w:t xml:space="preserve">那么在2024年中央经济工作会议上曾经提出，要把保持经济平稳较快发展作为2024年经济工作的首要任务，要着力在保增长上下工夫，把扩大内需作为保增长的根本的途径，把加快发展方式转变和结构调整作为保增长的主攻方向，把深化重点领域和关键环节的改革，提高对外开放水平作为保增长的强大动力，把改善民生作为保增长的出发点和落脚点。可以看出中央经济工作会议对保增长从各个方面把他们之间的关系都讲的很清楚，关于这一点下面还会提到，这里不多讲了。在刚刚闭幕的两会上，在2024年政府工作报告当中，总理的报告当中指，出今年的政府工作，要以应对国际金融危机、促进经济平稳较快发展为主线，统筹兼顾，突出重点，全面实施促进经济平稳较快发展的一揽子计划。大规模增加政府投资，实施总额4万亿元的两年投资计划，其中中央政府拟新增1.18万亿元，实行结构性减税，扩大国内需求；大范围实施调整振兴产业规划，提高国民经济整体竞争力；大力推进自主创新，加强科技支撑，增强发展后劲；大幅度提高社会保障水平，扩大城乡就业，促进社会事业发展。可以看出政府工作报告以及去年的中央经济工作会议都对我们扩内需、保增长的一些重要的政策、重要的内容做了一个明确的部署，这就是刚才所讲到的为了应对金融危机中央提出的扩内需、保增长的一个重大的，可以说是一个重大的举措。</w:t>
      </w:r>
    </w:p>
    <w:p>
      <w:pPr>
        <w:ind w:left="0" w:right="0" w:firstLine="560"/>
        <w:spacing w:before="450" w:after="450" w:line="312" w:lineRule="auto"/>
      </w:pPr>
      <w:r>
        <w:rPr>
          <w:rFonts w:ascii="宋体" w:hAnsi="宋体" w:eastAsia="宋体" w:cs="宋体"/>
          <w:color w:val="000"/>
          <w:sz w:val="28"/>
          <w:szCs w:val="28"/>
        </w:rPr>
        <w:t xml:space="preserve">（一）为什么要实施扩内需、保增长的重大举措</w:t>
      </w:r>
    </w:p>
    <w:p>
      <w:pPr>
        <w:ind w:left="0" w:right="0" w:firstLine="560"/>
        <w:spacing w:before="450" w:after="450" w:line="312" w:lineRule="auto"/>
      </w:pPr>
      <w:r>
        <w:rPr>
          <w:rFonts w:ascii="宋体" w:hAnsi="宋体" w:eastAsia="宋体" w:cs="宋体"/>
          <w:color w:val="000"/>
          <w:sz w:val="28"/>
          <w:szCs w:val="28"/>
        </w:rPr>
        <w:t xml:space="preserve">那么下面我们就来谈一下为什么我们要提出实施扩内需、保增长的重大举措？为了说明这个问题，我想还是要从三个方面来谈一谈我对这个问题的理解。</w:t>
      </w:r>
    </w:p>
    <w:p>
      <w:pPr>
        <w:ind w:left="0" w:right="0" w:firstLine="560"/>
        <w:spacing w:before="450" w:after="450" w:line="312" w:lineRule="auto"/>
      </w:pPr>
      <w:r>
        <w:rPr>
          <w:rFonts w:ascii="宋体" w:hAnsi="宋体" w:eastAsia="宋体" w:cs="宋体"/>
          <w:color w:val="000"/>
          <w:sz w:val="28"/>
          <w:szCs w:val="28"/>
        </w:rPr>
        <w:t xml:space="preserve">1、拉动经济增长的三驾马车  第一个，就是从经济发展的一般规律上来看，我们的经济增长一般来说它是由三个方面的需求拉动的。一个就是投资需求，一个就是消费需求，还有一个就是出口需求。这个就是我们通常说的拉动经济增长的三驾马车。我们讲我们的宏观经济形势，分析我们的宏观经济形势处在一个什么状况下？通常也要分析比如包括经济增长在内的一些重要的经济指标，通常大概有这么几个方面：一个是经济 2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增长率，一个通货膨胀率，还有国际收支，还有失业率等。那么就前面两个最重要的经济指标来看，就是经济增长率和通货膨胀率。一般来说或者说总体上来讲这两大指标，不管它怎么来组合无非是四种情况。一种是高增长、高通胀；另一种就是低增长低通胀。还有两种就是两个一高一低，也就是高增长低通胀或者高通胀低增长。那么这四种情况在过去多年当中或者在改革开放以来，除了那种高通胀、低增长的那种情况，经济学上通常说的滞胀以外，其他的几种情况我们可以说都遇到过。比如说我们曾经出现过几次经济过热，大家比较熟悉的就是93年前后的那一段时间，我们在92年经济增长率曾经达到14.2%，就是GDP增长。94年的居民消费价格，就是通常我们说的通货膨胀这个达到了21.7%。因此在1993年的下半年，中央及时出台了当时我们称之为以治理通货膨胀为目标的宏观经济调控的政策，大概有十六条，经过三年半的努力工作到了96年，我们的国民经济实现了软着陆。我记得我们的经济增长率在96年是9.7—9.8%的样子，通货膨胀率达到6.1%，实现了国民经济的软着陆。这说明我们的经济如果处在一个比较高的发展水平，它是不能够长期保持下去的，它会出现一系列的问题。同时我们也遇到了刚才讲的双低，就是低增长低膨胀的情况。应该说从1997年以后的几年到1998年，那几年我们的经济增长跟目前的情况大致有点相似，出现了经济增长下滑的或者是下滑过快的一种情况。我们当时实施了扩大内需、拉动经济增长的宏观经济调控政策，就是实施积极的财政政策、稳健的货币政策。那么当前目前这种情况可能也算是一种，去年我们的经济增长率一四季度全年达到9%。如果没有国际金融危机的影响，我认为这个9%的速度还是一个比较健康的速度。但是我们要看它下滑的趋势是比较快的，特别是第四季度下滑到6.8%。正是这种情况我们才实施了刚才说的扩内需、保增长的措施。也可以看出这种双低，就是低增长低通胀的状况我们也是不适合我们的。那么只有一种情况就是高增长、低通胀这种情况是符合我们，应该说符合我们国家现阶段的发展要求的。那么讲到经济增长，要保证我们的国民经济有一个比较快的发展速度，经济增长保持在一个较高的增长水平上，这就涉及到刚才说的三驾马车的拉动，有三大需求的推动。那么包括投资需求、消费需求和进出口需求，所以在这三架马车当中，他们如何协调来发展，也是一个非常重要的问题，所以在十七大的时候，我们曾经一再强调要实现投资、消费、出口相协调。</w:t>
      </w:r>
    </w:p>
    <w:p>
      <w:pPr>
        <w:ind w:left="0" w:right="0" w:firstLine="560"/>
        <w:spacing w:before="450" w:after="450" w:line="312" w:lineRule="auto"/>
      </w:pPr>
      <w:r>
        <w:rPr>
          <w:rFonts w:ascii="宋体" w:hAnsi="宋体" w:eastAsia="宋体" w:cs="宋体"/>
          <w:color w:val="000"/>
          <w:sz w:val="28"/>
          <w:szCs w:val="28"/>
        </w:rPr>
        <w:t xml:space="preserve">那么在三架马车拉动经济增长的情况下，我们的经济增长保持了比较快的增长速度。那如何扩内需，保增长，促进经济平稳较快发展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遇到了刚才讲到国际金融危机的冲击很显然，一会儿我们还要讲到，对我们的出口影响是比较大的。这种影响就造成了我们的经济增长速度的下滑，所以在这种情况下，我们必须通过扩内需、保增长的这种措施来保证我们国民经济有一个快速的平稳发展。这是从我们经济增长的一般规律来认识，我们为什么要提出扩内需、保增长这么一个重大举措。</w:t>
      </w:r>
    </w:p>
    <w:p>
      <w:pPr>
        <w:ind w:left="0" w:right="0" w:firstLine="560"/>
        <w:spacing w:before="450" w:after="450" w:line="312" w:lineRule="auto"/>
      </w:pPr>
      <w:r>
        <w:rPr>
          <w:rFonts w:ascii="宋体" w:hAnsi="宋体" w:eastAsia="宋体" w:cs="宋体"/>
          <w:color w:val="000"/>
          <w:sz w:val="28"/>
          <w:szCs w:val="28"/>
        </w:rPr>
        <w:t xml:space="preserve">2、国际金融危机对我国经济发展的冲击和影响</w:t>
      </w:r>
    </w:p>
    <w:p>
      <w:pPr>
        <w:ind w:left="0" w:right="0" w:firstLine="560"/>
        <w:spacing w:before="450" w:after="450" w:line="312" w:lineRule="auto"/>
      </w:pPr>
      <w:r>
        <w:rPr>
          <w:rFonts w:ascii="宋体" w:hAnsi="宋体" w:eastAsia="宋体" w:cs="宋体"/>
          <w:color w:val="000"/>
          <w:sz w:val="28"/>
          <w:szCs w:val="28"/>
        </w:rPr>
        <w:t xml:space="preserve">另外，我们再简要的从国际金融危机对我们国家经济发展冲击影响的这个状况来分析一下。也就是说如果说这种影响和冲击不是特别大，那么对我们的出口或者是影响不是很大，那么我们可能也不一定或者没有必要提出扩内需、保增长的重大举措，但是事实上这一次百年不遇的国际金融危机对我们国家的经济增长和经济发展影响和冲击还是比较大的。那么我们可以简要的回顾一下金融危机的发展，到目前为止应该说它也是一个逐步的发展的一个过程，对我们的经济的影响也是一个不断的加重、不断的显现的一个过程。可以说美国以次贷危机引发的这场世界经济危机可以说它的发生、发展是有一个阶段和过程的，应该说从2024年底美国次贷危机就已经开始了。它当时主要表现为次级贷款的拖欠上升，房地产市场开始急剧降温。所以到了2024年4月份，新世纪金融因拖欠申请破产保护就拉开了美国次贷危机的序幕。后来又经过不断的发展不断的深化，一直到目前我们中央经济工作会议去年还判定它还没有见底，对世界经济，包括对我们国家的影响还在逐渐的显现出来。那么比如说对我们的影响讲刚才讲到，我想这一次美国次贷危机引发的这一场国际性的金融危机，对我们国家的影响，我是这样看的。影响还是，因为它是百年不遇，冲击力极强，影响还是比较大的。但是我想我们正像温总理讲的，我们还是有信心、有能力来战胜这场危机的。我还是持比较乐观的态度。比如说它对我们的影响，刚才说到了它是冲击力比较大、影响比较大。</w:t>
      </w:r>
    </w:p>
    <w:p>
      <w:pPr>
        <w:ind w:left="0" w:right="0" w:firstLine="560"/>
        <w:spacing w:before="450" w:after="450" w:line="312" w:lineRule="auto"/>
      </w:pPr>
      <w:r>
        <w:rPr>
          <w:rFonts w:ascii="宋体" w:hAnsi="宋体" w:eastAsia="宋体" w:cs="宋体"/>
          <w:color w:val="000"/>
          <w:sz w:val="28"/>
          <w:szCs w:val="28"/>
        </w:rPr>
        <w:t xml:space="preserve">之所以这样来认为，因为这场危机它有一个很重要的特征，可以说两个方面的特征。一个就是它是一种金融危机，由金融危机引发的一场经济危机。那么同志们都知道在市场经济条件下，金融是整个市场经济的核心，那么金融危机、金融体系出了问题当然它就会产生比较严重的后果。所以第一个重要的方面就是它是由于现代市场经济的核心金融体系出了问题，具体表现在这个次贷危机演变为全球性的经济危机过程中，美国的一些大的银行、金融机构，特别是五大投行投资银行一家破产、两家被收购，还有两家被转型。与此同时，一些包括花旗、汇丰、瑞士信贷等国际大银行纷纷出现一些问题，受到美国次贷危机的拖累和影响。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所以据统计在2024年一年之内美国全部破产的银行就达到23家，远远超过了过去五年的总和，而且都是一些大的金融机构。据了解今年以来刚刚几个月，又有十几家小的银行倒闭破产。所以这一次之所以冲击力这么大，影响这么大，这是它的一个特征。第二个就是这场危机的起源发生在美国，也就是说美国作为全球经济的重心，可以说最大的一个经济体它出了问题。美国的经济占到世界全球经济的四分之一还要强，所以从去年的第三季度以后美国的经济急剧下滑，增长急剧下滑，到四季度以后下降了3%点多。后来所以从这场危机就像我们中央经济工作会议表述的，它是有一个发展和蔓延的过程，逐步的还有局部发展到全球，由发达国家传导到新兴国家和发展中国家；由金融扩展到实体经济，是这么一个过程。所以我们对这场危机的影响的认识也是不断深化的，所以我们适时的调整了我们的宏观经济政策。那么刚才我讲对我们具体的影响，我想能不能这样来看待这个问题。它主要是通过出口，对我们的对外出口影响我们国家的经济增长。也就是说我们的金融体系由于它还是比较相对独立，我个人认为，所以它受到的影响和冲击还是比较小的。正像我们的（03：54）指出的，我们的金融体系还是非常健康的，应该说影响的不大。那么主要是从出口方面从我们的对外贸易方面给予我们比较大的冲击，从而由于出口增幅的放缓，使我们的经济增长速度下滑。我看到一个分析资料，那么这个资料表明每当美国的经济增长，它的增幅降低1%的时候，它对中国对美国的出口因为它的需求减少了就会影响的，就是降低4%。再加上中国的其他的贸易伙伴也要受到美国经济增幅下降的影响，所以这样总的来影响就是每当美国的经济增长增幅下降1%的时候，可能就会影响中国的出口大致，不包括美国的，也包括对全球的出口要下降到2%。所以这一场金融危机对我们的冲击首先是对外向型企业首先受到冲击了，但是这个外向型企业它的产品是对外出口。它的一些生产要素的购买很多还是通过我们的内向型的企业来向他们来购买的，因此它又间接的由这个外向型企业影响大我们的内向型的企业，所以主要是从出口这个方面对我们的影响比较大。这里有很多的，从去年三季度以来我们由于出口下降造成了我们内外需的同时萎缩，造成了我们的有效不足。有很多具体数字，这里就不再一一说了，我们首先一些企业经营困难，宏观的一些数据全面下滑，财政收入也出现了负增长的状况等等。这是一个方面，就是说从我们应对由美国次贷危机引发的这场国际金融危机这么一个影响，我们必须提出要扩大内需、保增长的这么一个举措。</w:t>
      </w:r>
    </w:p>
    <w:p>
      <w:pPr>
        <w:ind w:left="0" w:right="0" w:firstLine="560"/>
        <w:spacing w:before="450" w:after="450" w:line="312" w:lineRule="auto"/>
      </w:pPr>
      <w:r>
        <w:rPr>
          <w:rFonts w:ascii="宋体" w:hAnsi="宋体" w:eastAsia="宋体" w:cs="宋体"/>
          <w:color w:val="000"/>
          <w:sz w:val="28"/>
          <w:szCs w:val="28"/>
        </w:rPr>
        <w:t xml:space="preserve">3、贯彻落实科学发展观的根本要求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再一个要从我们贯彻落实科学发展观的这个要求来认识。这个科学发展观第一要义是发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展，根据讲了发展就是要保证我们有比较快的发展速度，核心是以人为本。十七大报告总书记讲的非常清楚，所谓以人为本就是发展依靠人民、发展为了人民、发展的成果要由人民共享。我想中央之所以说科学发展观是我们指导发展的方法路和世界观的集中体现，就是因为它从根本上解决了发展目的的问题，就是发展为了人民，为了不断的提高人民的物质文化生活水平。事实上这些年中央采取的许多政策都是围绕着这些总的目标来实施的。因此从贯彻落实科学发展观的要求来看，我们也必须不断的扩大我们的国内需求，特别是消费需求。这一次政府工作报告当中专门讲了一条，要扩大国内需求，特别是消费需求。这是我想从三个方面讲一下我们为什么提出，在应对国际金融危机的时候要提出扩内需、保增长的这么一个举措。</w:t>
      </w:r>
    </w:p>
    <w:p>
      <w:pPr>
        <w:ind w:left="0" w:right="0" w:firstLine="560"/>
        <w:spacing w:before="450" w:after="450" w:line="312" w:lineRule="auto"/>
      </w:pPr>
      <w:r>
        <w:rPr>
          <w:rFonts w:ascii="宋体" w:hAnsi="宋体" w:eastAsia="宋体" w:cs="宋体"/>
          <w:color w:val="000"/>
          <w:sz w:val="28"/>
          <w:szCs w:val="28"/>
        </w:rPr>
        <w:t xml:space="preserve">（二）怎样实施扩内需、保增长的重大举措</w:t>
      </w:r>
    </w:p>
    <w:p>
      <w:pPr>
        <w:ind w:left="0" w:right="0" w:firstLine="560"/>
        <w:spacing w:before="450" w:after="450" w:line="312" w:lineRule="auto"/>
      </w:pPr>
      <w:r>
        <w:rPr>
          <w:rFonts w:ascii="宋体" w:hAnsi="宋体" w:eastAsia="宋体" w:cs="宋体"/>
          <w:color w:val="000"/>
          <w:sz w:val="28"/>
          <w:szCs w:val="28"/>
        </w:rPr>
        <w:t xml:space="preserve">1、扩大内需——保增长的根本途径  那么下面再讲一下我们怎样来具体实施扩内需、保增长的这一个举措，关于这一点刚才讲到中央经济工作会议已经讲的很清楚了，我这里再谈一点体会。比如说首先扩大内需它要作为保增长的根本途径。就是说我们的经济增长在现阶段必须通过扩内需作为最重要的途径，刚才已经讲了外需受到了影响，所以要想保持国民经济有一个平稳较快的发展就必须扩大内需，这个就是中央指出的把扩大内需作为保增长的根本途径。</w:t>
      </w:r>
    </w:p>
    <w:p>
      <w:pPr>
        <w:ind w:left="0" w:right="0" w:firstLine="560"/>
        <w:spacing w:before="450" w:after="450" w:line="312" w:lineRule="auto"/>
      </w:pPr>
      <w:r>
        <w:rPr>
          <w:rFonts w:ascii="宋体" w:hAnsi="宋体" w:eastAsia="宋体" w:cs="宋体"/>
          <w:color w:val="000"/>
          <w:sz w:val="28"/>
          <w:szCs w:val="28"/>
        </w:rPr>
        <w:t xml:space="preserve">2、加快发展方式转变和结构调整——保增长的主攻方向  同时，要把加快发展方式转变和结构调整作为保增长的主攻方向。关于这一点，我想也是我们怎么个保增长，它的主攻方向是什么讲得很清楚了。不是说简单的在原来的那个发展模式上继续千方百计的扩大我们的经济发展的规模和经济增长的速度，而是要以加快发展方式的转变为主要方式和结构调整为主攻方向。关于加快经济发展方式的转变，十七大报告讲了三个转变。</w:t>
      </w:r>
    </w:p>
    <w:p>
      <w:pPr>
        <w:ind w:left="0" w:right="0" w:firstLine="560"/>
        <w:spacing w:before="450" w:after="450" w:line="312" w:lineRule="auto"/>
      </w:pPr>
      <w:r>
        <w:rPr>
          <w:rFonts w:ascii="宋体" w:hAnsi="宋体" w:eastAsia="宋体" w:cs="宋体"/>
          <w:color w:val="000"/>
          <w:sz w:val="28"/>
          <w:szCs w:val="28"/>
        </w:rPr>
        <w:t xml:space="preserve">第一个就是要把过去主要依靠投资出口拉动经济增长转变为消费投资出口协调拉动，这里把三架马车，把消费放在这一位也体现了我们刚才讲的要不断的提高我们居民的消费水平，这是贯彻科学发展观的一个要求，这是一个转变。</w:t>
      </w:r>
    </w:p>
    <w:p>
      <w:pPr>
        <w:ind w:left="0" w:right="0" w:firstLine="560"/>
        <w:spacing w:before="450" w:after="450" w:line="312" w:lineRule="auto"/>
      </w:pPr>
      <w:r>
        <w:rPr>
          <w:rFonts w:ascii="宋体" w:hAnsi="宋体" w:eastAsia="宋体" w:cs="宋体"/>
          <w:color w:val="000"/>
          <w:sz w:val="28"/>
          <w:szCs w:val="28"/>
        </w:rPr>
        <w:t xml:space="preserve">第二个就是要把过去主要依靠二产带动我们整个经济发展，整个的经济增长，那么转变为一、二、三产协同带动，这是一个转变。</w:t>
      </w:r>
    </w:p>
    <w:p>
      <w:pPr>
        <w:ind w:left="0" w:right="0" w:firstLine="560"/>
        <w:spacing w:before="450" w:after="450" w:line="312" w:lineRule="auto"/>
      </w:pPr>
      <w:r>
        <w:rPr>
          <w:rFonts w:ascii="宋体" w:hAnsi="宋体" w:eastAsia="宋体" w:cs="宋体"/>
          <w:color w:val="000"/>
          <w:sz w:val="28"/>
          <w:szCs w:val="28"/>
        </w:rPr>
        <w:t xml:space="preserve">第三个就是由过去的主要依靠增加物质资源的消耗，增加劳动投入、物质投入、资本投入转向依靠技术进步、劳动力素质的提高和管理创新转变。这个就是要把我们保增长的主攻方向，把它确定为加快发展方式的转变和结构调整。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关于结构调整我想涉及到很多方面，比如说区域结构我们要实行整体的区域发展战略。这里讲的结构调整，我理解主要还是产业结构调整。比如说我们要发展和健全现代产业体系，推进我们的信息化和工业化的有机融合，来振兴我们的装备制造业，淘汰那些过去的一些高能耗、效率比较低的生产能力，要提高提升高新技术产业的比重，提升服务业的比重和水平。同时要加强基础设施建设，加快发展现代能源产业和综合运输体系系统。这些就是关于结构调整，要把这些作为我们保增长的主攻方向。</w:t>
      </w:r>
    </w:p>
    <w:p>
      <w:pPr>
        <w:ind w:left="0" w:right="0" w:firstLine="560"/>
        <w:spacing w:before="450" w:after="450" w:line="312" w:lineRule="auto"/>
      </w:pPr>
      <w:r>
        <w:rPr>
          <w:rFonts w:ascii="宋体" w:hAnsi="宋体" w:eastAsia="宋体" w:cs="宋体"/>
          <w:color w:val="000"/>
          <w:sz w:val="28"/>
          <w:szCs w:val="28"/>
        </w:rPr>
        <w:t xml:space="preserve">3、深化重点领域和关键环节改革、提高对外开放水平——保增长的强大动力  再一个就是要深化重点领域和关键环节的改革，提高对外开放水平，把它作为保增长的强大动力。改革开放30年以来，实践一再证明改革，不断深入改革、扩大开放是我们的经济发展、经济增长取之不尽的强大动力。所以我们在当前扩内需、保增长的这么一个重要时刻，我们不能忘记或者是不能放松对一些关键领域和重点环节的改革。当然包括比如说财税体制改革、金融体系改革，还有国有企业改革，这里内容很多，我只想强调一点。比如说我们的财税体系改革今年要进行增值税的转型，这个总理报告中讲得已经很清楚了，这里我就不多说了。再一个我们要逐步建立健全我们的公共财政的体系，完善了公共财政体系，紧接着才能够把我们就是下一个问题，就是把改善民生作为保增长出发点和落脚点得以实现。我想在这里说几句，十七大也提出建立一个统一、透明的、规范的财政转移支付制度来实现我们的区域经济还有各方面的协调发展，来解决一些重要的民生问题。那么这里头要建立和完善我们的公共财政体系，我的一个观点是什么是财政大家都很清楚，如果给它简单下一个定义的话。就是财政是我们国家利用政治权力来对社会产品进行分配的一种经济活动，那么从这个意义上来讲我们的所有的财政都应该是国家财政。但是由于不同的经济体制它要求的财政体制也是不一样，与市场经济或者是与我们的社会主义市场经济相适应、相对应的财政体系应该是公共财政体系。那么看我们的财政是不是公共财政体系？我想主要是看我们的财政支出的结构如何。大家注意到我们，包括今年，也包括去年的政府工作报告当中，我们的温总理对我们政府的一些主要支出都详细的提供了一些数字，一系列的数字。包括一些很多刚才讲到的民生问题的这些科教文卫，这些方面的一些开支的增长状况。可以看出我们的这个财政是在不断的，刚才说不断的，我们的公共财政体系不断的完善起来。那么刚才讲看我们的财政是不是公共财政？不是看它的收入结果我认为，主要看它的支出结构，是不是主要用于我们通过税收建立起的各级财政、政府财政、公共财政，是不是主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要把它用于提供公共产品和服务上来的。如果说你还是把大量的财政支出投入到那些经营性的国有资产的投资上，我想那个还很难或者是不能叫做公共财政体系。那么讲到这儿可能很多同志会问，那么我们在社会主义市场经济的条件下，我们在很长一段时间内，甚至长期会保持我们国有经济的主导地位。那么我们的国有资产的投资怎么来实现呢？这个就涉及到从今年5月1号我们即将实施的《中华人民共和国企业国有资产法》，这个里头对这个问题，特别是第六章讲到了建立国有资本预算体系问题来解决这个问题。一句话就是要把税收形成的公共财政和由于我们国有资本形成利润来形成的国有资本预算体系分开来，由这个国有资本的预算由它的支出国有资产或者叫经营性的国有资产再投资问题。所以这里就顺便讲一下我们要把我们一些关键领域的改革，包括刚才讲到的顺便讲了一下我们建立和完善我们的公共财政体系问题，作为我们保增长的一个强大的动力。</w:t>
      </w:r>
    </w:p>
    <w:p>
      <w:pPr>
        <w:ind w:left="0" w:right="0" w:firstLine="560"/>
        <w:spacing w:before="450" w:after="450" w:line="312" w:lineRule="auto"/>
      </w:pPr>
      <w:r>
        <w:rPr>
          <w:rFonts w:ascii="宋体" w:hAnsi="宋体" w:eastAsia="宋体" w:cs="宋体"/>
          <w:color w:val="000"/>
          <w:sz w:val="28"/>
          <w:szCs w:val="28"/>
        </w:rPr>
        <w:t xml:space="preserve">4、改善民生——保增长的出发点和落脚点  刚才我们提到把我们的出发点和落脚点建立在我们改善民生上，这个也是贯彻科学发展观的一个客观的要求。同时，我们还要坚持这么一些基本的原则，在扩内需、保增长的过程当中。也就是刚才提到的去年中央经济工作会议提出的要坚持扩大内需为主和稳定外需相结合，进一步增强抵御外部经济风险的能力。这里头就是说我们当前要以扩大内需为主，但是也还要处理好内需和外需的关系，对我们在可能的条件下我们还要保证我们的外需的，也就是对外出口的不断的增长。这里要特别强调我们要改变或者转变我们的外贸增长方式，这里头我想有两个问题值得关注。</w:t>
      </w:r>
    </w:p>
    <w:p>
      <w:pPr>
        <w:ind w:left="0" w:right="0" w:firstLine="560"/>
        <w:spacing w:before="450" w:after="450" w:line="312" w:lineRule="auto"/>
      </w:pPr>
      <w:r>
        <w:rPr>
          <w:rFonts w:ascii="宋体" w:hAnsi="宋体" w:eastAsia="宋体" w:cs="宋体"/>
          <w:color w:val="000"/>
          <w:sz w:val="28"/>
          <w:szCs w:val="28"/>
        </w:rPr>
        <w:t xml:space="preserve">一个就是要不断调整我们的出口产品的结构，对于过去那些大量出口或者是低端产品、经济效益或者是技术水平不是特别高的这种产品要把它调整。恰恰我想这一次国际金融危机在转变我们的外贸增长方式方面是一个契机，或者说形成一个倒逼机制，有一些产品出口出不去了，另外出去以后也没有效益，所以我们要改善，不断的调整和改善我们的出口产品结构。再一个要实现我们的市场多元化，我们不能把出口把对外贸易的伙伴仅仅局限在过去传统的那些区域上，要加大跟其他很多国家跟他们的贸易合作。再一个就是坚持保持增长速度和提高质量效益相统一，进一步提高经济发展的质量和水平。</w:t>
      </w:r>
    </w:p>
    <w:p>
      <w:pPr>
        <w:ind w:left="0" w:right="0" w:firstLine="560"/>
        <w:spacing w:before="450" w:after="450" w:line="312" w:lineRule="auto"/>
      </w:pPr>
      <w:r>
        <w:rPr>
          <w:rFonts w:ascii="宋体" w:hAnsi="宋体" w:eastAsia="宋体" w:cs="宋体"/>
          <w:color w:val="000"/>
          <w:sz w:val="28"/>
          <w:szCs w:val="28"/>
        </w:rPr>
        <w:t xml:space="preserve">也就是说在扩内需、保增长的过程当中，我们绝不能重新回到过去单纯的追求增长速度，如何扩内需，保增长，促进经济平稳较快发展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而不顾经济效益和质量的这个要求上这个方面去，一定要坚持保持增长的速度和提高我们经济发展的质量和效益相统一，进一步提高经济发展的质量和水平。另一个就是坚持和推进结构升级和扶持就业创业相协调，进一步增强经济增长的优势和吸纳就业能力。这里我特别要强调一点就是推进我们的结构升级，以及特别是我们的技术创新、自主创新、技术升级，那么可能跟我们的就业发生矛盾。特别是在当前这个金融危机对我们经济增长，刚才讲增长速度冲击比较大的情况下，我们的就业矛盾就特别突出，所以也是我们当前解决民生问题的第一要务，第一个问题就是就业问题。要如何把二者很好的协调起来，也是我们在扩内需、保增长当中需要注意的问题。</w:t>
      </w:r>
    </w:p>
    <w:p>
      <w:pPr>
        <w:ind w:left="0" w:right="0" w:firstLine="560"/>
        <w:spacing w:before="450" w:after="450" w:line="312" w:lineRule="auto"/>
      </w:pPr>
      <w:r>
        <w:rPr>
          <w:rFonts w:ascii="宋体" w:hAnsi="宋体" w:eastAsia="宋体" w:cs="宋体"/>
          <w:color w:val="000"/>
          <w:sz w:val="28"/>
          <w:szCs w:val="28"/>
        </w:rPr>
        <w:t xml:space="preserve">再一个就是要把坚持推进金融创新和提高金融监管能力相适应，进一步发挥金融对经济发展它发挥得积极作用。这里特别中央强调了还要继续推进我们的金融创新，我们的状况和美国的情况是不一样的。美国它这一次引发次贷危机除了它的超前消费等等各方面的原因以外，还有一个就是所谓的金融创新搞的五花八门，而且政府缺乏必要的监管。我们情况完全是另外一回事，就是我们从金融上来看创新还是不足的，我们要继续推进金融创新。但是同时在创新当中要加强对金融的监管，要提高政府对金融的监管能力，我想中央提出这个相适应是非常重要的。再一个就是要坚持加强政府调控和市场机制作用相促进，进一步增强经济发展的内在动力。这一条也非常重要，我想不仅仅是在当前应对国际金融危机这么情况下我们要注意处理好这个关系，还应该是我们长期坚持的方针，就是要加强政府的调控和发挥市场积极作用。那么这就是我们通常说的两只手，一个就是看得见的我们政府的宏观调控，再一个是发挥市场机制作用。这两个方面的关系如果处理得不好就会，比如说要么损害市场机制的作用，要么可能削弱我们的宏观经济调控。只有两只手很好的结合起来，才能够特别强调要进一步增强经济发展内在的活力，这种内在的活力，我想就是由于发挥市场机制而产生的活力，而不是通过外在的一些。当然外在的调控政策也很重要，我想关键我们的主要矛盾还是要进一步增强经济发展的内在动力、内在活力。上面就是我想讲的第一个问题，就是关于扩内需、保增长这一重大举措的提出以及为什么要提出这么一个扩内需、保增长这么一个重大的举措。</w:t>
      </w:r>
    </w:p>
    <w:p>
      <w:pPr>
        <w:ind w:left="0" w:right="0" w:firstLine="560"/>
        <w:spacing w:before="450" w:after="450" w:line="312" w:lineRule="auto"/>
      </w:pPr>
      <w:r>
        <w:rPr>
          <w:rFonts w:ascii="宋体" w:hAnsi="宋体" w:eastAsia="宋体" w:cs="宋体"/>
          <w:color w:val="000"/>
          <w:sz w:val="28"/>
          <w:szCs w:val="28"/>
        </w:rPr>
        <w:t xml:space="preserve">二、扩内需、保增长重大措施的实施</w:t>
      </w:r>
    </w:p>
    <w:p>
      <w:pPr>
        <w:ind w:left="0" w:right="0" w:firstLine="560"/>
        <w:spacing w:before="450" w:after="450" w:line="312" w:lineRule="auto"/>
      </w:pPr>
      <w:r>
        <w:rPr>
          <w:rFonts w:ascii="宋体" w:hAnsi="宋体" w:eastAsia="宋体" w:cs="宋体"/>
          <w:color w:val="000"/>
          <w:sz w:val="28"/>
          <w:szCs w:val="28"/>
        </w:rPr>
        <w:t xml:space="preserve">（一）实施扩内需、保增长，促使经济平稳较快发展的一揽子计划</w:t>
      </w:r>
    </w:p>
    <w:p>
      <w:pPr>
        <w:ind w:left="0" w:right="0" w:firstLine="560"/>
        <w:spacing w:before="450" w:after="450" w:line="312" w:lineRule="auto"/>
      </w:pPr>
      <w:r>
        <w:rPr>
          <w:rFonts w:ascii="宋体" w:hAnsi="宋体" w:eastAsia="宋体" w:cs="宋体"/>
          <w:color w:val="000"/>
          <w:sz w:val="28"/>
          <w:szCs w:val="28"/>
        </w:rPr>
        <w:t xml:space="preserve">那么下面讲一下，我对第二个问题的认识，就是如何来扩内需、保增长？就是扩内需、保增长重大措施的具体的实施。关于这一点，我想也就是我们的总理的政府工作报告大篇幅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的讲的都是这个问题。他讲了七个方面的工作，就是要围绕实施扩内需、保增长一揽子计划要做好七个方面的工作。这里我想也就这个问题谈一谈我的看法。就是要实施扩内需、保增长、促进经济平稳较快发展的一揽子计划，这是具体实施。那么大概包括这么几个内容。一个就是首先中央颁布了或者是出台了扩内需、促进经济增长的十条措施，这个同志们都知道了。这些内容由于国务院有具体的一些要求，有一些文字的东西，这里我只想点一点题目。这就是说首先要从扩大需求这个角度来实现扩内需、保增长的这么一个重大战略方针。</w:t>
      </w:r>
    </w:p>
    <w:p>
      <w:pPr>
        <w:ind w:left="0" w:right="0" w:firstLine="560"/>
        <w:spacing w:before="450" w:after="450" w:line="312" w:lineRule="auto"/>
      </w:pPr>
      <w:r>
        <w:rPr>
          <w:rFonts w:ascii="宋体" w:hAnsi="宋体" w:eastAsia="宋体" w:cs="宋体"/>
          <w:color w:val="000"/>
          <w:sz w:val="28"/>
          <w:szCs w:val="28"/>
        </w:rPr>
        <w:t xml:space="preserve">1、扩大内需促进经济增长的措施</w:t>
      </w:r>
    </w:p>
    <w:p>
      <w:pPr>
        <w:ind w:left="0" w:right="0" w:firstLine="560"/>
        <w:spacing w:before="450" w:after="450" w:line="312" w:lineRule="auto"/>
      </w:pPr>
      <w:r>
        <w:rPr>
          <w:rFonts w:ascii="宋体" w:hAnsi="宋体" w:eastAsia="宋体" w:cs="宋体"/>
          <w:color w:val="000"/>
          <w:sz w:val="28"/>
          <w:szCs w:val="28"/>
        </w:rPr>
        <w:t xml:space="preserve">那么这十项措施第一条就是加快建设保障性安居工程，加大对廉租房建设的支持力度，加快棚区的改造等等。</w:t>
      </w:r>
    </w:p>
    <w:p>
      <w:pPr>
        <w:ind w:left="0" w:right="0" w:firstLine="560"/>
        <w:spacing w:before="450" w:after="450" w:line="312" w:lineRule="auto"/>
      </w:pPr>
      <w:r>
        <w:rPr>
          <w:rFonts w:ascii="宋体" w:hAnsi="宋体" w:eastAsia="宋体" w:cs="宋体"/>
          <w:color w:val="000"/>
          <w:sz w:val="28"/>
          <w:szCs w:val="28"/>
        </w:rPr>
        <w:t xml:space="preserve">第二个就是加快农村的基础设施建设。</w:t>
      </w:r>
    </w:p>
    <w:p>
      <w:pPr>
        <w:ind w:left="0" w:right="0" w:firstLine="560"/>
        <w:spacing w:before="450" w:after="450" w:line="312" w:lineRule="auto"/>
      </w:pPr>
      <w:r>
        <w:rPr>
          <w:rFonts w:ascii="宋体" w:hAnsi="宋体" w:eastAsia="宋体" w:cs="宋体"/>
          <w:color w:val="000"/>
          <w:sz w:val="28"/>
          <w:szCs w:val="28"/>
        </w:rPr>
        <w:t xml:space="preserve">第三条是加快铁路、公路和机场等重大基础设施建设。这个就是我们国务院出台的十个扩大内需第三条。</w:t>
      </w:r>
    </w:p>
    <w:p>
      <w:pPr>
        <w:ind w:left="0" w:right="0" w:firstLine="560"/>
        <w:spacing w:before="450" w:after="450" w:line="312" w:lineRule="auto"/>
      </w:pPr>
      <w:r>
        <w:rPr>
          <w:rFonts w:ascii="宋体" w:hAnsi="宋体" w:eastAsia="宋体" w:cs="宋体"/>
          <w:color w:val="000"/>
          <w:sz w:val="28"/>
          <w:szCs w:val="28"/>
        </w:rPr>
        <w:t xml:space="preserve">第四条是加快医疗卫生、文化教育事业的发展。</w:t>
      </w:r>
    </w:p>
    <w:p>
      <w:pPr>
        <w:ind w:left="0" w:right="0" w:firstLine="560"/>
        <w:spacing w:before="450" w:after="450" w:line="312" w:lineRule="auto"/>
      </w:pPr>
      <w:r>
        <w:rPr>
          <w:rFonts w:ascii="宋体" w:hAnsi="宋体" w:eastAsia="宋体" w:cs="宋体"/>
          <w:color w:val="000"/>
          <w:sz w:val="28"/>
          <w:szCs w:val="28"/>
        </w:rPr>
        <w:t xml:space="preserve">第五是加强生态环境建设。</w:t>
      </w:r>
    </w:p>
    <w:p>
      <w:pPr>
        <w:ind w:left="0" w:right="0" w:firstLine="560"/>
        <w:spacing w:before="450" w:after="450" w:line="312" w:lineRule="auto"/>
      </w:pPr>
      <w:r>
        <w:rPr>
          <w:rFonts w:ascii="宋体" w:hAnsi="宋体" w:eastAsia="宋体" w:cs="宋体"/>
          <w:color w:val="000"/>
          <w:sz w:val="28"/>
          <w:szCs w:val="28"/>
        </w:rPr>
        <w:t xml:space="preserve">第六是加快自主创新和结构调整。</w:t>
      </w:r>
    </w:p>
    <w:p>
      <w:pPr>
        <w:ind w:left="0" w:right="0" w:firstLine="560"/>
        <w:spacing w:before="450" w:after="450" w:line="312" w:lineRule="auto"/>
      </w:pPr>
      <w:r>
        <w:rPr>
          <w:rFonts w:ascii="宋体" w:hAnsi="宋体" w:eastAsia="宋体" w:cs="宋体"/>
          <w:color w:val="000"/>
          <w:sz w:val="28"/>
          <w:szCs w:val="28"/>
        </w:rPr>
        <w:t xml:space="preserve">第七是加快地震灾区灾后重建各项工作。</w:t>
      </w:r>
    </w:p>
    <w:p>
      <w:pPr>
        <w:ind w:left="0" w:right="0" w:firstLine="560"/>
        <w:spacing w:before="450" w:after="450" w:line="312" w:lineRule="auto"/>
      </w:pPr>
      <w:r>
        <w:rPr>
          <w:rFonts w:ascii="宋体" w:hAnsi="宋体" w:eastAsia="宋体" w:cs="宋体"/>
          <w:color w:val="000"/>
          <w:sz w:val="28"/>
          <w:szCs w:val="28"/>
        </w:rPr>
        <w:t xml:space="preserve">第八提高城乡居民收入，从各个方面提高城乡的居民收入，包括总理的政府工作报告当中今年要提高粮食的最低收入价格等等，给予农民各种各样的补贴。</w:t>
      </w:r>
    </w:p>
    <w:p>
      <w:pPr>
        <w:ind w:left="0" w:right="0" w:firstLine="560"/>
        <w:spacing w:before="450" w:after="450" w:line="312" w:lineRule="auto"/>
      </w:pPr>
      <w:r>
        <w:rPr>
          <w:rFonts w:ascii="宋体" w:hAnsi="宋体" w:eastAsia="宋体" w:cs="宋体"/>
          <w:color w:val="000"/>
          <w:sz w:val="28"/>
          <w:szCs w:val="28"/>
        </w:rPr>
        <w:t xml:space="preserve">第九，在全国所有地区、所有行业全面实行增值税转型改革。这是今年一个比较大的税制方面的改革，大约通过这项改革要减轻企业的税收负担达到1200亿元。</w:t>
      </w:r>
    </w:p>
    <w:p>
      <w:pPr>
        <w:ind w:left="0" w:right="0" w:firstLine="560"/>
        <w:spacing w:before="450" w:after="450" w:line="312" w:lineRule="auto"/>
      </w:pPr>
      <w:r>
        <w:rPr>
          <w:rFonts w:ascii="宋体" w:hAnsi="宋体" w:eastAsia="宋体" w:cs="宋体"/>
          <w:color w:val="000"/>
          <w:sz w:val="28"/>
          <w:szCs w:val="28"/>
        </w:rPr>
        <w:t xml:space="preserve">第十，就是加大金融对经济增长的支持力度。关于这方面采取了很多措施，比如说取消对商业银行信贷规模的限制，合理扩大信贷规模。今年提出要保证我们的广义货币供应量，好象是增加17%，新增贷款要达到5万亿以上。这是从需求方面，这十大需求来实现我们保增长、扩内需这么一个要求。</w:t>
      </w:r>
    </w:p>
    <w:p>
      <w:pPr>
        <w:ind w:left="0" w:right="0" w:firstLine="560"/>
        <w:spacing w:before="450" w:after="450" w:line="312" w:lineRule="auto"/>
      </w:pPr>
      <w:r>
        <w:rPr>
          <w:rFonts w:ascii="宋体" w:hAnsi="宋体" w:eastAsia="宋体" w:cs="宋体"/>
          <w:color w:val="000"/>
          <w:sz w:val="28"/>
          <w:szCs w:val="28"/>
        </w:rPr>
        <w:t xml:space="preserve">2、十大产业振兴计划  另外从供给方面，中央在两会前夕一段时间内制定了我们的十大产业振兴规划，在前一段陆续都公布了。这十大产业的振兴规划可以说它从供给方面来保证我们扩内需、保增长的这个重大战略，这么一个措施的实施。</w:t>
      </w:r>
    </w:p>
    <w:p>
      <w:pPr>
        <w:ind w:left="0" w:right="0" w:firstLine="560"/>
        <w:spacing w:before="450" w:after="450" w:line="312" w:lineRule="auto"/>
      </w:pPr>
      <w:r>
        <w:rPr>
          <w:rFonts w:ascii="宋体" w:hAnsi="宋体" w:eastAsia="宋体" w:cs="宋体"/>
          <w:color w:val="000"/>
          <w:sz w:val="28"/>
          <w:szCs w:val="28"/>
        </w:rPr>
        <w:t xml:space="preserve">这十大振兴规划包括钢铁、汽车、纺织、装备制造业、船舶工业、电子信息产业、轻工业、石化产业、有色金属产业和物流等等振兴规划。这十大产业根据我们发展的情况，振兴 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调整规划都有一些重点的关键的环节，要解决的主要矛盾。那么总体上它是我们扩内需、保增长一揽子规划的一个非常重要的方面，也就是从供给方面来保证这一政策的实施。此外，还要通过加强加快技术进步和技术创新，抢占技术制高点这些要加快我们的技术创新、自主创新。同时中央提出扩内需、保增长同时要保民生、保稳定，要解决好就业、医疗卫生、社会保障等一系列方面的问题。同时要加强金融对经济发展的支持，这个刚才已经讲到了，我们从去年开始实施适度宽松的货币政策。还有一个就是刚才提到的把改革开放、深化改革，扩大开放作为我们保增长、扩内需的动力。可以看出中央提出的这个扩内需、保增长的一揽子规划包括很多方面，既包括需求方面，刚才说十条措施。另外十个方面振兴产业的规划，从供给方面加以保障，另外从技术进步上，从保民生、保稳定上、金融支持上、改革开放等方面，它的内容不单单，不是简单的好象就认为我们在今明两年来实施四万亿的投资。所以它是一套的，所以总理报告中讲是一揽子规划。</w:t>
      </w:r>
    </w:p>
    <w:p>
      <w:pPr>
        <w:ind w:left="0" w:right="0" w:firstLine="560"/>
        <w:spacing w:before="450" w:after="450" w:line="312" w:lineRule="auto"/>
      </w:pPr>
      <w:r>
        <w:rPr>
          <w:rFonts w:ascii="宋体" w:hAnsi="宋体" w:eastAsia="宋体" w:cs="宋体"/>
          <w:color w:val="000"/>
          <w:sz w:val="28"/>
          <w:szCs w:val="28"/>
        </w:rPr>
        <w:t xml:space="preserve">（二）以实施一揽子计划为重点主要抓好以下几个方面工作</w:t>
      </w:r>
    </w:p>
    <w:p>
      <w:pPr>
        <w:ind w:left="0" w:right="0" w:firstLine="560"/>
        <w:spacing w:before="450" w:after="450" w:line="312" w:lineRule="auto"/>
      </w:pPr>
      <w:r>
        <w:rPr>
          <w:rFonts w:ascii="宋体" w:hAnsi="宋体" w:eastAsia="宋体" w:cs="宋体"/>
          <w:color w:val="000"/>
          <w:sz w:val="28"/>
          <w:szCs w:val="28"/>
        </w:rPr>
        <w:t xml:space="preserve">那么总理报告当中，我想用了很大的篇幅就是刚才讲了七条，以实施一揽子计划为重点，主要抓好七个方面的工作。这些方面都讲得很详细了在政府报告里，这里我简单地就其中几个主要的方法谈一点点我自己的一些体会。</w:t>
      </w:r>
    </w:p>
    <w:p>
      <w:pPr>
        <w:ind w:left="0" w:right="0" w:firstLine="560"/>
        <w:spacing w:before="450" w:after="450" w:line="312" w:lineRule="auto"/>
      </w:pPr>
      <w:r>
        <w:rPr>
          <w:rFonts w:ascii="宋体" w:hAnsi="宋体" w:eastAsia="宋体" w:cs="宋体"/>
          <w:color w:val="000"/>
          <w:sz w:val="28"/>
          <w:szCs w:val="28"/>
        </w:rPr>
        <w:t xml:space="preserve">1、加强和改善宏观调控，确保扩内需、保增长各项举措的落实  比如说第一个方面，题目稍微做了一下调整，就是要加强和改善宏观调控，通过我们的财政政策和货币政策的执行来确保扩内需、保增长各项措施的落实。刚才讲到我们今年要实行积极的财政政策、适度宽松的货币政策。我回忆了一下这些年关于我们这两大政策，就是财政货币政策的组合提出积极的财政政策合适度宽松的货币政策这种组合，好象还是多年来没有的，是第一次。也就是说我们金融对这个扩内需、保增长的支持力度是空前的。我记得刚才讲到在1993年那一次我们在实现经济软着陆那个时候提出的财政货币政策叫适度从紧的财政政策，适度从紧的货币政策。到后来由于当时东南亚金融危机的影响，我们的经济增长速度又出现了下滑，我们提出了实行积极的财政政策、稳健的货币政策。再到后来我们的经济增长提高到一定的水平以后，像刚才讲的我们2024—2024年都在10%以上，当时实行的我记得是双稳健的政策，就是稳健的财政政策、稳健的货币政策。那 11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么这一次刚才讲了要实施积极的财政政策，同时要实行适度宽松的货币政策。这是关于宏观调控的力度起来比较大的。那么至于2024年在财政政策和货币政策上充分体现，刚才说的积极的财政政策、适度宽松的货币政策可以从这几个方面来认识。一个就是要增加政府的支出。2024年政府工作报告讲了中央的财政赤字，中央一级的财政赤字要控制在7500亿元，比上一年的1800亿增加了5700亿，这个增加的力度还是比较大的。同时又同意地方发债2024亿元，整个加起来全国的财政赤字达到9500亿元，占大概我们整个GDP3%以内。把过去历年的债务累积起来，总理报告讲了累积国债余额大概占20%左右，占GDP的20%左右。这两个数据表明，我们无论是当年赤字的规模还是当年发债的规模，以及我们累积债务的余额与其他国家相比，我们还是处在一个非常安全的水平上。</w:t>
      </w:r>
    </w:p>
    <w:p>
      <w:pPr>
        <w:ind w:left="0" w:right="0" w:firstLine="560"/>
        <w:spacing w:before="450" w:after="450" w:line="312" w:lineRule="auto"/>
      </w:pPr>
      <w:r>
        <w:rPr>
          <w:rFonts w:ascii="宋体" w:hAnsi="宋体" w:eastAsia="宋体" w:cs="宋体"/>
          <w:color w:val="000"/>
          <w:sz w:val="28"/>
          <w:szCs w:val="28"/>
        </w:rPr>
        <w:t xml:space="preserve">同时就是刚才讲到的要实行结构性的减税，减轻企业和居民的税收的负担。总体上我们2024年的宏观调控的基本目标，总理的工作报告也讲得很清楚了，我们就是保8，要保证力争我们的GDP的增长达到8%，比上一年增长8%。另外，还有我们的经济增长率是8%，物价指数、居民消费价格控制在4%等等，总理报告里面都讲得很清楚了。</w:t>
      </w:r>
    </w:p>
    <w:p>
      <w:pPr>
        <w:ind w:left="0" w:right="0" w:firstLine="560"/>
        <w:spacing w:before="450" w:after="450" w:line="312" w:lineRule="auto"/>
      </w:pPr>
      <w:r>
        <w:rPr>
          <w:rFonts w:ascii="宋体" w:hAnsi="宋体" w:eastAsia="宋体" w:cs="宋体"/>
          <w:color w:val="000"/>
          <w:sz w:val="28"/>
          <w:szCs w:val="28"/>
        </w:rPr>
        <w:t xml:space="preserve">2、积极扩大国内需求特别是消费需求，增强内需对经济增长的拉动作用  再一个就是我对这一条，就是第二条总理工作报告中提出，我认为特别的重要，关于这个问题我下面还要单独再讲一讲。就是要积极扩大国内需求，特别是消费需求，增强内需对经济增长的拉动作用。既然是扩内需、保增长的一揽子规划，当然就必须要积极的扩大内需。这个里头特别强调了要扩大消费需求，增强内需对经济增长的拉动作用，这个里头也有很多具体措施。这里就不一一讲了。</w:t>
      </w:r>
    </w:p>
    <w:p>
      <w:pPr>
        <w:ind w:left="0" w:right="0" w:firstLine="560"/>
        <w:spacing w:before="450" w:after="450" w:line="312" w:lineRule="auto"/>
      </w:pPr>
      <w:r>
        <w:rPr>
          <w:rFonts w:ascii="宋体" w:hAnsi="宋体" w:eastAsia="宋体" w:cs="宋体"/>
          <w:color w:val="000"/>
          <w:sz w:val="28"/>
          <w:szCs w:val="28"/>
        </w:rPr>
        <w:t xml:space="preserve">3、巩固和加强农业基础地位，促进农业稳定发展和农民持续增收  还有一个增加三农投入，巩固和加强农业基础地位，促进农业稳定发展和农民持续增收。这里头也有很多具体措施。</w:t>
      </w:r>
    </w:p>
    <w:p>
      <w:pPr>
        <w:ind w:left="0" w:right="0" w:firstLine="560"/>
        <w:spacing w:before="450" w:after="450" w:line="312" w:lineRule="auto"/>
      </w:pPr>
      <w:r>
        <w:rPr>
          <w:rFonts w:ascii="宋体" w:hAnsi="宋体" w:eastAsia="宋体" w:cs="宋体"/>
          <w:color w:val="000"/>
          <w:sz w:val="28"/>
          <w:szCs w:val="28"/>
        </w:rPr>
        <w:t xml:space="preserve">4、加快转变发展方式，大力推进经济结构战略性调整   再一条总理的工作报告讲，要加快转变发展方式，大力推进经济结构战略调整。关于这一点，前面在讲到中央经济工作会议精神的时候也讲到了，这里也不多讲。</w:t>
      </w:r>
    </w:p>
    <w:p>
      <w:pPr>
        <w:ind w:left="0" w:right="0" w:firstLine="560"/>
        <w:spacing w:before="450" w:after="450" w:line="312" w:lineRule="auto"/>
      </w:pPr>
      <w:r>
        <w:rPr>
          <w:rFonts w:ascii="宋体" w:hAnsi="宋体" w:eastAsia="宋体" w:cs="宋体"/>
          <w:color w:val="000"/>
          <w:sz w:val="28"/>
          <w:szCs w:val="28"/>
        </w:rPr>
        <w:t xml:space="preserve">5、继续深化改革开放，进一步完善有利于科学发展的体制机制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还有一条就是继续深化改革开放，进一步完善有利于科学发展的体制机制。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6、大力发展社会事业，着力保障和改善民生  第六条是大力发展社会事业，着力保障和改善民生。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7、推进政府自身建设，提高驾驭经济社会发展全局的能力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w:t>
      </w:r>
    </w:p>
    <w:p>
      <w:pPr>
        <w:ind w:left="0" w:right="0" w:firstLine="560"/>
        <w:spacing w:before="450" w:after="450" w:line="312" w:lineRule="auto"/>
      </w:pPr>
      <w:r>
        <w:rPr>
          <w:rFonts w:ascii="宋体" w:hAnsi="宋体" w:eastAsia="宋体" w:cs="宋体"/>
          <w:color w:val="000"/>
          <w:sz w:val="28"/>
          <w:szCs w:val="28"/>
        </w:rPr>
        <w:t xml:space="preserve">这就是总理政府工作报告用很大的篇幅讲到2024年整个政府的工作要围绕着实施中央提出的一揽子计划为重点，要抓好这里面讲了六条，其实还有一条就是关于政府的自身建设问题这七个方面。这是我想讲的第二个方面，就是通过我们上面的学习可以看出中央提出的这个扩内需、保增长的这么一个重大的战略举措，它是有很多具体措施来加以保障的。特别是它贯穿于我们刚才说了，政府工作报告中提出的整个2024年政府工作当中去。那么通过一揽子计划的实施，我想我们中央提出的扩内需、保增长这个举措是一定能够实现的。那么一定能够得到落实的，我们的2024年的整个国民经济发展的目标应该也是能够实现的。</w:t>
      </w:r>
    </w:p>
    <w:p>
      <w:pPr>
        <w:ind w:left="0" w:right="0" w:firstLine="560"/>
        <w:spacing w:before="450" w:after="450" w:line="312" w:lineRule="auto"/>
      </w:pPr>
      <w:r>
        <w:rPr>
          <w:rFonts w:ascii="宋体" w:hAnsi="宋体" w:eastAsia="宋体" w:cs="宋体"/>
          <w:color w:val="000"/>
          <w:sz w:val="28"/>
          <w:szCs w:val="28"/>
        </w:rPr>
        <w:t xml:space="preserve">（三）关于4万亿投资计划的实施</w:t>
      </w:r>
    </w:p>
    <w:p>
      <w:pPr>
        <w:ind w:left="0" w:right="0" w:firstLine="560"/>
        <w:spacing w:before="450" w:after="450" w:line="312" w:lineRule="auto"/>
      </w:pPr>
      <w:r>
        <w:rPr>
          <w:rFonts w:ascii="宋体" w:hAnsi="宋体" w:eastAsia="宋体" w:cs="宋体"/>
          <w:color w:val="000"/>
          <w:sz w:val="28"/>
          <w:szCs w:val="28"/>
        </w:rPr>
        <w:t xml:space="preserve">关于刚才讲到的4万亿的投资计划，最近两会上我们发改委的领导同志，因为这个问题是大家比较关注的问题。发改委的领导同志在记者招待会上也比较详细地回答了大家提出的一些问题，比如说这4万亿都投在哪些方面？我看了一下大概根据发改委领导同志的回答大概是这么几个方面。一个就是我们的民生工程，刚才讲到的主要是保障性住房要达到这个4000亿元左右，在这个方面投资4000亿元左右。</w:t>
      </w:r>
    </w:p>
    <w:p>
      <w:pPr>
        <w:ind w:left="0" w:right="0" w:firstLine="560"/>
        <w:spacing w:before="450" w:after="450" w:line="312" w:lineRule="auto"/>
      </w:pPr>
      <w:r>
        <w:rPr>
          <w:rFonts w:ascii="宋体" w:hAnsi="宋体" w:eastAsia="宋体" w:cs="宋体"/>
          <w:color w:val="000"/>
          <w:sz w:val="28"/>
          <w:szCs w:val="28"/>
        </w:rPr>
        <w:t xml:space="preserve">讲到这个住房，前面在政府工作报告当中讲到扩大，强调要扩大内需，特别是扩大消费需求的时候，我记得总理政府工作报告讲到，专门讲了一条就是关于要改善城市居民的住房，这个保证房地产市场的健康发展问题。这里会场也有很多代表委员都讲到这个问题，我想这个问题谈一谈个人的看法，就是怎么来保证扩内需、保增长的这个过程中来保证我们房地产市场的健康发展。前一段方方面面有很多不同的观点，比如说有些地方政府提出要救市，有的也相应采取了一些措施。那么我想对这个问题，我是这么看的。在过去的一些年我们国家的这个房价增长是比较快的，这个为了解决这个问题，我们国务院也曾经一而再再而三的多次发布文件，要控制房价的过快上涨。但是总体上在前些年，也就是说在国际金融危机爆发以前我们的房价的上涨就几十个大中城市房价的统计来看，还是一直在一个上涨的过程当中，有的甚至一些城市上涨还比较快。也就是说在那个时候我们控制房价或者是抑制放假一直上涨的目标并没有完全的实现，比起其他的国家，特别是发达国家我们国家的居民收入和房价之比是不够合理的，也就是房价跟居民的收入水平是不相适应的。</w:t>
      </w:r>
    </w:p>
    <w:p>
      <w:pPr>
        <w:ind w:left="0" w:right="0" w:firstLine="560"/>
        <w:spacing w:before="450" w:after="450" w:line="312" w:lineRule="auto"/>
      </w:pPr>
      <w:r>
        <w:rPr>
          <w:rFonts w:ascii="宋体" w:hAnsi="宋体" w:eastAsia="宋体" w:cs="宋体"/>
          <w:color w:val="000"/>
          <w:sz w:val="28"/>
          <w:szCs w:val="28"/>
        </w:rPr>
        <w:t xml:space="preserve">那么这一次金融危机来了以后对房地产市场的冲击起来比较大的，所以在一些地方出现如何扩内需，保增长，促进经济平稳较快发展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了房价回落或者是增长回落或者是整个下降的这么一个情况。我想从另外一个角度讲，这也是保证我们房地产市场健康发展，理顺价格和各方面的关系和收入之间的这个关系的一个很好的契机。总体上我的意见，我看会上有一些代表的意见也是这样。就是要把房价降下来，这样才能扩大销量，通过这个来回暖。但是我们又要保证房地产开发商有比较合理的利润空间，否则他就不能保证它整个行业的健康、快速发展。那么又要降房价，又要保证开发商们一个合理的利润空间，那么从我们的房地产的开发的成本结构来看，主要一大块可能就是要降低地价，就是征地的价格。这一块在有些地方可能占了50%以上，那么只有通过把这一块，也就是说通过降低土地征地的价格，从而降低整个房屋的造价，同时来降低房屋的销售价格，又保证了房地产商开发环节有一定合理的利润。这样我想是我们在如何扩内需、保增长当中，总理政府工作报告讲的要增加居民消费，要保证我们房地产市场健康发展。这是我个人的看法，总体上来说是降低造价、降低房价，使我们的房价跟我们的收入水平相适应，这样来保证我们的房地产有一个健康快速的发展。再就是第二个方面，就是关于农村的一些民生工程，包括水、电，解决吃水问题，电、路、气，还有一些林区的住房等等，这大体上3100亿。基础设施建设1500亿左右，教育文化卫生社会事业1500亿左右，节能减排、生态工程大体上是2100亿左右，调整结构和技术改造3700亿左右，地震灾区的重建1万亿。这些都是发改委的领导在记者招待会上都谈了，我想对其中有一些问题再简单说一下。比如这个教育文化卫生这些社会事业是我们这些年发展的一个重点，增长还是刚才讲到历年的政府工作报告中都有一些具体的措施。增长的，中央投入也好，地方投入也好，增长的还是比较快的。但是我觉得它占我们整个财政收入的比重，包括科教文卫这几个方面在整个比例还是偏低的，就是在这方面加大投入空间还是比较大的。再一个关于节能减排，我们十一五规划提出我们到十一五末单位GDP的能源消耗要降低20%，与之相适应单位GDP污染物的排放要降低10%。从今年已经是十一五第三年都过了去年，今年是关键的一年。那么从历届的政府报告当中我们可以看到，节能减排的指标相对来说，相对于其他的一些经营指标来看完成的是不够理想：第一年没有完成；第二年完成的比较好一点，但是也没有完全完成。那么我想这个问题之所以难度比较大，因为它涉及到方方面面，不仅是涉及到我们的节约，要加强节能工作，要采取各方面的措施。我想一个很重要的要完成这一项指标就必须大力的调整，前面讲到的调整我们的结构，特别是一、二、三产业结构。我想如果说我们的第三产业它的增加值在整个GDP的增长当中，它能够提高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那么几个百分点或者是一个百分点，我想就会大大有利于我们节能减排任务的完成。这是要讲的第二个问题。</w:t>
      </w:r>
    </w:p>
    <w:p>
      <w:pPr>
        <w:ind w:left="0" w:right="0" w:firstLine="560"/>
        <w:spacing w:before="450" w:after="450" w:line="312" w:lineRule="auto"/>
      </w:pPr>
      <w:r>
        <w:rPr>
          <w:rFonts w:ascii="宋体" w:hAnsi="宋体" w:eastAsia="宋体" w:cs="宋体"/>
          <w:color w:val="000"/>
          <w:sz w:val="28"/>
          <w:szCs w:val="28"/>
        </w:rPr>
        <w:t xml:space="preserve">三、把扩内需、促增长作为我国经济发展的战略方针</w:t>
      </w:r>
    </w:p>
    <w:p>
      <w:pPr>
        <w:ind w:left="0" w:right="0" w:firstLine="560"/>
        <w:spacing w:before="450" w:after="450" w:line="312" w:lineRule="auto"/>
      </w:pPr>
      <w:r>
        <w:rPr>
          <w:rFonts w:ascii="宋体" w:hAnsi="宋体" w:eastAsia="宋体" w:cs="宋体"/>
          <w:color w:val="000"/>
          <w:sz w:val="28"/>
          <w:szCs w:val="28"/>
        </w:rPr>
        <w:t xml:space="preserve">第三个，讲一下我谈一下我的看法。就是刚才讲到我们在应对国际金融危机的过程中，我们要把扩内需、保增长作为我们当前经济发展的一个中心工作。这里第三个问题，我想强调一下我们要把扩内需、保增长作为我国经济发展的战略方针。为什么提出这么一个问题呢？我在想就是刚才已经讲到根据我们国家处的这么一个阶段，我们的经济增长刚才说了太快了不行，太低了不行，要保持一个比较较快平稳的发展。那么我想这个是涉及到我们国家一个发展战略问题，刚才讲到在1997年遇到的那一次东南亚金融危机的时候，我们提出了扩内需拉动经济增长采取了一些措施，后来我们的经济增长恢复大一个比较快的水平。那么从去年遇到这一次国际金融危机影响以后，我们又提出扩内需、保增长的方针，刚才也讲到这种决策是非常正确的。大家我们要仔细研究，我想按照科学发展观的要求我们不仅是在我们的经济发展受到国际金融危机影响的时候我们要强调扩内需，那么正像刚才总理的政府工作报告中讲的，就是我们要把这个扩内需，增加国内需求，扩大国内需求，特别是扩大消费需求作为一个重点的，这里我特别强调要作为一个长期的方针来坚持。</w:t>
      </w:r>
    </w:p>
    <w:p>
      <w:pPr>
        <w:ind w:left="0" w:right="0" w:firstLine="560"/>
        <w:spacing w:before="450" w:after="450" w:line="312" w:lineRule="auto"/>
      </w:pPr>
      <w:r>
        <w:rPr>
          <w:rFonts w:ascii="宋体" w:hAnsi="宋体" w:eastAsia="宋体" w:cs="宋体"/>
          <w:color w:val="000"/>
          <w:sz w:val="28"/>
          <w:szCs w:val="28"/>
        </w:rPr>
        <w:t xml:space="preserve">（一）扩内需、促增长是贯彻落实科学发展观的客观要求</w:t>
      </w:r>
    </w:p>
    <w:p>
      <w:pPr>
        <w:ind w:left="0" w:right="0" w:firstLine="560"/>
        <w:spacing w:before="450" w:after="450" w:line="312" w:lineRule="auto"/>
      </w:pPr>
      <w:r>
        <w:rPr>
          <w:rFonts w:ascii="宋体" w:hAnsi="宋体" w:eastAsia="宋体" w:cs="宋体"/>
          <w:color w:val="000"/>
          <w:sz w:val="28"/>
          <w:szCs w:val="28"/>
        </w:rPr>
        <w:t xml:space="preserve">这样我想有这么几个观点，一个就是扩内需、保增长作为我们经济发展的一个战略方针，它是贯彻落实科学发展的观的客观要求。刚才已经讲到这个问题了，这里我就不想多说了。就是说我们贯彻科学发展观简单说一下，刚才提到了就是要以人为本，要不断提高人民的物质文化生活水平，最后以社会进步，以经济发展促进社会的全面进步，以社会进步促进人民的全面发展，不断的满足我们整个社会、整个人民不断增长的物质文化生活水平的需要。这是必须把我们的内需，特别是消费需求作为我们经济发展的一个长期的拉动力。</w:t>
      </w:r>
    </w:p>
    <w:p>
      <w:pPr>
        <w:ind w:left="0" w:right="0" w:firstLine="560"/>
        <w:spacing w:before="450" w:after="450" w:line="312" w:lineRule="auto"/>
      </w:pPr>
      <w:r>
        <w:rPr>
          <w:rFonts w:ascii="宋体" w:hAnsi="宋体" w:eastAsia="宋体" w:cs="宋体"/>
          <w:color w:val="000"/>
          <w:sz w:val="28"/>
          <w:szCs w:val="28"/>
        </w:rPr>
        <w:t xml:space="preserve">（二）抓住机遇，加快实现我国经济发展战略的转型</w:t>
      </w:r>
    </w:p>
    <w:p>
      <w:pPr>
        <w:ind w:left="0" w:right="0" w:firstLine="560"/>
        <w:spacing w:before="450" w:after="450" w:line="312" w:lineRule="auto"/>
      </w:pPr>
      <w:r>
        <w:rPr>
          <w:rFonts w:ascii="宋体" w:hAnsi="宋体" w:eastAsia="宋体" w:cs="宋体"/>
          <w:color w:val="000"/>
          <w:sz w:val="28"/>
          <w:szCs w:val="28"/>
        </w:rPr>
        <w:t xml:space="preserve">另外我想我们要抓住这一次国际金融危机的影响这么一个，应该说这一次国际金融危机既对我们是一个重大的挑战，同时它也是一个机遇。这个机遇就是我们要按照刚才讲的解决扩内需、保增长诸多问题当中，我们来逐步的来加快我国经济发展战略的一个转型。我这里提出这么一个观点，到底我们的战略怎么转？简单的一句话就是要以加快经济发展方式转变，刚才多次提到中央提出的加快经济发展方式的转变和结构调整为重点，把以投资出口拉动为主的快速的增长方式、增长模式，所以说它快速。比如说刚才说的都在10%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以上，为什么叫它快速呢？我这里要插几句话解释一下，这是我的一个观点。就是说我记得在制定九五规划的时候，我们就曾经对到2024年的发展目标做了一个大概的估计，当时提出我们的GDP的总量到2024年比2024年再翻一番。那么进入新世纪以后我们的经济增长出现了快速增长的一个状况，也就是说每年发展还是比较快的，所以在制定十一五规划的时候如果再按照我们的GDP总量翻一番的要求，到2024年显然不符合客观要求了。因此就把过去的总量翻一番调整为人均再翻一番，提出了在十一五期间每年平均我们的经济增长确定为7.5%。那么也就是说按照7.5%的增长速度，我们每年按照7.5%的增长速度到十一五末也就可以达到人均翻一番的目标了。所以在前些年我们每年一年一度召开的中央经济工作会议都把对下一年的经济发展、经济增长的目标做了一个大概的调控目标，都在7%或者在8%。所以说7%或者是8%在前些年曾经每年把第二年的调控目标定在7%，到后来两三年以前就开始调整为8%。我记得在做这个调整的时候，胡总书记曾经讲到我们把我们的调控目标由上一年，也就是当时的上一年7%调整为8%，这并不意味着我们把我们的实际经济的运行再加快一些。就是我们那些年我们的实际运行总是高于我们的目标，有时候有一些是高于比较多的，比如说2024年当时的调控目标也是8%，实际上达到了11.9%，所以我认为在那一阶段我们的发展还是比较快的。这是快速增长的模式，我在这里做一下解释。因为一个是刚才讲7.5%就可以实现翻一番的目标，那么你每年都在10%以上。另外每年的调控目标都在8%，你在12%，这显然是一种快速增长模式。要把它转变为以消费为导向，内需拉动为主的以消费为导向的，一切就是为了把消费作为我们投资、出口和各个方面它的导向，内需拉动为主的消费、投资、出口协调拉动的平稳较快增长方式、增长模式。我总认为发展速度达到了一定水平的时候，就是比较偏快的时候，它到了一定的时候回调是不可避免的，这是一个客观规律。太快了它总是要波动，甚至波动的比较大。那么保持一个较快的，比较平稳的发展模式，我想应该是我们比较追求的一种模式。要实现这么一种模式的转变，所以我想要处理好这么几个关系。</w:t>
      </w:r>
    </w:p>
    <w:p>
      <w:pPr>
        <w:ind w:left="0" w:right="0" w:firstLine="560"/>
        <w:spacing w:before="450" w:after="450" w:line="312" w:lineRule="auto"/>
      </w:pPr>
      <w:r>
        <w:rPr>
          <w:rFonts w:ascii="宋体" w:hAnsi="宋体" w:eastAsia="宋体" w:cs="宋体"/>
          <w:color w:val="000"/>
          <w:sz w:val="28"/>
          <w:szCs w:val="28"/>
        </w:rPr>
        <w:t xml:space="preserve">1、拉动经济增长由过去追求出口拉动为主向以扩大内需为主转变</w:t>
      </w:r>
    </w:p>
    <w:p>
      <w:pPr>
        <w:ind w:left="0" w:right="0" w:firstLine="560"/>
        <w:spacing w:before="450" w:after="450" w:line="312" w:lineRule="auto"/>
      </w:pPr>
      <w:r>
        <w:rPr>
          <w:rFonts w:ascii="宋体" w:hAnsi="宋体" w:eastAsia="宋体" w:cs="宋体"/>
          <w:color w:val="000"/>
          <w:sz w:val="28"/>
          <w:szCs w:val="28"/>
        </w:rPr>
        <w:t xml:space="preserve">一个就是要由我们过去拉动经济增长，刚才讲的中央也几次提出了，在很多场合都提出了，要以出口、投资、消费相协调拉动我们的经济增长，所以首先要把拉动经济增长由过去追求出口比较快速的增长向以扩大内需为主转变。我们出口刚才讲是我们拉动经济增长的一个重要的方面，但是我们出口的目的，我想它不是以比如说取得多少的贸易顺差，我们的外汇储备增加多少，这不是最终目的。目的还是要通过出口扩大我们对国际上各国的贸易，同时实现我们对各种物资的进口，来不断提高我们国内的消费水平。这是关于处理好，刚才也 如何扩内需，保增长，促进经济平稳较快发展</w:t>
      </w:r>
    </w:p>
    <w:p>
      <w:pPr>
        <w:ind w:left="0" w:right="0" w:firstLine="560"/>
        <w:spacing w:before="450" w:after="450" w:line="312" w:lineRule="auto"/>
      </w:pPr>
      <w:r>
        <w:rPr>
          <w:rFonts w:ascii="宋体" w:hAnsi="宋体" w:eastAsia="宋体" w:cs="宋体"/>
          <w:color w:val="000"/>
          <w:sz w:val="28"/>
          <w:szCs w:val="28"/>
        </w:rPr>
        <w:t xml:space="preserve">http://www.jy365.net 讲到内需和外需的关系。</w:t>
      </w:r>
    </w:p>
    <w:p>
      <w:pPr>
        <w:ind w:left="0" w:right="0" w:firstLine="560"/>
        <w:spacing w:before="450" w:after="450" w:line="312" w:lineRule="auto"/>
      </w:pPr>
      <w:r>
        <w:rPr>
          <w:rFonts w:ascii="宋体" w:hAnsi="宋体" w:eastAsia="宋体" w:cs="宋体"/>
          <w:color w:val="000"/>
          <w:sz w:val="28"/>
          <w:szCs w:val="28"/>
        </w:rPr>
        <w:t xml:space="preserve">2、由扩大投资需求为主向以扩大消费需求为主，并以扩大消费需求为导向，促进投资需求转变  再一个就是要把扩大内需，由扩大投资需求为主向以扩大消费需求为主，并以扩大消费需求为导向，促进投资需求转变。这一句话是什么意思呢？就是说我们扩大内需包括两个方面，一个是投资需求，一个是消费需求。刚才已经讲到长期以来我们国家的经济增长，我认为还是一个投资拉动型的可以说是这么一个增长模式。就是说投资对经济增长的贡献还是比较大的。刚才提到2024年的时候，我们消费需求第一次超过了投资需求对经济拉动的比例，所以我想这既是一个好的开端。另外，我们今后还要继续正像总理政府工作报告当中，我想不仅是在应对金融危机这个过程当中我们要强调国内需求、消费需求，那么在以后长期也应该把它作为我们经济增长的一个重要的方针，一个战略方针。</w:t>
      </w:r>
    </w:p>
    <w:p>
      <w:pPr>
        <w:ind w:left="0" w:right="0" w:firstLine="560"/>
        <w:spacing w:before="450" w:after="450" w:line="312" w:lineRule="auto"/>
      </w:pPr>
      <w:r>
        <w:rPr>
          <w:rFonts w:ascii="宋体" w:hAnsi="宋体" w:eastAsia="宋体" w:cs="宋体"/>
          <w:color w:val="000"/>
          <w:sz w:val="28"/>
          <w:szCs w:val="28"/>
        </w:rPr>
        <w:t xml:space="preserve">3、以消费需求为导向  另外，在扩大消费需求，同时我们消费投资，当然消费它不能脱离开投资。就是说我们的要以消费需求为导向，就是说我们的投资项目，包括刚才讲到的保民生、保稳定、保就业等等方面的一些项目。它实际上都是以扩大消费需求为导向的，通过消费需求的这种导向的拉动来促进投资需求的转变，来达到投资消费和出口的这个协调的发展。总而言之，我想就是抓住这一次金融危机，一方面我们要应对挑战。另一方面，我们要抓住这一个机遇，实行一个倒逼机制，来逼迫我们转变我们的经济发展战略，由比较快速的经常波动的这种模式转变为一种平稳的较快的发展模式，来进一步处理好我们的外需、内需他们之间的关系。同时在内需当中处理好消费需求和投资需求的关系，所以我就说要把我们扩大国内需求，包括投资需求和消费需求，特别是要扩大消费需求，不仅仅是作为当前来应对国际金融危机的一个重大战略举措，而且要把它作为我们整个今后长期我们的经济发展过程当中需要加强的方面，就是要不断的提高国内需求，特别是其中消费需求对经济增长的拉动作用。今天就这个问题谈一些个人的看法，也是学习两会精神，包括去年的中央经济工作会议精神的一些个人的体会，有不对或者是不准确的地方请同志们提出批评，谢谢各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科学发展 突破发展 力促县域经济平稳较快增长</w:t>
      </w:r>
    </w:p>
    <w:p>
      <w:pPr>
        <w:ind w:left="0" w:right="0" w:firstLine="560"/>
        <w:spacing w:before="450" w:after="450" w:line="312" w:lineRule="auto"/>
      </w:pPr>
      <w:r>
        <w:rPr>
          <w:rFonts w:ascii="宋体" w:hAnsi="宋体" w:eastAsia="宋体" w:cs="宋体"/>
          <w:color w:val="000"/>
          <w:sz w:val="28"/>
          <w:szCs w:val="28"/>
        </w:rPr>
        <w:t xml:space="preserve">珙县县委副书记、县长 曾明全</w:t>
      </w:r>
    </w:p>
    <w:p>
      <w:pPr>
        <w:ind w:left="0" w:right="0" w:firstLine="560"/>
        <w:spacing w:before="450" w:after="450" w:line="312" w:lineRule="auto"/>
      </w:pPr>
      <w:r>
        <w:rPr>
          <w:rFonts w:ascii="宋体" w:hAnsi="宋体" w:eastAsia="宋体" w:cs="宋体"/>
          <w:color w:val="000"/>
          <w:sz w:val="28"/>
          <w:szCs w:val="28"/>
        </w:rPr>
        <w:t xml:space="preserve">2024年，是珙县应对金融危机影响，在负重中求发展，在创新中求突破，在困境中求跨越, 奋力拼搏完成“十一五”规划的攻坚年。全县经济发展的主要目标是：地区生产总值增长13%以上，力争达到15%；固定资产投资增长40%；规模以上工业增加值增长20%以上，力争达到25%；地方财政一般预算收入增长20%以上；城镇居民人均可支配收入和农民人均纯收入增长10%。</w:t>
      </w:r>
    </w:p>
    <w:p>
      <w:pPr>
        <w:ind w:left="0" w:right="0" w:firstLine="560"/>
        <w:spacing w:before="450" w:after="450" w:line="312" w:lineRule="auto"/>
      </w:pPr>
      <w:r>
        <w:rPr>
          <w:rFonts w:ascii="宋体" w:hAnsi="宋体" w:eastAsia="宋体" w:cs="宋体"/>
          <w:color w:val="000"/>
          <w:sz w:val="28"/>
          <w:szCs w:val="28"/>
        </w:rPr>
        <w:t xml:space="preserve">一、科学研判国际国内经济运行态势，增强做好经济工作的坚定信心</w:t>
      </w:r>
    </w:p>
    <w:p>
      <w:pPr>
        <w:ind w:left="0" w:right="0" w:firstLine="560"/>
        <w:spacing w:before="450" w:after="450" w:line="312" w:lineRule="auto"/>
      </w:pPr>
      <w:r>
        <w:rPr>
          <w:rFonts w:ascii="宋体" w:hAnsi="宋体" w:eastAsia="宋体" w:cs="宋体"/>
          <w:color w:val="000"/>
          <w:sz w:val="28"/>
          <w:szCs w:val="28"/>
        </w:rPr>
        <w:t xml:space="preserve">（一）理性分析存在的困难和问题。</w:t>
      </w:r>
    </w:p>
    <w:p>
      <w:pPr>
        <w:ind w:left="0" w:right="0" w:firstLine="560"/>
        <w:spacing w:before="450" w:after="450" w:line="312" w:lineRule="auto"/>
      </w:pPr>
      <w:r>
        <w:rPr>
          <w:rFonts w:ascii="宋体" w:hAnsi="宋体" w:eastAsia="宋体" w:cs="宋体"/>
          <w:color w:val="000"/>
          <w:sz w:val="28"/>
          <w:szCs w:val="28"/>
        </w:rPr>
        <w:t xml:space="preserve">一是从产业结构分析，尽管珙县基本形成了能源、建材、化工等主导产业，但结构不优、总量不大、发展不足，对资源的依赖程度较高，资源利用粗放，抗御市场风险能力较低。特别是受金融危机影响，化工、煤炭、茧丝绸、钢铁等产品市场萎缩、订单减少，产品积压滞销，资金周转困难，企业开工不足，效益下滑甚至亏损。</w:t>
      </w:r>
    </w:p>
    <w:p>
      <w:pPr>
        <w:ind w:left="0" w:right="0" w:firstLine="560"/>
        <w:spacing w:before="450" w:after="450" w:line="312" w:lineRule="auto"/>
      </w:pPr>
      <w:r>
        <w:rPr>
          <w:rFonts w:ascii="宋体" w:hAnsi="宋体" w:eastAsia="宋体" w:cs="宋体"/>
          <w:color w:val="000"/>
          <w:sz w:val="28"/>
          <w:szCs w:val="28"/>
        </w:rPr>
        <w:t xml:space="preserve">二是周边区县快速发展带来的压力大。2024年，我县多项指标增幅列全市前列，但由于我县基础差、实力弱，与周边县区相比，还有很大差距。从主要经济指标看，GDP总量全市第八（人均GDP全市第七），工业增加值总量全市第四，固定资产投资总量全市第五，社会消费零售总额全市第六，民营经济增加值全市第九，农民人均纯收入全市第六。这说明尽管我们的发展势头好，但横向比，总量偏小，差距还很大。</w:t>
      </w:r>
    </w:p>
    <w:p>
      <w:pPr>
        <w:ind w:left="0" w:right="0" w:firstLine="560"/>
        <w:spacing w:before="450" w:after="450" w:line="312" w:lineRule="auto"/>
      </w:pPr>
      <w:r>
        <w:rPr>
          <w:rFonts w:ascii="宋体" w:hAnsi="宋体" w:eastAsia="宋体" w:cs="宋体"/>
          <w:color w:val="000"/>
          <w:sz w:val="28"/>
          <w:szCs w:val="28"/>
        </w:rPr>
        <w:t xml:space="preserve">三是受交通、土地、资金的瓶颈制约，发展后劲不足；</w:t>
      </w:r>
    </w:p>
    <w:p>
      <w:pPr>
        <w:ind w:left="0" w:right="0" w:firstLine="560"/>
        <w:spacing w:before="450" w:after="450" w:line="312" w:lineRule="auto"/>
      </w:pPr>
      <w:r>
        <w:rPr>
          <w:rFonts w:ascii="宋体" w:hAnsi="宋体" w:eastAsia="宋体" w:cs="宋体"/>
          <w:color w:val="000"/>
          <w:sz w:val="28"/>
          <w:szCs w:val="28"/>
        </w:rPr>
        <w:t xml:space="preserve">四是受县内外企业停工、停产影响，职工收入减少，下岗职工和返乡民工增多，城乡居民增收难度加大。</w:t>
      </w:r>
    </w:p>
    <w:p>
      <w:pPr>
        <w:ind w:left="0" w:right="0" w:firstLine="560"/>
        <w:spacing w:before="450" w:after="450" w:line="312" w:lineRule="auto"/>
      </w:pPr>
      <w:r>
        <w:rPr>
          <w:rFonts w:ascii="宋体" w:hAnsi="宋体" w:eastAsia="宋体" w:cs="宋体"/>
          <w:color w:val="000"/>
          <w:sz w:val="28"/>
          <w:szCs w:val="28"/>
        </w:rPr>
        <w:t xml:space="preserve">（二）准确把握面临的发展机遇。一是从国际国内经济发展态势看。美国次贷危机引发的金融危机愈演愈烈，迅速从局部蔓延到全球，对世界各国经济社会的影响日益加重。危机发生以来，世界各国都在救市，投入救市的资金越来越多，措施越来越具体。这为经济的发展注入了强劲的动力。中央根据经济发展的形势，确定了今年经济工作的重点就是保增长、扩内需、调结构、重民生。将宏观调控政策调整为积极的财政政策和适度宽松的货币政策；出台了一系列拉动内需的政策，并陆续启动4万亿资金，投入基础设施和民生工程建设；银行贷款利率也不断下调；省市相应出台了一系列扩内需、保增长的措施，各项投资大幅增长。这一系列方针政策的实施，将对拉动经济增长起到非常重要的作用，也为加快县域经济发展提供了难得的机遇。</w:t>
      </w:r>
    </w:p>
    <w:p>
      <w:pPr>
        <w:ind w:left="0" w:right="0" w:firstLine="560"/>
        <w:spacing w:before="450" w:after="450" w:line="312" w:lineRule="auto"/>
      </w:pPr>
      <w:r>
        <w:rPr>
          <w:rFonts w:ascii="宋体" w:hAnsi="宋体" w:eastAsia="宋体" w:cs="宋体"/>
          <w:color w:val="000"/>
          <w:sz w:val="28"/>
          <w:szCs w:val="28"/>
        </w:rPr>
        <w:t xml:space="preserve">二是从珙县经济发展现状看。珙县企业经济外向度不高，金融危机对我县经济的冲击远不如沿海地区反映强烈，多年来县域经济高位增势已经具备一定抵御风险的能力和基础。像水泥等建材产业，随着国家拉动内需，对基础设施建设力度不断加大，是发展的重大机遇期。同时，一批重点项目相继落户，将极大带动全县经济社会发展。华电珙县电厂一期2台60万千瓦机组建设项目，是“汶川”大地震后国家发改委核准并开工的首个重大项目，是四川省全力推进的50个重大项目之一。项目一期工程静态投资48.5亿元，建成后年发电70亿千瓦时，可实现产值23亿元、利税约4亿元。电厂二期2台100万千瓦机组、三期2台100万千瓦机组也将相继启动。电厂建成投产后，一期耗煤260万吨/年、二期耗煤400万吨/年，对煤炭资源的需求量将大大增加。届时，丰富的煤炭资源便可实现就地转化，直接供给电厂发电，极大提高煤炭的综合效益。随着电厂的建成和落地电的产生，将为珙县招商引资以及发展高载能产业带来千载难逢的机遇。与此同时，拉法基二期日产2500吨熟料水泥生产线、双三日产4000吨水泥生产线异地重建、五粮液环球集团50万吨浮法平板玻璃等项目将陆续启动，必将对珙县的发展带来深远的影响。</w:t>
      </w:r>
    </w:p>
    <w:p>
      <w:pPr>
        <w:ind w:left="0" w:right="0" w:firstLine="560"/>
        <w:spacing w:before="450" w:after="450" w:line="312" w:lineRule="auto"/>
      </w:pPr>
      <w:r>
        <w:rPr>
          <w:rFonts w:ascii="宋体" w:hAnsi="宋体" w:eastAsia="宋体" w:cs="宋体"/>
          <w:color w:val="000"/>
          <w:sz w:val="28"/>
          <w:szCs w:val="28"/>
        </w:rPr>
        <w:t xml:space="preserve">一季度，全县实现地区生产总值8.84亿元，同比增长18%；地方财政一般预算收入完成4142万元，同比增长34.39%；固定资产投资4.36亿元，同比增长11.04%；社会消费品零售总额3.2亿元，同比增长18.16%；县属规模以上工业实现增加值3.81亿元，同比增长32.97%。金融机构存款余额41.63亿元，增长27.52%；贷款余额16.64亿元，增长58.67%。全县经济发展起步好、增长快、运行稳，发展的基本面没有改变，顺利实现了“开门红”。</w:t>
      </w:r>
    </w:p>
    <w:p>
      <w:pPr>
        <w:ind w:left="0" w:right="0" w:firstLine="560"/>
        <w:spacing w:before="450" w:after="450" w:line="312" w:lineRule="auto"/>
      </w:pPr>
      <w:r>
        <w:rPr>
          <w:rFonts w:ascii="宋体" w:hAnsi="宋体" w:eastAsia="宋体" w:cs="宋体"/>
          <w:color w:val="000"/>
          <w:sz w:val="28"/>
          <w:szCs w:val="28"/>
        </w:rPr>
        <w:t xml:space="preserve">二、突出投资拉动和特色项目重点，寻求经济全面放量增长的突破途径 率先突破、加快发展，必须突出重点，进一步明确主攻方向。扩大投资是加快发展最有效的手段，牢固树立抓投资就是扩内需、保增长、强后劲的观念，坚定不移地抓投资、上项目，把上级政策机遇转化为实物工作量，转化为投资效益，转化为增长动力。</w:t>
      </w:r>
    </w:p>
    <w:p>
      <w:pPr>
        <w:ind w:left="0" w:right="0" w:firstLine="560"/>
        <w:spacing w:before="450" w:after="450" w:line="312" w:lineRule="auto"/>
      </w:pPr>
      <w:r>
        <w:rPr>
          <w:rFonts w:ascii="宋体" w:hAnsi="宋体" w:eastAsia="宋体" w:cs="宋体"/>
          <w:color w:val="000"/>
          <w:sz w:val="28"/>
          <w:szCs w:val="28"/>
        </w:rPr>
        <w:t xml:space="preserve">（一）以项目投资为拉动，确保重点项目建设新突破。</w:t>
      </w:r>
    </w:p>
    <w:p>
      <w:pPr>
        <w:ind w:left="0" w:right="0" w:firstLine="560"/>
        <w:spacing w:before="450" w:after="450" w:line="312" w:lineRule="auto"/>
      </w:pPr>
      <w:r>
        <w:rPr>
          <w:rFonts w:ascii="宋体" w:hAnsi="宋体" w:eastAsia="宋体" w:cs="宋体"/>
          <w:color w:val="000"/>
          <w:sz w:val="28"/>
          <w:szCs w:val="28"/>
        </w:rPr>
        <w:t xml:space="preserve">一是加快项目建设进度，拉动经济增长。重点保证华电珙县电厂一期、拉法基瑞安二期，环球集团50万吨浮法玻璃、双三日产4000吨水泥异地重建等17个重点项目建设。加快推进庆昌铁业2万吨铸钢精加工、200万吨玄武岩道砟项目、10万件黑花生等项目建设。积极做好德阳天池集团年产45万吨煤灾后异地重建入驻前期工作。加快宜珙公路延长线、县城污水处理厂等基础设施建设，加速一批产业项目建设，全年完成固定资产投资35亿元以上。二是全力争取项目投资，加快后续项目储备。加强政策分析，把握国家资金投向，主攻新型工业、现代农业、现代服务业、基础设施、民生工程、资源和环境建设等投资重点，抓大不放小，一手抓大项目强县，一手抓小项目富民，加大对接争取力度。立足资源特色和产业发展基础，超前谋划、储备一批新项目，使尽可能多的项目进入省市县三级项目库，确保项目不断档、建设不停步。搞好项目服务，搭建融资平台，引导和鼓励金融机构、民间资金和社会资本投入，为项目建设提供资金支持。</w:t>
      </w:r>
    </w:p>
    <w:p>
      <w:pPr>
        <w:ind w:left="0" w:right="0" w:firstLine="560"/>
        <w:spacing w:before="450" w:after="450" w:line="312" w:lineRule="auto"/>
      </w:pPr>
      <w:r>
        <w:rPr>
          <w:rFonts w:ascii="宋体" w:hAnsi="宋体" w:eastAsia="宋体" w:cs="宋体"/>
          <w:color w:val="000"/>
          <w:sz w:val="28"/>
          <w:szCs w:val="28"/>
        </w:rPr>
        <w:t xml:space="preserve">（二）以工业园区为载体，推进产业集群发展。</w:t>
      </w:r>
    </w:p>
    <w:p>
      <w:pPr>
        <w:ind w:left="0" w:right="0" w:firstLine="560"/>
        <w:spacing w:before="450" w:after="450" w:line="312" w:lineRule="auto"/>
      </w:pPr>
      <w:r>
        <w:rPr>
          <w:rFonts w:ascii="宋体" w:hAnsi="宋体" w:eastAsia="宋体" w:cs="宋体"/>
          <w:color w:val="000"/>
          <w:sz w:val="28"/>
          <w:szCs w:val="28"/>
        </w:rPr>
        <w:t xml:space="preserve">坚持集约发展，促进产业集聚，尽快形成“产业关联、产品配套、资源共享、成本低廉”的产业环境和集聚效应，切实做大园区经济。瞄准产值超百亿元目标，加强基础设施建设，制定激励政策，实行产业招商，完善“一区两园”入驻条件。一是围绕华电珙县电厂建设，突出产业招商，抓好配套延伸项目引进，形成以电厂为龙头，以高载能产业为支撑的产业集群，将孝沐工业园打造成为全省重要的能源基地，力争今年2—3家高载能及电厂循环经济企业入驻。二是加快推进余箐工业园建设，尽快启动铁路专线建设，完善水、电、路、气配套，积极协调环球集团、芙蓉集团机修厂等企业入驻，力争进入省市重点工业集中区序列。三是加快组团开发。启动金沙河口组团开发建设，构建骨干网络，完善区内水、电、路等基础设施配套，推进以交通、物流、居住为主的新区建设。加快中坝组团开发建设，开工建设县体育中心，将中坝组团打造成为全县政治、文化、教育中心。</w:t>
      </w:r>
    </w:p>
    <w:p>
      <w:pPr>
        <w:ind w:left="0" w:right="0" w:firstLine="560"/>
        <w:spacing w:before="450" w:after="450" w:line="312" w:lineRule="auto"/>
      </w:pPr>
      <w:r>
        <w:rPr>
          <w:rFonts w:ascii="宋体" w:hAnsi="宋体" w:eastAsia="宋体" w:cs="宋体"/>
          <w:color w:val="000"/>
          <w:sz w:val="28"/>
          <w:szCs w:val="28"/>
        </w:rPr>
        <w:t xml:space="preserve">（三）以对外开放为途径，实现招商引资新突破。</w:t>
      </w:r>
    </w:p>
    <w:p>
      <w:pPr>
        <w:ind w:left="0" w:right="0" w:firstLine="560"/>
        <w:spacing w:before="450" w:after="450" w:line="312" w:lineRule="auto"/>
      </w:pPr>
      <w:r>
        <w:rPr>
          <w:rFonts w:ascii="宋体" w:hAnsi="宋体" w:eastAsia="宋体" w:cs="宋体"/>
          <w:color w:val="000"/>
          <w:sz w:val="28"/>
          <w:szCs w:val="28"/>
        </w:rPr>
        <w:t xml:space="preserve">一是落实扩大内需政策，承接产业转移，加强对接合作，牢固树立“亲商、招商、安商、富商”理念，立足资源优势，以优化环境为突破口，深入实施全民招商，落实乡镇招商责任，坚决把招商引资工作放在经济工作的最前沿，力争实现招商引资到位资金15亿元以上。二是以引进知名企业为抓手，增强重大项目的带动力，提升传统产业的科技水平。围绕煤—电—建材—化工产业链，推动洛表煤田精查，推进德梗坝及珙县二、三号煤田开发，做好石膏粉煤灰综合利用、蜀南陶瓷示范基地等项目的对接服务，开展20万吨电石、360万平方米仿古砖等项目的前期工作。三是坚持发展对外贸易，全面落实对外贸易鼓励政策，支持智溢公司、中正化工等企业应对危机，努力保持对外贸易稳定增长。</w:t>
      </w:r>
    </w:p>
    <w:p>
      <w:pPr>
        <w:ind w:left="0" w:right="0" w:firstLine="560"/>
        <w:spacing w:before="450" w:after="450" w:line="312" w:lineRule="auto"/>
      </w:pPr>
      <w:r>
        <w:rPr>
          <w:rFonts w:ascii="宋体" w:hAnsi="宋体" w:eastAsia="宋体" w:cs="宋体"/>
          <w:color w:val="000"/>
          <w:sz w:val="28"/>
          <w:szCs w:val="28"/>
        </w:rPr>
        <w:t xml:space="preserve">（四）以节能减排为突破，促进经济发展方式转变。</w:t>
      </w:r>
    </w:p>
    <w:p>
      <w:pPr>
        <w:ind w:left="0" w:right="0" w:firstLine="560"/>
        <w:spacing w:before="450" w:after="450" w:line="312" w:lineRule="auto"/>
      </w:pPr>
      <w:r>
        <w:rPr>
          <w:rFonts w:ascii="宋体" w:hAnsi="宋体" w:eastAsia="宋体" w:cs="宋体"/>
          <w:color w:val="000"/>
          <w:sz w:val="28"/>
          <w:szCs w:val="28"/>
        </w:rPr>
        <w:t xml:space="preserve">当前，珙县正处于从工业化初期向中期过渡阶段。在这个阶段，加快发展方式转变和结构调整，是一项非常重要的工作。危机淘汰的是落后的生产能力，如果企业不注重创新，不注重结构调整，不注重节能减排，不注重发展方式转变，在这种百舸争流、大浪淘沙中，势必会被淘汰。因此，转变发展方式，实现经济又好又快发展，必须重点抓好两方面工作：一是进一步完善政策法规，强化激励和约束机制，更加注重用法律手段促进节能减排，加快出台和实施有利于节能减排的价格、财税、金融等激励政策。二是制订和实施促进节能减排的市场准入标准、强制性能效标准和环保标准，强化企业社会责任，突出抓好重点行业、重点领域节能减排工作，加快先进适用技术推广应用，有效遏制高耗能、高排放行业过快增长，坚决淘汰落后生产能力，把节能减排目标完成情况作为检验经济发展成效的重要标准。</w:t>
      </w:r>
    </w:p>
    <w:p>
      <w:pPr>
        <w:ind w:left="0" w:right="0" w:firstLine="560"/>
        <w:spacing w:before="450" w:after="450" w:line="312" w:lineRule="auto"/>
      </w:pPr>
      <w:r>
        <w:rPr>
          <w:rFonts w:ascii="宋体" w:hAnsi="宋体" w:eastAsia="宋体" w:cs="宋体"/>
          <w:color w:val="000"/>
          <w:sz w:val="28"/>
          <w:szCs w:val="28"/>
        </w:rPr>
        <w:t xml:space="preserve">（五）以特色富民为统揽，实现农民收入持续增长。</w:t>
      </w:r>
    </w:p>
    <w:p>
      <w:pPr>
        <w:ind w:left="0" w:right="0" w:firstLine="560"/>
        <w:spacing w:before="450" w:after="450" w:line="312" w:lineRule="auto"/>
      </w:pPr>
      <w:r>
        <w:rPr>
          <w:rFonts w:ascii="宋体" w:hAnsi="宋体" w:eastAsia="宋体" w:cs="宋体"/>
          <w:color w:val="000"/>
          <w:sz w:val="28"/>
          <w:szCs w:val="28"/>
        </w:rPr>
        <w:t xml:space="preserve">坚持“抓特做强”，发展“一村一品、多村一品”，扶持壮大“烟、茧、竹荪、林业、畜牧”等优势产业，扶持壮大智溢茧丝绸、鹿鸣茶叶、老寨土鸡、僰乡花生等特色品牌。以多批次养蚕为突破口，力争产茧水平跃居全省第二；抓住烤烟产业难得的机遇和少有的好形势，确保种烟3.4万亩，产烟7.5万担，总投资4000万烟基工程建设目标完成；以申宇木业为龙头，加快林板一体化步伐，实现林业产值6亿元；大力发展现代业畜牧业，实现畜牧业产值10亿元以上。坚持以创业推动就业，以职业农民培训为抓手，切实抓好返乡农民工技能培训，把“返乡大军”变成“创业大军”，实现就业带创业和就近就地转移就业，努力培育农村经济新的增长点。</w:t>
      </w:r>
    </w:p>
    <w:p>
      <w:pPr>
        <w:ind w:left="0" w:right="0" w:firstLine="560"/>
        <w:spacing w:before="450" w:after="450" w:line="312" w:lineRule="auto"/>
      </w:pPr>
      <w:r>
        <w:rPr>
          <w:rFonts w:ascii="宋体" w:hAnsi="宋体" w:eastAsia="宋体" w:cs="宋体"/>
          <w:color w:val="000"/>
          <w:sz w:val="28"/>
          <w:szCs w:val="28"/>
        </w:rPr>
        <w:t xml:space="preserve">三、全方位增强政务服务职能，创造县域经济强劲发展的有力保障</w:t>
      </w:r>
    </w:p>
    <w:p>
      <w:pPr>
        <w:ind w:left="0" w:right="0" w:firstLine="560"/>
        <w:spacing w:before="450" w:after="450" w:line="312" w:lineRule="auto"/>
      </w:pPr>
      <w:r>
        <w:rPr>
          <w:rFonts w:ascii="宋体" w:hAnsi="宋体" w:eastAsia="宋体" w:cs="宋体"/>
          <w:color w:val="000"/>
          <w:sz w:val="28"/>
          <w:szCs w:val="28"/>
        </w:rPr>
        <w:t xml:space="preserve">（一）落实政策，搞好协调。积极利用和落实政策措施，综合运用好省市县出台的财政、税收、电力、土地、资金、社保等政策，全力支持和帮助企业搞好生产。坚持定期深入重点企业调查研究，及时掌握情况，落实对策，搞好协调，帮助企业解决生产中的问题和困难。</w:t>
      </w:r>
    </w:p>
    <w:p>
      <w:pPr>
        <w:ind w:left="0" w:right="0" w:firstLine="560"/>
        <w:spacing w:before="450" w:after="450" w:line="312" w:lineRule="auto"/>
      </w:pPr>
      <w:r>
        <w:rPr>
          <w:rFonts w:ascii="宋体" w:hAnsi="宋体" w:eastAsia="宋体" w:cs="宋体"/>
          <w:color w:val="000"/>
          <w:sz w:val="28"/>
          <w:szCs w:val="28"/>
        </w:rPr>
        <w:t xml:space="preserve">（二）加强管理，降低成本。积极指导企业发展，帮助企业加强生产调度，合理组织工业生产，提高材料利用率，努力降低原材料费用，压缩生产成本。引导企业调整战略，改善投资结构，加强经营管理和市场营销，千方百计保生存、保劳动、保效益，支持和鼓励企业在保本或微利前提下，尽量生产，相信危机过后，就是“剩者为王”。</w:t>
      </w:r>
    </w:p>
    <w:p>
      <w:pPr>
        <w:ind w:left="0" w:right="0" w:firstLine="560"/>
        <w:spacing w:before="450" w:after="450" w:line="312" w:lineRule="auto"/>
      </w:pPr>
      <w:r>
        <w:rPr>
          <w:rFonts w:ascii="宋体" w:hAnsi="宋体" w:eastAsia="宋体" w:cs="宋体"/>
          <w:color w:val="000"/>
          <w:sz w:val="28"/>
          <w:szCs w:val="28"/>
        </w:rPr>
        <w:t xml:space="preserve">（三）开拓市场，开发产品。“只有垮了的企业，没有垮了的行业”。当前，市场只是萎缩，并没有消失，特别是随着中央拉动内需政策措施的实施，国内市场，尤其是国内农村市场将会更加广阔。应对这次国际金融危机，重点是帮助和引导企业开发新产品，开拓新市场，努力在国内市场上争得一席之地。</w:t>
      </w:r>
    </w:p>
    <w:p>
      <w:pPr>
        <w:ind w:left="0" w:right="0" w:firstLine="560"/>
        <w:spacing w:before="450" w:after="450" w:line="312" w:lineRule="auto"/>
      </w:pPr>
      <w:r>
        <w:rPr>
          <w:rFonts w:ascii="宋体" w:hAnsi="宋体" w:eastAsia="宋体" w:cs="宋体"/>
          <w:color w:val="000"/>
          <w:sz w:val="28"/>
          <w:szCs w:val="28"/>
        </w:rPr>
        <w:t xml:space="preserve">（四）减少失业，维护稳定。当前，虽然企业职工的工资不高，但只要有份工作，一家的生活就基本有保障，一旦失去工作，其心理状态一下子就会发生变化，就会失去信心，就可能引起恐慌，因此，必须尽可能避免大批工人失业。如果企业产能实在过剩，可以采取放假、倒班、轮休等形式。已停产的，政府和企业共同想办法，尽全力解决好职工的基本生活问题；同时，把职工组织起来，搞好技能培训，把职工留住，把希望留住。</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一季度纺织行业经济运行平稳增长</w:t>
      </w:r>
    </w:p>
    <w:p>
      <w:pPr>
        <w:ind w:left="0" w:right="0" w:firstLine="560"/>
        <w:spacing w:before="450" w:after="450" w:line="312" w:lineRule="auto"/>
      </w:pPr>
      <w:r>
        <w:rPr>
          <w:rFonts w:ascii="宋体" w:hAnsi="宋体" w:eastAsia="宋体" w:cs="宋体"/>
          <w:color w:val="000"/>
          <w:sz w:val="28"/>
          <w:szCs w:val="28"/>
        </w:rPr>
        <w:t xml:space="preserve">中国纺织工业协会、国家发改委经济运行局联合召开××年一季度纺织行业经济运行情况新闻发布会，中国纺织工业协会新闻中心主任孙淮滨向媒体披露××年第一季度，全国纺织行业经济运行在继续呈现上升趋势中表现出一些新的特点和变化。</w:t>
      </w:r>
    </w:p>
    <w:p>
      <w:pPr>
        <w:ind w:left="0" w:right="0" w:firstLine="560"/>
        <w:spacing w:before="450" w:after="450" w:line="312" w:lineRule="auto"/>
      </w:pPr>
      <w:r>
        <w:rPr>
          <w:rFonts w:ascii="宋体" w:hAnsi="宋体" w:eastAsia="宋体" w:cs="宋体"/>
          <w:color w:val="000"/>
          <w:sz w:val="28"/>
          <w:szCs w:val="28"/>
        </w:rPr>
        <w:t xml:space="preserve">第一，行业运行整体保持平稳较快增长。一是销售收入同比增长％产销率</w:t>
      </w:r>
    </w:p>
    <w:p>
      <w:pPr>
        <w:ind w:left="0" w:right="0" w:firstLine="560"/>
        <w:spacing w:before="450" w:after="450" w:line="312" w:lineRule="auto"/>
      </w:pPr>
      <w:r>
        <w:rPr>
          <w:rFonts w:ascii="宋体" w:hAnsi="宋体" w:eastAsia="宋体" w:cs="宋体"/>
          <w:color w:val="000"/>
          <w:sz w:val="28"/>
          <w:szCs w:val="28"/>
        </w:rPr>
        <w:t xml:space="preserve">为％，同比提高个百分点。二是工业增加值同比增长；除化纤产量增长放慢（％）外，纱、布、服装产量增速在～％区间，均比去年同期有所加快。受一季度国民经济增长％的强力拉动，规模以上纺织企业内销增长％，超出外销增速个百分点，显示出国内需求是行业经济增长的主要动力。</w:t>
      </w:r>
    </w:p>
    <w:p>
      <w:pPr>
        <w:ind w:left="0" w:right="0" w:firstLine="560"/>
        <w:spacing w:before="450" w:after="450" w:line="312" w:lineRule="auto"/>
      </w:pPr>
      <w:r>
        <w:rPr>
          <w:rFonts w:ascii="宋体" w:hAnsi="宋体" w:eastAsia="宋体" w:cs="宋体"/>
          <w:color w:val="000"/>
          <w:sz w:val="28"/>
          <w:szCs w:val="28"/>
        </w:rPr>
        <w:t xml:space="preserve">第二，投资继续回落，效益增长较快。固定资产投资增长，增幅同比下降个百分点，比××年四季度回落个百分点，但棉纺织业技改投资增长％，比去年全年提高个百分点。规模以上企业实现利润亿元，同比增长％。受原料价格上涨、煤电运输用工紧张影响，企业生产、销售成本增加，造成行业毛利率和利润率分别下降和个百分点，而企业加强经营管理，两费占用比例同比下降个百分点，确保了行业经济效益水平提高。</w:t>
      </w:r>
    </w:p>
    <w:p>
      <w:pPr>
        <w:ind w:left="0" w:right="0" w:firstLine="560"/>
        <w:spacing w:before="450" w:after="450" w:line="312" w:lineRule="auto"/>
      </w:pPr>
      <w:r>
        <w:rPr>
          <w:rFonts w:ascii="宋体" w:hAnsi="宋体" w:eastAsia="宋体" w:cs="宋体"/>
          <w:color w:val="000"/>
          <w:sz w:val="28"/>
          <w:szCs w:val="28"/>
        </w:rPr>
        <w:t xml:space="preserve">第三，出口增长平稳，增幅明显回落。原创：www.feisuxs纺织品服装出口额达亿美元，同比增长，比去年同期回落个百分点。其中，对美国、欧盟等原设限地区出口增长，增幅上升个百分点，占出口比重由上年末的％增至％，而占比重的原非设限地区出口，受征出口税和转口贸易减少等因素影响，仅增长％，增幅下降个百分点，造成一季度纺织品服装出口增幅呈现较大回落。</w:t>
      </w:r>
    </w:p>
    <w:p>
      <w:pPr>
        <w:ind w:left="0" w:right="0" w:firstLine="560"/>
        <w:spacing w:before="450" w:after="450" w:line="312" w:lineRule="auto"/>
      </w:pPr>
      <w:r>
        <w:rPr>
          <w:rFonts w:ascii="宋体" w:hAnsi="宋体" w:eastAsia="宋体" w:cs="宋体"/>
          <w:color w:val="000"/>
          <w:sz w:val="28"/>
          <w:szCs w:val="28"/>
        </w:rPr>
        <w:t xml:space="preserve">第四，对敏感地区出口释放性增长，引起欧美无理设限。一些敏感性产品因配额取消出口释放效应显著，但一季度纺织品服装出口价格总指数平均上升了％，其中对欧盟增长％，对美国下降％，出口价格指数的变化是由于这些产品在美国和欧盟市场的原配额价格结构不同造成的，是配额取消后纺织品服装自由贸易的必然结果，并没有真正对欧美等国市场形成扰乱。以棉针织内衣为例，一季度整体出口仅增长％，对美国出口虽然上升了％美国海关数据，但出口数量只相当于洪都拉斯出口到美国同类产品的％。由此引发的针对中国产品设限，是对世贸规则的无端践踏和历史的倒退。</w:t>
      </w:r>
    </w:p>
    <w:p>
      <w:pPr>
        <w:ind w:left="0" w:right="0" w:firstLine="560"/>
        <w:spacing w:before="450" w:after="450" w:line="312" w:lineRule="auto"/>
      </w:pPr>
      <w:r>
        <w:rPr>
          <w:rFonts w:ascii="宋体" w:hAnsi="宋体" w:eastAsia="宋体" w:cs="宋体"/>
          <w:color w:val="000"/>
          <w:sz w:val="28"/>
          <w:szCs w:val="28"/>
        </w:rPr>
        <w:t xml:space="preserve">第五，受原油价格上涨等因素影响，化纤行业运行效率明显下降。一季度国际原油价格和化纤原料价格高位同步上涨，化纤行业难以向下游传导成本压力，产量仅增长％，同比减少个百分点，利润下降％，企业产成品增加％，开工率仅为％。此外，国内棉花价格呈现上涨态势，中国棉花价格指数现已接近元吨，比年初上涨约为％，而同期纱线均价只上涨％。一季度棉、化纤深加工如服装、家纺、针织以及丝绸、毛纺、麻纺等行业利润增长均在％以上，聚集成全行业经济运行效率提升的亮点。</w:t>
      </w:r>
    </w:p>
    <w:p>
      <w:pPr>
        <w:ind w:left="0" w:right="0" w:firstLine="560"/>
        <w:spacing w:before="450" w:after="450" w:line="312" w:lineRule="auto"/>
      </w:pPr>
      <w:r>
        <w:rPr>
          <w:rFonts w:ascii="宋体" w:hAnsi="宋体" w:eastAsia="宋体" w:cs="宋体"/>
          <w:color w:val="000"/>
          <w:sz w:val="28"/>
          <w:szCs w:val="28"/>
        </w:rPr>
        <w:t xml:space="preserve">从一季度纺织行业运行情况看，尽管总体平稳较快增长，但对运行变化中出现的问题应予以高度重视。如对原非设限地区出口增长下降，欧美等国贸易设限，原料价格上涨给化纤、棉纺造成不利影响以及部分地区、企业投资出现反弹等问题，要认真研究有效的对策措施。从政策上看，在继续加强和改善宏观调控条件下，加快推进纺织产业结构和出口增长方式调整，建立和维护纺织品出口市场秩序，稳定国际贸易环境，防止原料、能源价格大起大落；从行业上看，在进一步加快科技进步和结构调整的同时，把行业自律、经济预警和产业外交等重点工作抓出更多的成效，确保全年纺织行业能够持续健康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2025-04-28T03:52:16+08:00</dcterms:created>
  <dcterms:modified xsi:type="dcterms:W3CDTF">2025-04-28T03:52:16+08:00</dcterms:modified>
</cp:coreProperties>
</file>

<file path=docProps/custom.xml><?xml version="1.0" encoding="utf-8"?>
<Properties xmlns="http://schemas.openxmlformats.org/officeDocument/2006/custom-properties" xmlns:vt="http://schemas.openxmlformats.org/officeDocument/2006/docPropsVTypes"/>
</file>