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2024年全区金融运行情况分析</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金融运行情况分析2024年以来，我区金融运行总体平稳。企业存款保持高增长，储蓄存款增速回落，各项贷款增速及贷款投放节奏继续保持平稳增长。一、企业存款高增长，储蓄存款增速有所回落12月末，全区人民币各项存款余额486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第一篇：2024年全区金融运行情况分析</w:t>
      </w:r>
    </w:p>
    <w:p>
      <w:pPr>
        <w:ind w:left="0" w:right="0" w:firstLine="560"/>
        <w:spacing w:before="450" w:after="450" w:line="312" w:lineRule="auto"/>
      </w:pPr>
      <w:r>
        <w:rPr>
          <w:rFonts w:ascii="宋体" w:hAnsi="宋体" w:eastAsia="宋体" w:cs="宋体"/>
          <w:color w:val="000"/>
          <w:sz w:val="28"/>
          <w:szCs w:val="28"/>
        </w:rPr>
        <w:t xml:space="preserve">2024年以来，我区金融运行总体平稳。企业存款保持高增长，储蓄存款增速回落，各项贷款增速及贷款投放节奏继续保持平稳增长。</w:t>
      </w:r>
    </w:p>
    <w:p>
      <w:pPr>
        <w:ind w:left="0" w:right="0" w:firstLine="560"/>
        <w:spacing w:before="450" w:after="450" w:line="312" w:lineRule="auto"/>
      </w:pPr>
      <w:r>
        <w:rPr>
          <w:rFonts w:ascii="宋体" w:hAnsi="宋体" w:eastAsia="宋体" w:cs="宋体"/>
          <w:color w:val="000"/>
          <w:sz w:val="28"/>
          <w:szCs w:val="28"/>
        </w:rPr>
        <w:t xml:space="preserve">一、企业存款高增长，储蓄存款增速有所回落</w:t>
      </w:r>
    </w:p>
    <w:p>
      <w:pPr>
        <w:ind w:left="0" w:right="0" w:firstLine="560"/>
        <w:spacing w:before="450" w:after="450" w:line="312" w:lineRule="auto"/>
      </w:pPr>
      <w:r>
        <w:rPr>
          <w:rFonts w:ascii="宋体" w:hAnsi="宋体" w:eastAsia="宋体" w:cs="宋体"/>
          <w:color w:val="000"/>
          <w:sz w:val="28"/>
          <w:szCs w:val="28"/>
        </w:rPr>
        <w:t xml:space="preserve">12月末，全区人民币各项存款余额486.37亿元，比年初增加132.03亿元，增长37.3％。其中，企业存款余额256.34亿元，比年初增</w:t>
      </w:r>
    </w:p>
    <w:p>
      <w:pPr>
        <w:ind w:left="0" w:right="0" w:firstLine="560"/>
        <w:spacing w:before="450" w:after="450" w:line="312" w:lineRule="auto"/>
      </w:pPr>
      <w:r>
        <w:rPr>
          <w:rFonts w:ascii="宋体" w:hAnsi="宋体" w:eastAsia="宋体" w:cs="宋体"/>
          <w:color w:val="000"/>
          <w:sz w:val="28"/>
          <w:szCs w:val="28"/>
        </w:rPr>
        <w:t xml:space="preserve">加89.52亿元，增长53.6％，同比多增74.24亿元；居民储蓄存款余额212.09亿元，比年初增加34.89亿元，增长19.8％，同比少增12.7亿元；其他存款余额17.95亿元，比年初增加7.62亿元，增长73.7％，同比多增9.60亿元。以来企业存款增速大幅上升，企业存款增速和增幅均为历史罕见。企业存款余额同比增幅高达53.6％，比上年末高出43.5个百分点。企业存款的高增长有诸多方面的原因，一方面意味着随着经济起稳回暖，企业盈利状况也在好转，再加上信贷高增长，企业资金非常充裕。另一方面也意味着企业资金使用意愿不高，可能在“持币观望”，所以企业资金更多以存款方式滞留在银行体系中。此外，今年原材料价格下降，资金占用率较低，同时企业加快了资金回笼。与企业存款高增长相比，居民储蓄存款增速下半年以来有所回落储蓄存款增速的下降主要受两方面影响。一是通胀预期导致居民储蓄意愿降低。二是股市、房市回暖促成了储蓄存款分流。据行内人员介绍四季度，城镇居民在安排支出时选择“更多地储蓄”，比选择“更多投资”的居民占比连续攀升，从居民投资方式看，房地产、基金和理财产品、股票分列前三位。</w:t>
      </w:r>
    </w:p>
    <w:p>
      <w:pPr>
        <w:ind w:left="0" w:right="0" w:firstLine="560"/>
        <w:spacing w:before="450" w:after="450" w:line="312" w:lineRule="auto"/>
      </w:pPr>
      <w:r>
        <w:rPr>
          <w:rFonts w:ascii="宋体" w:hAnsi="宋体" w:eastAsia="宋体" w:cs="宋体"/>
          <w:color w:val="000"/>
          <w:sz w:val="28"/>
          <w:szCs w:val="28"/>
        </w:rPr>
        <w:t xml:space="preserve">二、贷款投放上半年“井喷”，下半年回归，贷款增速及投放节奏继续保持稳步增长</w:t>
      </w:r>
    </w:p>
    <w:p>
      <w:pPr>
        <w:ind w:left="0" w:right="0" w:firstLine="560"/>
        <w:spacing w:before="450" w:after="450" w:line="312" w:lineRule="auto"/>
      </w:pPr>
      <w:r>
        <w:rPr>
          <w:rFonts w:ascii="宋体" w:hAnsi="宋体" w:eastAsia="宋体" w:cs="宋体"/>
          <w:color w:val="000"/>
          <w:sz w:val="28"/>
          <w:szCs w:val="28"/>
        </w:rPr>
        <w:t xml:space="preserve">12月末，全区金融机构人民币各项贷款余额360.42亿元，较年初增加120.67亿元，增长49.39％，同比多增82.98亿元。其中：短期贷款余额163.02亿元，较年初增加30.67亿元，增长18.85％，同比多增6.65亿元；中长期贷款余额133.04亿元，较年初增加71.41亿元，增长128.05％，同比多增62.3亿元；票据融资余额20.37亿元，较年初增加5.16亿元，增长0.84％，同比多增0.3亿元；消费贷款余额39.90亿元，较年初增加14.80亿元，增长60.63％，同比多增15.26亿元。以来，驻区各商业银行的放贷冲动得到极大释放，上半年贷款投放规模创出空前的“天量”。上半年新增贷款规模不仅创下有史以来同期最高水平，还超过了上年度全年贷款投放规模。除4月份外，上半年其余各月贷款投放规模均超过10亿元。随着央行和银监会进行政策性微调及投放惯例（上半年投放率占全年的70％），7月份以来，人民币贷款猛增势头告一段落，月度新增贷款规模回落到较为合理的水平，平均在4亿元左右。从月度贷款增长情况看，以来商业银行季末冲贷现象十分明显。每个季度最后一个月贷款增长规模均为季度内最高值。季末存贷款增量考核是导致商业银行“冲贷”的主要原因。从贷款增长的期限结构看，一季度流动资金贷款（票据融资与短期贷款）出现猛增，二季度以来则明显下降，尤其是票据融资下半年各月连续负增长，到年末负增长的格局才有所改变。由于固定资产投资的快速增长和住房消费的回暖，中长期贷款始终保持快速增长，贷款中长期化趋势不断加强，中长期贷款余额占全部贷款余额比重12月末达36.9％，比上年末提高12.7个百分点。1-12月中长期贷款累计新增71.41亿元，占全部新增贷款的59.18％。</w:t>
      </w:r>
    </w:p>
    <w:p>
      <w:pPr>
        <w:ind w:left="0" w:right="0" w:firstLine="560"/>
        <w:spacing w:before="450" w:after="450" w:line="312" w:lineRule="auto"/>
      </w:pPr>
      <w:r>
        <w:rPr>
          <w:rFonts w:ascii="宋体" w:hAnsi="宋体" w:eastAsia="宋体" w:cs="宋体"/>
          <w:color w:val="000"/>
          <w:sz w:val="28"/>
          <w:szCs w:val="28"/>
        </w:rPr>
        <w:t xml:space="preserve">三、金融机构经营效益进一步提高，存贷比持续上升，但需加强运行质量的监督。</w:t>
      </w:r>
    </w:p>
    <w:p>
      <w:pPr>
        <w:ind w:left="0" w:right="0" w:firstLine="560"/>
        <w:spacing w:before="450" w:after="450" w:line="312" w:lineRule="auto"/>
      </w:pPr>
      <w:r>
        <w:rPr>
          <w:rFonts w:ascii="宋体" w:hAnsi="宋体" w:eastAsia="宋体" w:cs="宋体"/>
          <w:color w:val="000"/>
          <w:sz w:val="28"/>
          <w:szCs w:val="28"/>
        </w:rPr>
        <w:t xml:space="preserve">我区各家银行积极通过业务品种、金融产品、收益渠道多元化来调整盈利结构，大力发展中间业务，盈利能力进一步增强。12月末，我区国有四大国有银行本外币业务实现利润5.9亿元，平均增幅在20％。各金融机构存贷比持续上升，全区存贷比为74.1％，较年初提高六个百分点。不良贷款余额为3.94亿元，不良贷款率为1.09％，较年初高0.21％，应密切注意金融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第二篇：金融运行分析报告</w:t>
      </w:r>
    </w:p>
    <w:p>
      <w:pPr>
        <w:ind w:left="0" w:right="0" w:firstLine="560"/>
        <w:spacing w:before="450" w:after="450" w:line="312" w:lineRule="auto"/>
      </w:pPr>
      <w:r>
        <w:rPr>
          <w:rFonts w:ascii="宋体" w:hAnsi="宋体" w:eastAsia="宋体" w:cs="宋体"/>
          <w:color w:val="000"/>
          <w:sz w:val="28"/>
          <w:szCs w:val="28"/>
        </w:rPr>
        <w:t xml:space="preserve">金融运行分析报告</w:t>
      </w:r>
    </w:p>
    <w:p>
      <w:pPr>
        <w:ind w:left="0" w:right="0" w:firstLine="560"/>
        <w:spacing w:before="450" w:after="450" w:line="312" w:lineRule="auto"/>
      </w:pPr>
      <w:r>
        <w:rPr>
          <w:rFonts w:ascii="宋体" w:hAnsi="宋体" w:eastAsia="宋体" w:cs="宋体"/>
          <w:color w:val="000"/>
          <w:sz w:val="28"/>
          <w:szCs w:val="28"/>
        </w:rPr>
        <w:t xml:space="preserve">年初以来，我联社在省、市联社的正确领导下，在银监部门、人民银行的大力关心支持下，紧紧围绕省、市工作思路，以业务经营为中心，以科学发展观为指导，以提升实力、活力和竞争力为目标，以加强信贷管理，突出执行力建设，提高员工素质为重点，以强化管理、注重效益、防范风险、稳中求进为手段，转换经营机制，强化营销观念，创新服务手段，推进精细化管理,扎实有效地推进各项工作。现将我县联社前七个月金融运行情况报告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一）资产及其构成：各项资产余额XXXXX万元，较年初增加XXX0万元,增幅为X.XX%。同比增加XXX万元，增幅XX.0X%。其中：存放央行XXXX万元，占资产总额的XX.XX%，较年初增加XXXX万元，增幅为XX.XX%；存放同业款项XXXX万元，占资产总额的XX.XX%,较年初下降X0XX万元,降幅为-X.XX%;各项贷款XX00X万元，占资产总额的X.XX%,较年初增加X0XX万元, 增幅为X.XX%；固定资产净值XXX万元，占比X.XX%；较年初减少XX万元，降幅-X.XX%。</w:t>
      </w:r>
    </w:p>
    <w:p>
      <w:pPr>
        <w:ind w:left="0" w:right="0" w:firstLine="560"/>
        <w:spacing w:before="450" w:after="450" w:line="312" w:lineRule="auto"/>
      </w:pPr>
      <w:r>
        <w:rPr>
          <w:rFonts w:ascii="宋体" w:hAnsi="宋体" w:eastAsia="宋体" w:cs="宋体"/>
          <w:color w:val="000"/>
          <w:sz w:val="28"/>
          <w:szCs w:val="28"/>
        </w:rPr>
        <w:t xml:space="preserve">（二）负债及其构成： 各项负债余额为XXX0X万元，较年初增加XXXX万元，增幅为X.XX%。其中：各项存款余额X0XXX万元，占负债总额的XX.XX%,较年初增加XXXX万元，增幅为X.XX%。</w:t>
      </w:r>
    </w:p>
    <w:p>
      <w:pPr>
        <w:ind w:left="0" w:right="0" w:firstLine="560"/>
        <w:spacing w:before="450" w:after="450" w:line="312" w:lineRule="auto"/>
      </w:pPr>
      <w:r>
        <w:rPr>
          <w:rFonts w:ascii="宋体" w:hAnsi="宋体" w:eastAsia="宋体" w:cs="宋体"/>
          <w:color w:val="000"/>
          <w:sz w:val="28"/>
          <w:szCs w:val="28"/>
        </w:rPr>
        <w:t xml:space="preserve">（三）所有者权益及其构成：所有者权益为-XXXX万元，其中: 实收资本（股金）X0X万元，较年初增加X万元，增幅为X.0X%;资本公积XXX万元，盈余公积XX万元，一般准备XXX万元，历年亏损达XXXX万元，本期账面盈余XXX万元。</w:t>
      </w:r>
    </w:p>
    <w:p>
      <w:pPr>
        <w:ind w:left="0" w:right="0" w:firstLine="560"/>
        <w:spacing w:before="450" w:after="450" w:line="312" w:lineRule="auto"/>
      </w:pPr>
      <w:r>
        <w:rPr>
          <w:rFonts w:ascii="宋体" w:hAnsi="宋体" w:eastAsia="宋体" w:cs="宋体"/>
          <w:color w:val="000"/>
          <w:sz w:val="28"/>
          <w:szCs w:val="28"/>
        </w:rPr>
        <w:t xml:space="preserve">（四）财务收支及增减变化情况:各项收入X0XX万元，同比增加XXX万元，增幅为XX.XX%；其中贷款利息收入XXX万元，同比增加XXX万元，增幅XX.XX %，金融机构往来收入XXX万元，同比增加XX万元，增幅X0X.XX%。各项支出XXX万元，其中存款利息支出XXX万元，手续费支出X万元，营业费用支出XX万元，计提固定资产折旧XX万元。营业税金及附加XX万元，全县盈余XXX万元，较去年同期增盈XX万元，增长了X.XX%。</w:t>
      </w:r>
    </w:p>
    <w:p>
      <w:pPr>
        <w:ind w:left="0" w:right="0" w:firstLine="560"/>
        <w:spacing w:before="450" w:after="450" w:line="312" w:lineRule="auto"/>
      </w:pPr>
      <w:r>
        <w:rPr>
          <w:rFonts w:ascii="宋体" w:hAnsi="宋体" w:eastAsia="宋体" w:cs="宋体"/>
          <w:color w:val="000"/>
          <w:sz w:val="28"/>
          <w:szCs w:val="28"/>
        </w:rPr>
        <w:t xml:space="preserve">二、存、贷款存量、增量变动情况及原因</w:t>
      </w:r>
    </w:p>
    <w:p>
      <w:pPr>
        <w:ind w:left="0" w:right="0" w:firstLine="560"/>
        <w:spacing w:before="450" w:after="450" w:line="312" w:lineRule="auto"/>
      </w:pPr>
      <w:r>
        <w:rPr>
          <w:rFonts w:ascii="宋体" w:hAnsi="宋体" w:eastAsia="宋体" w:cs="宋体"/>
          <w:color w:val="000"/>
          <w:sz w:val="28"/>
          <w:szCs w:val="28"/>
        </w:rPr>
        <w:t xml:space="preserve">截止X月末我县联社存款余额为X0XXX万元，较年初增加XXXX万元，增幅为X.XX%。各项贷款余额XX00X万元，较年初增加X0XX万元, 增幅为X.XX%；</w:t>
      </w:r>
    </w:p>
    <w:p>
      <w:pPr>
        <w:ind w:left="0" w:right="0" w:firstLine="560"/>
        <w:spacing w:before="450" w:after="450" w:line="312" w:lineRule="auto"/>
      </w:pPr>
      <w:r>
        <w:rPr>
          <w:rFonts w:ascii="宋体" w:hAnsi="宋体" w:eastAsia="宋体" w:cs="宋体"/>
          <w:color w:val="000"/>
          <w:sz w:val="28"/>
          <w:szCs w:val="28"/>
        </w:rPr>
        <w:t xml:space="preserve">（一）大力组织存款采取措施</w:t>
      </w:r>
    </w:p>
    <w:p>
      <w:pPr>
        <w:ind w:left="0" w:right="0" w:firstLine="560"/>
        <w:spacing w:before="450" w:after="450" w:line="312" w:lineRule="auto"/>
      </w:pPr>
      <w:r>
        <w:rPr>
          <w:rFonts w:ascii="宋体" w:hAnsi="宋体" w:eastAsia="宋体" w:cs="宋体"/>
          <w:color w:val="000"/>
          <w:sz w:val="28"/>
          <w:szCs w:val="28"/>
        </w:rPr>
        <w:t xml:space="preserve">（二）营销贷款采取的措施</w:t>
      </w:r>
    </w:p>
    <w:p>
      <w:pPr>
        <w:ind w:left="0" w:right="0" w:firstLine="560"/>
        <w:spacing w:before="450" w:after="450" w:line="312" w:lineRule="auto"/>
      </w:pPr>
      <w:r>
        <w:rPr>
          <w:rFonts w:ascii="宋体" w:hAnsi="宋体" w:eastAsia="宋体" w:cs="宋体"/>
          <w:color w:val="000"/>
          <w:sz w:val="28"/>
          <w:szCs w:val="28"/>
        </w:rPr>
        <w:t xml:space="preserve">三、贷款结构分析</w:t>
      </w:r>
    </w:p>
    <w:p>
      <w:pPr>
        <w:ind w:left="0" w:right="0" w:firstLine="560"/>
        <w:spacing w:before="450" w:after="450" w:line="312" w:lineRule="auto"/>
      </w:pPr>
      <w:r>
        <w:rPr>
          <w:rFonts w:ascii="宋体" w:hAnsi="宋体" w:eastAsia="宋体" w:cs="宋体"/>
          <w:color w:val="000"/>
          <w:sz w:val="28"/>
          <w:szCs w:val="28"/>
        </w:rPr>
        <w:t xml:space="preserve">截止X月末，我县联社各项贷款余额XX00X万元，较年</w:t>
      </w:r>
    </w:p>
    <w:p>
      <w:pPr>
        <w:ind w:left="0" w:right="0" w:firstLine="560"/>
        <w:spacing w:before="450" w:after="450" w:line="312" w:lineRule="auto"/>
      </w:pPr>
      <w:r>
        <w:rPr>
          <w:rFonts w:ascii="宋体" w:hAnsi="宋体" w:eastAsia="宋体" w:cs="宋体"/>
          <w:color w:val="000"/>
          <w:sz w:val="28"/>
          <w:szCs w:val="28"/>
        </w:rPr>
        <w:t xml:space="preserve">初增加X0XX万元, 增幅为X.XX%；</w:t>
      </w:r>
    </w:p>
    <w:p>
      <w:pPr>
        <w:ind w:left="0" w:right="0" w:firstLine="560"/>
        <w:spacing w:before="450" w:after="450" w:line="312" w:lineRule="auto"/>
      </w:pPr>
      <w:r>
        <w:rPr>
          <w:rFonts w:ascii="宋体" w:hAnsi="宋体" w:eastAsia="宋体" w:cs="宋体"/>
          <w:color w:val="000"/>
          <w:sz w:val="28"/>
          <w:szCs w:val="28"/>
        </w:rPr>
        <w:t xml:space="preserve">（一）按期限结构分析：短期贷款余额XXXX万元，占比XX.XX%，中长期贷款XXXXX万元，占比XX.XX%。</w:t>
      </w:r>
    </w:p>
    <w:p>
      <w:pPr>
        <w:ind w:left="0" w:right="0" w:firstLine="560"/>
        <w:spacing w:before="450" w:after="450" w:line="312" w:lineRule="auto"/>
      </w:pPr>
      <w:r>
        <w:rPr>
          <w:rFonts w:ascii="宋体" w:hAnsi="宋体" w:eastAsia="宋体" w:cs="宋体"/>
          <w:color w:val="000"/>
          <w:sz w:val="28"/>
          <w:szCs w:val="28"/>
        </w:rPr>
        <w:t xml:space="preserve">（二）按投向结构分析：农、林、牧、渔业贷款XXXXX万元，占比XX.XX%，采矿业贷款XXX万元，占比X.XX%，制造业XX0万元，占比0.XX%，电力、燃气及水的生产和供应业贷款X0XX万元，占比XX.0X%，交通运输、仓储和邮政业贷款X00万元，占比0.XX%，住宿和餐饮业贷款XXX0万元，占比XX.XX%，水利、环境和公共设施管理业贷款X00万元，占比X.0X%，个人消费贷款XXXX万元，占比X.XX%。</w:t>
      </w:r>
    </w:p>
    <w:p>
      <w:pPr>
        <w:ind w:left="0" w:right="0" w:firstLine="560"/>
        <w:spacing w:before="450" w:after="450" w:line="312" w:lineRule="auto"/>
      </w:pPr>
      <w:r>
        <w:rPr>
          <w:rFonts w:ascii="宋体" w:hAnsi="宋体" w:eastAsia="宋体" w:cs="宋体"/>
          <w:color w:val="000"/>
          <w:sz w:val="28"/>
          <w:szCs w:val="28"/>
        </w:rPr>
        <w:t xml:space="preserve">（三）最大单户及十户结构分析：截止X月末我县联社最大一户贷款余额为X000万元，占比XX.XX%，最大十户贷款余额为XXXX万元，占比XX.XX%。主要投放于水电开发、饭店、酒店、旅游、沙石采矿等行业。</w:t>
      </w:r>
    </w:p>
    <w:p>
      <w:pPr>
        <w:ind w:left="0" w:right="0" w:firstLine="560"/>
        <w:spacing w:before="450" w:after="450" w:line="312" w:lineRule="auto"/>
      </w:pPr>
      <w:r>
        <w:rPr>
          <w:rFonts w:ascii="宋体" w:hAnsi="宋体" w:eastAsia="宋体" w:cs="宋体"/>
          <w:color w:val="000"/>
          <w:sz w:val="28"/>
          <w:szCs w:val="28"/>
        </w:rPr>
        <w:t xml:space="preserve">四、贷款支持取得的成效及面临的外部环境制约</w:t>
      </w:r>
    </w:p>
    <w:p>
      <w:pPr>
        <w:ind w:left="0" w:right="0" w:firstLine="560"/>
        <w:spacing w:before="450" w:after="450" w:line="312" w:lineRule="auto"/>
      </w:pPr>
      <w:r>
        <w:rPr>
          <w:rFonts w:ascii="宋体" w:hAnsi="宋体" w:eastAsia="宋体" w:cs="宋体"/>
          <w:color w:val="000"/>
          <w:sz w:val="28"/>
          <w:szCs w:val="28"/>
        </w:rPr>
        <w:t xml:space="preserve">（一）贷款支持取得的成效</w:t>
      </w:r>
    </w:p>
    <w:p>
      <w:pPr>
        <w:ind w:left="0" w:right="0" w:firstLine="560"/>
        <w:spacing w:before="450" w:after="450" w:line="312" w:lineRule="auto"/>
      </w:pPr>
      <w:r>
        <w:rPr>
          <w:rFonts w:ascii="宋体" w:hAnsi="宋体" w:eastAsia="宋体" w:cs="宋体"/>
          <w:color w:val="000"/>
          <w:sz w:val="28"/>
          <w:szCs w:val="28"/>
        </w:rPr>
        <w:t xml:space="preserve">至X月末，我社贷款余额XX00X万元，较年初增加X0XX万元，增幅为X.XX%，上半年累放各项贷款XX0X万元，累收各项贷款XXXX万元。</w:t>
      </w:r>
    </w:p>
    <w:p>
      <w:pPr>
        <w:ind w:left="0" w:right="0" w:firstLine="560"/>
        <w:spacing w:before="450" w:after="450" w:line="312" w:lineRule="auto"/>
      </w:pPr>
      <w:r>
        <w:rPr>
          <w:rFonts w:ascii="宋体" w:hAnsi="宋体" w:eastAsia="宋体" w:cs="宋体"/>
          <w:color w:val="000"/>
          <w:sz w:val="28"/>
          <w:szCs w:val="28"/>
        </w:rPr>
        <w:t xml:space="preserve">在支农贷款方面：我县联社始终肩负“与农共舞、助农致富”的历史使命，以服务“三农”为己任，大力发放支农贷款，截止X月末涉农贷款余额XXXXX万元，涉农贷款占比</w:t>
      </w:r>
    </w:p>
    <w:p>
      <w:pPr>
        <w:ind w:left="0" w:right="0" w:firstLine="560"/>
        <w:spacing w:before="450" w:after="450" w:line="312" w:lineRule="auto"/>
      </w:pPr>
      <w:r>
        <w:rPr>
          <w:rFonts w:ascii="宋体" w:hAnsi="宋体" w:eastAsia="宋体" w:cs="宋体"/>
          <w:color w:val="000"/>
          <w:sz w:val="28"/>
          <w:szCs w:val="28"/>
        </w:rPr>
        <w:t xml:space="preserve">XX.XX%，较年初增加X0XX万元，增幅为X.X%。</w:t>
      </w:r>
    </w:p>
    <w:p>
      <w:pPr>
        <w:ind w:left="0" w:right="0" w:firstLine="560"/>
        <w:spacing w:before="450" w:after="450" w:line="312" w:lineRule="auto"/>
      </w:pPr>
      <w:r>
        <w:rPr>
          <w:rFonts w:ascii="宋体" w:hAnsi="宋体" w:eastAsia="宋体" w:cs="宋体"/>
          <w:color w:val="000"/>
          <w:sz w:val="28"/>
          <w:szCs w:val="28"/>
        </w:rPr>
        <w:t xml:space="preserve">五、经营中面临的风险现状及趋势性分析</w:t>
      </w:r>
    </w:p>
    <w:p>
      <w:pPr>
        <w:ind w:left="0" w:right="0" w:firstLine="560"/>
        <w:spacing w:before="450" w:after="450" w:line="312" w:lineRule="auto"/>
      </w:pPr>
      <w:r>
        <w:rPr>
          <w:rFonts w:ascii="宋体" w:hAnsi="宋体" w:eastAsia="宋体" w:cs="宋体"/>
          <w:color w:val="000"/>
          <w:sz w:val="28"/>
          <w:szCs w:val="28"/>
        </w:rPr>
        <w:t xml:space="preserve">今年以来，我县农村信用社虽然通过采取各种各样的措施，在各项工作中取得了一定的成绩，在取得成绩、总结经验的同时，我社在经营中还存在以下风险：</w:t>
      </w:r>
    </w:p>
    <w:p>
      <w:pPr>
        <w:ind w:left="0" w:right="0" w:firstLine="560"/>
        <w:spacing w:before="450" w:after="450" w:line="312" w:lineRule="auto"/>
      </w:pPr>
      <w:r>
        <w:rPr>
          <w:rFonts w:ascii="宋体" w:hAnsi="宋体" w:eastAsia="宋体" w:cs="宋体"/>
          <w:color w:val="000"/>
          <w:sz w:val="28"/>
          <w:szCs w:val="28"/>
        </w:rPr>
        <w:t xml:space="preserve">（一）资本充足率低，抗风险能力弱，股权改革尚未取得实效。</w:t>
      </w:r>
    </w:p>
    <w:p>
      <w:pPr>
        <w:ind w:left="0" w:right="0" w:firstLine="560"/>
        <w:spacing w:before="450" w:after="450" w:line="312" w:lineRule="auto"/>
      </w:pPr>
      <w:r>
        <w:rPr>
          <w:rFonts w:ascii="宋体" w:hAnsi="宋体" w:eastAsia="宋体" w:cs="宋体"/>
          <w:color w:val="000"/>
          <w:sz w:val="28"/>
          <w:szCs w:val="28"/>
        </w:rPr>
        <w:t xml:space="preserve">（二）贷款集中度指标与受托支付比例与监管要求仍有较大的差距。</w:t>
      </w:r>
    </w:p>
    <w:p>
      <w:pPr>
        <w:ind w:left="0" w:right="0" w:firstLine="560"/>
        <w:spacing w:before="450" w:after="450" w:line="312" w:lineRule="auto"/>
      </w:pPr>
      <w:r>
        <w:rPr>
          <w:rFonts w:ascii="宋体" w:hAnsi="宋体" w:eastAsia="宋体" w:cs="宋体"/>
          <w:color w:val="000"/>
          <w:sz w:val="28"/>
          <w:szCs w:val="28"/>
        </w:rPr>
        <w:t xml:space="preserve">（三）由于受国家宏观调控政策影响，贷款规模受控制，资金运用面临较大挑战。</w:t>
      </w:r>
    </w:p>
    <w:p>
      <w:pPr>
        <w:ind w:left="0" w:right="0" w:firstLine="560"/>
        <w:spacing w:before="450" w:after="450" w:line="312" w:lineRule="auto"/>
      </w:pPr>
      <w:r>
        <w:rPr>
          <w:rFonts w:ascii="宋体" w:hAnsi="宋体" w:eastAsia="宋体" w:cs="宋体"/>
          <w:color w:val="000"/>
          <w:sz w:val="28"/>
          <w:szCs w:val="28"/>
        </w:rPr>
        <w:t xml:space="preserve">（四）整体信用环境较差，不利于农村信用社的发展。</w:t>
      </w:r>
    </w:p>
    <w:p>
      <w:pPr>
        <w:ind w:left="0" w:right="0" w:firstLine="560"/>
        <w:spacing w:before="450" w:after="450" w:line="312" w:lineRule="auto"/>
      </w:pPr>
      <w:r>
        <w:rPr>
          <w:rFonts w:ascii="宋体" w:hAnsi="宋体" w:eastAsia="宋体" w:cs="宋体"/>
          <w:color w:val="000"/>
          <w:sz w:val="28"/>
          <w:szCs w:val="28"/>
        </w:rPr>
        <w:t xml:space="preserve">六、支持区域经济发展中面临的困难和问题</w:t>
      </w:r>
    </w:p>
    <w:p>
      <w:pPr>
        <w:ind w:left="0" w:right="0" w:firstLine="560"/>
        <w:spacing w:before="450" w:after="450" w:line="312" w:lineRule="auto"/>
      </w:pPr>
      <w:r>
        <w:rPr>
          <w:rFonts w:ascii="宋体" w:hAnsi="宋体" w:eastAsia="宋体" w:cs="宋体"/>
          <w:color w:val="000"/>
          <w:sz w:val="28"/>
          <w:szCs w:val="28"/>
        </w:rPr>
        <w:t xml:space="preserve">（一）组织存款难度大，导致农村信用社支农后劲不足，影响了农村信用社支农业务的拓展。</w:t>
      </w:r>
    </w:p>
    <w:p>
      <w:pPr>
        <w:ind w:left="0" w:right="0" w:firstLine="560"/>
        <w:spacing w:before="450" w:after="450" w:line="312" w:lineRule="auto"/>
      </w:pPr>
      <w:r>
        <w:rPr>
          <w:rFonts w:ascii="宋体" w:hAnsi="宋体" w:eastAsia="宋体" w:cs="宋体"/>
          <w:color w:val="000"/>
          <w:sz w:val="28"/>
          <w:szCs w:val="28"/>
        </w:rPr>
        <w:t xml:space="preserve">（二）同业竞争压力加大。随着国家对农村金融市场的开放，邮政储蓄全面向农村渗透，分割农村金融资源，致使农村信用社难以有效吸纳农村富余资金。但农村信用社为了支持“三农”，一直处于超负荷运转状态，存贷比例失调，信贷资金严重匮乏，削弱了农村信用社支农实力。</w:t>
      </w:r>
    </w:p>
    <w:p>
      <w:pPr>
        <w:ind w:left="0" w:right="0" w:firstLine="560"/>
        <w:spacing w:before="450" w:after="450" w:line="312" w:lineRule="auto"/>
      </w:pPr>
      <w:r>
        <w:rPr>
          <w:rFonts w:ascii="宋体" w:hAnsi="宋体" w:eastAsia="宋体" w:cs="宋体"/>
          <w:color w:val="000"/>
          <w:sz w:val="28"/>
          <w:szCs w:val="28"/>
        </w:rPr>
        <w:t xml:space="preserve">（三）资金成本高，不利于农村信用社的长远发展。从我社存款构成情况看，X0％属于高成本的储蓄存款，资金组</w:t>
      </w:r>
    </w:p>
    <w:p>
      <w:pPr>
        <w:ind w:left="0" w:right="0" w:firstLine="560"/>
        <w:spacing w:before="450" w:after="450" w:line="312" w:lineRule="auto"/>
      </w:pPr>
      <w:r>
        <w:rPr>
          <w:rFonts w:ascii="宋体" w:hAnsi="宋体" w:eastAsia="宋体" w:cs="宋体"/>
          <w:color w:val="000"/>
          <w:sz w:val="28"/>
          <w:szCs w:val="28"/>
        </w:rPr>
        <w:t xml:space="preserve">织成本高。</w:t>
      </w:r>
    </w:p>
    <w:p>
      <w:pPr>
        <w:ind w:left="0" w:right="0" w:firstLine="560"/>
        <w:spacing w:before="450" w:after="450" w:line="312" w:lineRule="auto"/>
      </w:pPr>
      <w:r>
        <w:rPr>
          <w:rFonts w:ascii="宋体" w:hAnsi="宋体" w:eastAsia="宋体" w:cs="宋体"/>
          <w:color w:val="000"/>
          <w:sz w:val="28"/>
          <w:szCs w:val="28"/>
        </w:rPr>
        <w:t xml:space="preserve">（四）服务层次不全，难以涉足县域经济的方方面面。农村信用社因其服务“三农”的经营宗旨和资金限制，信贷资金的投向以满足“三农”为主，存在重“三农”轻城镇居民、重生产经营轻消费的现象.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人行漳州中心支行:</w:t>
      </w:r>
    </w:p>
    <w:p>
      <w:pPr>
        <w:ind w:left="0" w:right="0" w:firstLine="560"/>
        <w:spacing w:before="450" w:after="450" w:line="312" w:lineRule="auto"/>
      </w:pPr>
      <w:r>
        <w:rPr>
          <w:rFonts w:ascii="宋体" w:hAnsi="宋体" w:eastAsia="宋体" w:cs="宋体"/>
          <w:color w:val="000"/>
          <w:sz w:val="28"/>
          <w:szCs w:val="28"/>
        </w:rPr>
        <w:t xml:space="preserve">2024年是我国“十二五”规划的开局之年，中央采取适度宽松货币政策逐步转向实施稳健的货币政策，即“积极稳健、审慎灵活” 的宏观经济政策，并于多次上调了存款准备金率和存贷款基准利率，加大对信贷规模的管控力度。在复杂的内外环境压力下，2024年我分行严格执行国家货币信贷政策，同时认真贯彻落实漳州市委、市政府的政策要求，大力扶持地方经济的持续健康发展，各项业务在平稳中稳步前进。</w:t>
      </w:r>
    </w:p>
    <w:p>
      <w:pPr>
        <w:ind w:left="0" w:right="0" w:firstLine="560"/>
        <w:spacing w:before="450" w:after="450" w:line="312" w:lineRule="auto"/>
      </w:pPr>
      <w:r>
        <w:rPr>
          <w:rFonts w:ascii="宋体" w:hAnsi="宋体" w:eastAsia="宋体" w:cs="宋体"/>
          <w:color w:val="000"/>
          <w:sz w:val="28"/>
          <w:szCs w:val="28"/>
        </w:rPr>
        <w:t xml:space="preserve">一、金融运行情况分析</w:t>
      </w:r>
    </w:p>
    <w:p>
      <w:pPr>
        <w:ind w:left="0" w:right="0" w:firstLine="560"/>
        <w:spacing w:before="450" w:after="450" w:line="312" w:lineRule="auto"/>
      </w:pPr>
      <w:r>
        <w:rPr>
          <w:rFonts w:ascii="宋体" w:hAnsi="宋体" w:eastAsia="宋体" w:cs="宋体"/>
          <w:color w:val="000"/>
          <w:sz w:val="28"/>
          <w:szCs w:val="28"/>
        </w:rPr>
        <w:t xml:space="preserve">（一）负债业务变动情况</w:t>
      </w:r>
    </w:p>
    <w:p>
      <w:pPr>
        <w:ind w:left="0" w:right="0" w:firstLine="560"/>
        <w:spacing w:before="450" w:after="450" w:line="312" w:lineRule="auto"/>
      </w:pPr>
      <w:r>
        <w:rPr>
          <w:rFonts w:ascii="宋体" w:hAnsi="宋体" w:eastAsia="宋体" w:cs="宋体"/>
          <w:color w:val="000"/>
          <w:sz w:val="28"/>
          <w:szCs w:val="28"/>
        </w:rPr>
        <w:t xml:space="preserve">截止 2024年12月末，我行本外币存款余额为133,515.84万元，比年初减少69,089.45万元，年跌幅34.10%，比上月增加14,756.27万元，月增幅12.42%。</w:t>
      </w:r>
    </w:p>
    <w:p>
      <w:pPr>
        <w:ind w:left="0" w:right="0" w:firstLine="560"/>
        <w:spacing w:before="450" w:after="450" w:line="312" w:lineRule="auto"/>
      </w:pPr>
      <w:r>
        <w:rPr>
          <w:rFonts w:ascii="宋体" w:hAnsi="宋体" w:eastAsia="宋体" w:cs="宋体"/>
          <w:color w:val="000"/>
          <w:sz w:val="28"/>
          <w:szCs w:val="28"/>
        </w:rPr>
        <w:t xml:space="preserve">1、存款期限方面</w:t>
      </w:r>
    </w:p>
    <w:p>
      <w:pPr>
        <w:ind w:left="0" w:right="0" w:firstLine="560"/>
        <w:spacing w:before="450" w:after="450" w:line="312" w:lineRule="auto"/>
      </w:pPr>
      <w:r>
        <w:rPr>
          <w:rFonts w:ascii="宋体" w:hAnsi="宋体" w:eastAsia="宋体" w:cs="宋体"/>
          <w:color w:val="000"/>
          <w:sz w:val="28"/>
          <w:szCs w:val="28"/>
        </w:rPr>
        <w:t xml:space="preserve">截止12月末我行人民币存款余额133,435.40万元，比年初减少69,010.20万元，年跌幅34.08%；比上月增加14,759.57万元，月跌幅11.06%。其中：人民币储蓄存款余额34,946.58万元，占比存款总额26.19%,比上月增加9,744.81万元，月增幅38.67%%,主要是活期储蓄存款增加8,766.98万元,定期储蓄存款增加390.84万元。人民币对公存款余额98,488.82万元，占存款总额的73.81%，比上月增加5,014.76万元，月增幅5.36%。主要是企业活期期存款增加12,153.40</w:t>
      </w:r>
    </w:p>
    <w:p>
      <w:pPr>
        <w:ind w:left="0" w:right="0" w:firstLine="560"/>
        <w:spacing w:before="450" w:after="450" w:line="312" w:lineRule="auto"/>
      </w:pPr>
      <w:r>
        <w:rPr>
          <w:rFonts w:ascii="宋体" w:hAnsi="宋体" w:eastAsia="宋体" w:cs="宋体"/>
          <w:color w:val="000"/>
          <w:sz w:val="28"/>
          <w:szCs w:val="28"/>
        </w:rPr>
        <w:t xml:space="preserve">万,企业定期存款增加700万元,保证存款减少6,725.65万元，企业临时存款减少50.14万元。</w:t>
      </w:r>
    </w:p>
    <w:p>
      <w:pPr>
        <w:ind w:left="0" w:right="0" w:firstLine="560"/>
        <w:spacing w:before="450" w:after="450" w:line="312" w:lineRule="auto"/>
      </w:pPr>
      <w:r>
        <w:rPr>
          <w:rFonts w:ascii="宋体" w:hAnsi="宋体" w:eastAsia="宋体" w:cs="宋体"/>
          <w:color w:val="000"/>
          <w:sz w:val="28"/>
          <w:szCs w:val="28"/>
        </w:rPr>
        <w:t xml:space="preserve">2、存款结构方面</w:t>
      </w:r>
    </w:p>
    <w:p>
      <w:pPr>
        <w:ind w:left="0" w:right="0" w:firstLine="560"/>
        <w:spacing w:before="450" w:after="450" w:line="312" w:lineRule="auto"/>
      </w:pPr>
      <w:r>
        <w:rPr>
          <w:rFonts w:ascii="宋体" w:hAnsi="宋体" w:eastAsia="宋体" w:cs="宋体"/>
          <w:color w:val="000"/>
          <w:sz w:val="28"/>
          <w:szCs w:val="28"/>
        </w:rPr>
        <w:t xml:space="preserve">12月末我行本外币活期存款余额70815.81万元、定期存款余额162363.87万元，占比存款总额分别为53.03%和12.16％。人民币活期存款余额70737.3万元，定期存款余额万16234.94元，占比分别为53.01和12.17％。</w:t>
      </w:r>
    </w:p>
    <w:p>
      <w:pPr>
        <w:ind w:left="0" w:right="0" w:firstLine="560"/>
        <w:spacing w:before="450" w:after="450" w:line="312" w:lineRule="auto"/>
      </w:pPr>
      <w:r>
        <w:rPr>
          <w:rFonts w:ascii="宋体" w:hAnsi="宋体" w:eastAsia="宋体" w:cs="宋体"/>
          <w:color w:val="000"/>
          <w:sz w:val="28"/>
          <w:szCs w:val="28"/>
        </w:rPr>
        <w:t xml:space="preserve">3、存款资金的来源和流向</w:t>
      </w:r>
    </w:p>
    <w:p>
      <w:pPr>
        <w:ind w:left="0" w:right="0" w:firstLine="560"/>
        <w:spacing w:before="450" w:after="450" w:line="312" w:lineRule="auto"/>
      </w:pPr>
      <w:r>
        <w:rPr>
          <w:rFonts w:ascii="宋体" w:hAnsi="宋体" w:eastAsia="宋体" w:cs="宋体"/>
          <w:color w:val="000"/>
          <w:sz w:val="28"/>
          <w:szCs w:val="28"/>
        </w:rPr>
        <w:t xml:space="preserve">在2024年货币政策“偏紧”的环境下，商业银行对居民存款这一主要资金来源的竞争愈发激烈，我行年内本外币合计存款走势震荡下跌，到年底减少69010.20万元，年跌幅达34.08%。据我行统计，存款资金主要流向房地产和汽车行业；由于流动性的影响，商业银行增发理财产品以吸引资金，部分资金流向理财产品市场或购买储蓄国债；此外，信贷投放减速导致派生存款下降；民间拆借市场分流了部分储蓄资金。</w:t>
      </w:r>
    </w:p>
    <w:p>
      <w:pPr>
        <w:ind w:left="0" w:right="0" w:firstLine="560"/>
        <w:spacing w:before="450" w:after="450" w:line="312" w:lineRule="auto"/>
      </w:pPr>
      <w:r>
        <w:rPr>
          <w:rFonts w:ascii="宋体" w:hAnsi="宋体" w:eastAsia="宋体" w:cs="宋体"/>
          <w:color w:val="000"/>
          <w:sz w:val="28"/>
          <w:szCs w:val="28"/>
        </w:rPr>
        <w:t xml:space="preserve">预计2024年，我国货币政策总体将仍呈现偏紧态势。派生存款的减少和存款意愿的降低，是我行揽存压力增大的主要原因,我行将在保持现有存量的基础上,加大揽存营销,拉动我行存款增量的发展。</w:t>
      </w:r>
    </w:p>
    <w:p>
      <w:pPr>
        <w:ind w:left="0" w:right="0" w:firstLine="560"/>
        <w:spacing w:before="450" w:after="450" w:line="312" w:lineRule="auto"/>
      </w:pPr>
      <w:r>
        <w:rPr>
          <w:rFonts w:ascii="宋体" w:hAnsi="宋体" w:eastAsia="宋体" w:cs="宋体"/>
          <w:color w:val="000"/>
          <w:sz w:val="28"/>
          <w:szCs w:val="28"/>
        </w:rPr>
        <w:t xml:space="preserve">（二）贷款结构分析</w:t>
      </w:r>
    </w:p>
    <w:p>
      <w:pPr>
        <w:ind w:left="0" w:right="0" w:firstLine="560"/>
        <w:spacing w:before="450" w:after="450" w:line="312" w:lineRule="auto"/>
      </w:pPr>
      <w:r>
        <w:rPr>
          <w:rFonts w:ascii="宋体" w:hAnsi="宋体" w:eastAsia="宋体" w:cs="宋体"/>
          <w:color w:val="000"/>
          <w:sz w:val="28"/>
          <w:szCs w:val="28"/>
        </w:rPr>
        <w:t xml:space="preserve">1、资产业务变动情况分析</w:t>
      </w:r>
    </w:p>
    <w:p>
      <w:pPr>
        <w:ind w:left="0" w:right="0" w:firstLine="560"/>
        <w:spacing w:before="450" w:after="450" w:line="312" w:lineRule="auto"/>
      </w:pPr>
      <w:r>
        <w:rPr>
          <w:rFonts w:ascii="宋体" w:hAnsi="宋体" w:eastAsia="宋体" w:cs="宋体"/>
          <w:color w:val="000"/>
          <w:sz w:val="28"/>
          <w:szCs w:val="28"/>
        </w:rPr>
        <w:t xml:space="preserve">（1）贷款结构分析</w:t>
      </w:r>
    </w:p>
    <w:p>
      <w:pPr>
        <w:ind w:left="0" w:right="0" w:firstLine="560"/>
        <w:spacing w:before="450" w:after="450" w:line="312" w:lineRule="auto"/>
      </w:pPr>
      <w:r>
        <w:rPr>
          <w:rFonts w:ascii="宋体" w:hAnsi="宋体" w:eastAsia="宋体" w:cs="宋体"/>
          <w:color w:val="000"/>
          <w:sz w:val="28"/>
          <w:szCs w:val="28"/>
        </w:rPr>
        <w:t xml:space="preserve">截止2024年末，分行一般性贷款余额为156665.92万元，比年初</w:t>
      </w:r>
    </w:p>
    <w:p>
      <w:pPr>
        <w:ind w:left="0" w:right="0" w:firstLine="560"/>
        <w:spacing w:before="450" w:after="450" w:line="312" w:lineRule="auto"/>
      </w:pPr>
      <w:r>
        <w:rPr>
          <w:rFonts w:ascii="宋体" w:hAnsi="宋体" w:eastAsia="宋体" w:cs="宋体"/>
          <w:color w:val="000"/>
          <w:sz w:val="28"/>
          <w:szCs w:val="28"/>
        </w:rPr>
        <w:t xml:space="preserve">减少 万元。其中：对公贷款余额为135869.00万元，较年初增加47996元，减幅为54.62%，占一般性贷款总量的86.73 %；不良贷款6733.16万元，不良率为4.12%。个人贷款余额20796.92万元，比年初增加 3665.51万元，增长了21.40％，占一般性贷款总量的2.34%。</w:t>
      </w:r>
    </w:p>
    <w:p>
      <w:pPr>
        <w:ind w:left="0" w:right="0" w:firstLine="560"/>
        <w:spacing w:before="450" w:after="450" w:line="312" w:lineRule="auto"/>
      </w:pPr>
      <w:r>
        <w:rPr>
          <w:rFonts w:ascii="宋体" w:hAnsi="宋体" w:eastAsia="宋体" w:cs="宋体"/>
          <w:color w:val="000"/>
          <w:sz w:val="28"/>
          <w:szCs w:val="28"/>
        </w:rPr>
        <w:t xml:space="preserve">（2）贷款期限分析</w:t>
      </w:r>
    </w:p>
    <w:p>
      <w:pPr>
        <w:ind w:left="0" w:right="0" w:firstLine="560"/>
        <w:spacing w:before="450" w:after="450" w:line="312" w:lineRule="auto"/>
      </w:pPr>
      <w:r>
        <w:rPr>
          <w:rFonts w:ascii="宋体" w:hAnsi="宋体" w:eastAsia="宋体" w:cs="宋体"/>
          <w:color w:val="000"/>
          <w:sz w:val="28"/>
          <w:szCs w:val="28"/>
        </w:rPr>
        <w:t xml:space="preserve">截至2024年末我分行短期贷款余额为141868.91万元，比年初增加了62896.39万元，增幅80.00％；中长期贷款余额为21530.18万元，比年初减少了4651.73万元，减幅17.77 %。短期贷款和中长期贷款占比分别为 86.82%和13.18%，短期贷款占比较年初增加11 个百分点。</w:t>
      </w:r>
    </w:p>
    <w:p>
      <w:pPr>
        <w:ind w:left="0" w:right="0" w:firstLine="560"/>
        <w:spacing w:before="450" w:after="450" w:line="312" w:lineRule="auto"/>
      </w:pPr>
      <w:r>
        <w:rPr>
          <w:rFonts w:ascii="宋体" w:hAnsi="宋体" w:eastAsia="宋体" w:cs="宋体"/>
          <w:color w:val="000"/>
          <w:sz w:val="28"/>
          <w:szCs w:val="28"/>
        </w:rPr>
        <w:t xml:space="preserve">（3）贷款投向分析</w:t>
      </w:r>
    </w:p>
    <w:p>
      <w:pPr>
        <w:ind w:left="0" w:right="0" w:firstLine="560"/>
        <w:spacing w:before="450" w:after="450" w:line="312" w:lineRule="auto"/>
      </w:pPr>
      <w:r>
        <w:rPr>
          <w:rFonts w:ascii="宋体" w:hAnsi="宋体" w:eastAsia="宋体" w:cs="宋体"/>
          <w:color w:val="000"/>
          <w:sz w:val="28"/>
          <w:szCs w:val="28"/>
        </w:rPr>
        <w:t xml:space="preserve">从贷款行业投向来看，我分行传统行业占比仍较大，贷款存量前三位的是批发零售业（605,35.02万元，占比37.05 %）、制造业（540,52.60 万元，占比 33.08 %）、房地产业（118,90.00万元，占比7.28%），合计为1264776197.53万元，占贷款总余额的77.40%。</w:t>
      </w:r>
    </w:p>
    <w:p>
      <w:pPr>
        <w:ind w:left="0" w:right="0" w:firstLine="560"/>
        <w:spacing w:before="450" w:after="450" w:line="312" w:lineRule="auto"/>
      </w:pPr>
      <w:r>
        <w:rPr>
          <w:rFonts w:ascii="宋体" w:hAnsi="宋体" w:eastAsia="宋体" w:cs="宋体"/>
          <w:color w:val="000"/>
          <w:sz w:val="28"/>
          <w:szCs w:val="28"/>
        </w:rPr>
        <w:t xml:space="preserve">（三）支持小微企业贷款的主要成效</w:t>
      </w:r>
    </w:p>
    <w:p>
      <w:pPr>
        <w:ind w:left="0" w:right="0" w:firstLine="560"/>
        <w:spacing w:before="450" w:after="450" w:line="312" w:lineRule="auto"/>
      </w:pPr>
      <w:r>
        <w:rPr>
          <w:rFonts w:ascii="宋体" w:hAnsi="宋体" w:eastAsia="宋体" w:cs="宋体"/>
          <w:color w:val="000"/>
          <w:sz w:val="28"/>
          <w:szCs w:val="28"/>
        </w:rPr>
        <w:t xml:space="preserve">今年以来，我国推行紧缩的货币政策，连续多次提高存款准备金率。我行继续贯彻落实的中央工作经济会议精神，严格按照监管要求推行存贷比管理，可增信贷规模有限，对比小微企业融资需求明显不足。特别是自有资金比例偏低，没有抵押物但发展前景好、对社会贡献较大的一些小微企业融资难得问题更加突出。创新业务产品的支持是我们的一大课题，也将成为服务漳州经济发展的一项重要工作任务。</w:t>
      </w:r>
    </w:p>
    <w:p>
      <w:pPr>
        <w:ind w:left="0" w:right="0" w:firstLine="560"/>
        <w:spacing w:before="450" w:after="450" w:line="312" w:lineRule="auto"/>
      </w:pPr>
      <w:r>
        <w:rPr>
          <w:rFonts w:ascii="宋体" w:hAnsi="宋体" w:eastAsia="宋体" w:cs="宋体"/>
          <w:color w:val="000"/>
          <w:sz w:val="28"/>
          <w:szCs w:val="28"/>
        </w:rPr>
        <w:t xml:space="preserve">我行充分发挥我行决策链短优势，为漳州地区小微企业提供金融服务；着力于产品创新，不断改进及完善现有的各类产品，为小微企业提供包括贷款、承兑、贴现及信用证等表内外产品在内的综合融资解决方案，延伸服务产业链上下游企业，满足客户的多元化融资需求；加快县域网点的建设，我行漳浦支行开业以来能有效的支持当地经济发展，龙海支行和云霄支行的成立也对龙海市、云霄县及其周边地区的区域经济发展起到一定的推动作用。</w:t>
      </w:r>
    </w:p>
    <w:p>
      <w:pPr>
        <w:ind w:left="0" w:right="0" w:firstLine="560"/>
        <w:spacing w:before="450" w:after="450" w:line="312" w:lineRule="auto"/>
      </w:pPr>
      <w:r>
        <w:rPr>
          <w:rFonts w:ascii="宋体" w:hAnsi="宋体" w:eastAsia="宋体" w:cs="宋体"/>
          <w:color w:val="000"/>
          <w:sz w:val="28"/>
          <w:szCs w:val="28"/>
        </w:rPr>
        <w:t xml:space="preserve">截止2024年年底，我行国标小微企业贷款余额万元，占对公贷款余额的%；国标小企业户数户，授信风险得到有效分散。</w:t>
      </w:r>
    </w:p>
    <w:p>
      <w:pPr>
        <w:ind w:left="0" w:right="0" w:firstLine="560"/>
        <w:spacing w:before="450" w:after="450" w:line="312" w:lineRule="auto"/>
      </w:pPr>
      <w:r>
        <w:rPr>
          <w:rFonts w:ascii="宋体" w:hAnsi="宋体" w:eastAsia="宋体" w:cs="宋体"/>
          <w:color w:val="000"/>
          <w:sz w:val="28"/>
          <w:szCs w:val="28"/>
        </w:rPr>
        <w:t xml:space="preserve">二、金融支持“五大战役”和漳浦古雷项目贷款投放情况</w:t>
      </w:r>
    </w:p>
    <w:p>
      <w:pPr>
        <w:ind w:left="0" w:right="0" w:firstLine="560"/>
        <w:spacing w:before="450" w:after="450" w:line="312" w:lineRule="auto"/>
      </w:pPr>
      <w:r>
        <w:rPr>
          <w:rFonts w:ascii="宋体" w:hAnsi="宋体" w:eastAsia="宋体" w:cs="宋体"/>
          <w:color w:val="000"/>
          <w:sz w:val="28"/>
          <w:szCs w:val="28"/>
        </w:rPr>
        <w:t xml:space="preserve">截至2024年年底，我行未介入“五大战役”项目和漳浦古雷PX和PTA项目。2024年城市建设项目中的“瑞京路西延伸段二期”项目未列入今年的“五大战役”项目清单中，本暂无新增项目。</w:t>
      </w:r>
    </w:p>
    <w:p>
      <w:pPr>
        <w:ind w:left="0" w:right="0" w:firstLine="560"/>
        <w:spacing w:before="450" w:after="450" w:line="312" w:lineRule="auto"/>
      </w:pPr>
      <w:r>
        <w:rPr>
          <w:rFonts w:ascii="宋体" w:hAnsi="宋体" w:eastAsia="宋体" w:cs="宋体"/>
          <w:color w:val="000"/>
          <w:sz w:val="28"/>
          <w:szCs w:val="28"/>
        </w:rPr>
        <w:t xml:space="preserve">三、2024年信贷投放安排</w:t>
      </w:r>
    </w:p>
    <w:p>
      <w:pPr>
        <w:ind w:left="0" w:right="0" w:firstLine="560"/>
        <w:spacing w:before="450" w:after="450" w:line="312" w:lineRule="auto"/>
      </w:pPr>
      <w:r>
        <w:rPr>
          <w:rFonts w:ascii="宋体" w:hAnsi="宋体" w:eastAsia="宋体" w:cs="宋体"/>
          <w:color w:val="000"/>
          <w:sz w:val="28"/>
          <w:szCs w:val="28"/>
        </w:rPr>
        <w:t xml:space="preserve">2024年末，人民银行的党委中心专题会议强调，我国将继续实施稳健的货币政策，预计2024年，我国货币政策总体将仍呈现偏紧态势。我分行将继续贯彻落实好中央工作经济会议精神，严格按照监管要求控制存贷比，推进我行贷款业务结构战略性调整，充分利用2024年我行贷款规模，规避和防范信贷风险。在2024年，我分行计划将保持原有存量，稳中求进，加快信贷结构调整，坚持“区别对待、有扶有控”，严格落实信贷制度和信贷业务操作流程，加强贷前条件调查与落实管理，保障在守住风险底线的条件下持续稳健发展。信贷投放</w:t>
      </w:r>
    </w:p>
    <w:p>
      <w:pPr>
        <w:ind w:left="0" w:right="0" w:firstLine="560"/>
        <w:spacing w:before="450" w:after="450" w:line="312" w:lineRule="auto"/>
      </w:pPr>
      <w:r>
        <w:rPr>
          <w:rFonts w:ascii="宋体" w:hAnsi="宋体" w:eastAsia="宋体" w:cs="宋体"/>
          <w:color w:val="000"/>
          <w:sz w:val="28"/>
          <w:szCs w:val="28"/>
        </w:rPr>
        <w:t xml:space="preserve">重点将继续投向国家政策支持和引导的项目、经营状况良好的中小企业，限制新增高耗能产业贷款，加大对节能环保和高新技术产业的支持力度。</w:t>
      </w:r>
    </w:p>
    <w:p>
      <w:pPr>
        <w:ind w:left="0" w:right="0" w:firstLine="560"/>
        <w:spacing w:before="450" w:after="450" w:line="312" w:lineRule="auto"/>
      </w:pPr>
      <w:r>
        <w:rPr>
          <w:rFonts w:ascii="宋体" w:hAnsi="宋体" w:eastAsia="宋体" w:cs="宋体"/>
          <w:color w:val="000"/>
          <w:sz w:val="28"/>
          <w:szCs w:val="28"/>
        </w:rPr>
        <w:t xml:space="preserve">四、当前金融运行中存在的主要风险。</w:t>
      </w:r>
    </w:p>
    <w:p>
      <w:pPr>
        <w:ind w:left="0" w:right="0" w:firstLine="560"/>
        <w:spacing w:before="450" w:after="450" w:line="312" w:lineRule="auto"/>
      </w:pPr>
      <w:r>
        <w:rPr>
          <w:rFonts w:ascii="宋体" w:hAnsi="宋体" w:eastAsia="宋体" w:cs="宋体"/>
          <w:color w:val="000"/>
          <w:sz w:val="28"/>
          <w:szCs w:val="28"/>
        </w:rPr>
        <w:t xml:space="preserve">（一）信用风险，在商业银行业务多样化的今天，获得银行信用支持的债务人不能遵照合约按时足额的偿还本金和利息，这是依然是商业银行存在的主要风险之一。也是我行存在的主要风险之一。</w:t>
      </w:r>
    </w:p>
    <w:p>
      <w:pPr>
        <w:ind w:left="0" w:right="0" w:firstLine="560"/>
        <w:spacing w:before="450" w:after="450" w:line="312" w:lineRule="auto"/>
      </w:pPr>
      <w:r>
        <w:rPr>
          <w:rFonts w:ascii="宋体" w:hAnsi="宋体" w:eastAsia="宋体" w:cs="宋体"/>
          <w:color w:val="000"/>
          <w:sz w:val="28"/>
          <w:szCs w:val="28"/>
        </w:rPr>
        <w:t xml:space="preserve">（二）市场风险，利率、汇率、等因素价格存在着不确定性，其变化可能会商业银行带来损失。我行将遵循市场价格规律，做好全面的市场分析。</w:t>
      </w:r>
    </w:p>
    <w:p>
      <w:pPr>
        <w:ind w:left="0" w:right="0" w:firstLine="560"/>
        <w:spacing w:before="450" w:after="450" w:line="312" w:lineRule="auto"/>
      </w:pPr>
      <w:r>
        <w:rPr>
          <w:rFonts w:ascii="宋体" w:hAnsi="宋体" w:eastAsia="宋体" w:cs="宋体"/>
          <w:color w:val="000"/>
          <w:sz w:val="28"/>
          <w:szCs w:val="28"/>
        </w:rPr>
        <w:t xml:space="preserve">（三）操作风险，在经营活动过程中每一笔业务都要通过柜面人员进行操作，每个环节稍有不慎就会形成差错甚至事故。我行高度重视防范操作风险的规章制度建设。我行将继续改进科技信息系统，提高通过技术手段防范操作风险的能力，支持各类管理信息的适时、准确生成，为业务操作复核和稽核部门的稽查提供坚实基础。</w:t>
      </w:r>
    </w:p>
    <w:p>
      <w:pPr>
        <w:ind w:left="0" w:right="0" w:firstLine="560"/>
        <w:spacing w:before="450" w:after="450" w:line="312" w:lineRule="auto"/>
      </w:pPr>
      <w:r>
        <w:rPr>
          <w:rFonts w:ascii="宋体" w:hAnsi="宋体" w:eastAsia="宋体" w:cs="宋体"/>
          <w:color w:val="000"/>
          <w:sz w:val="28"/>
          <w:szCs w:val="28"/>
        </w:rPr>
        <w:t xml:space="preserve">二○一二年一月六号</w:t>
      </w:r>
    </w:p>
    <w:p>
      <w:pPr>
        <w:ind w:left="0" w:right="0" w:firstLine="560"/>
        <w:spacing w:before="450" w:after="450" w:line="312" w:lineRule="auto"/>
      </w:pPr>
      <w:r>
        <w:rPr>
          <w:rFonts w:ascii="宋体" w:hAnsi="宋体" w:eastAsia="宋体" w:cs="宋体"/>
          <w:color w:val="000"/>
          <w:sz w:val="28"/>
          <w:szCs w:val="28"/>
        </w:rPr>
        <w:t xml:space="preserve">福建海峡银行漳州分行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2025-01-19T03:17:57+08:00</dcterms:created>
  <dcterms:modified xsi:type="dcterms:W3CDTF">2025-01-19T03:17:57+08:00</dcterms:modified>
</cp:coreProperties>
</file>

<file path=docProps/custom.xml><?xml version="1.0" encoding="utf-8"?>
<Properties xmlns="http://schemas.openxmlformats.org/officeDocument/2006/custom-properties" xmlns:vt="http://schemas.openxmlformats.org/officeDocument/2006/docPropsVTypes"/>
</file>