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上半年上海金融市场分析报告</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上海金融市场分析报告上半年上海金融市场分析报告较为宽裕的资金状况与部分子市场风险的不断累积，是进入××年以来上海金融市场运行呈现出的主要特征。“宽货币、紧信贷”的实质在于储蓄资金无法有效转化为投资，导致资金在商业银行大量沉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第一篇：上半年上海金融市场分析报告</w:t>
      </w:r>
    </w:p>
    <w:p>
      <w:pPr>
        <w:ind w:left="0" w:right="0" w:firstLine="560"/>
        <w:spacing w:before="450" w:after="450" w:line="312" w:lineRule="auto"/>
      </w:pPr>
      <w:r>
        <w:rPr>
          <w:rFonts w:ascii="宋体" w:hAnsi="宋体" w:eastAsia="宋体" w:cs="宋体"/>
          <w:color w:val="000"/>
          <w:sz w:val="28"/>
          <w:szCs w:val="28"/>
        </w:rPr>
        <w:t xml:space="preserve">上半年上海金融市场分析报告</w:t>
      </w:r>
    </w:p>
    <w:p>
      <w:pPr>
        <w:ind w:left="0" w:right="0" w:firstLine="560"/>
        <w:spacing w:before="450" w:after="450" w:line="312" w:lineRule="auto"/>
      </w:pPr>
      <w:r>
        <w:rPr>
          <w:rFonts w:ascii="宋体" w:hAnsi="宋体" w:eastAsia="宋体" w:cs="宋体"/>
          <w:color w:val="000"/>
          <w:sz w:val="28"/>
          <w:szCs w:val="28"/>
        </w:rPr>
        <w:t xml:space="preserve">较为宽裕的资金状况与部分子市场风险的不断累积，是进入××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一、金融市场运行态势分析</w:t>
      </w:r>
    </w:p>
    <w:p>
      <w:pPr>
        <w:ind w:left="0" w:right="0" w:firstLine="560"/>
        <w:spacing w:before="450" w:after="450" w:line="312" w:lineRule="auto"/>
      </w:pPr>
      <w:r>
        <w:rPr>
          <w:rFonts w:ascii="宋体" w:hAnsi="宋体" w:eastAsia="宋体" w:cs="宋体"/>
          <w:color w:val="000"/>
          <w:sz w:val="28"/>
          <w:szCs w:val="28"/>
        </w:rPr>
        <w:t xml:space="preserve">一货币市场</w:t>
      </w:r>
    </w:p>
    <w:p>
      <w:pPr>
        <w:ind w:left="0" w:right="0" w:firstLine="560"/>
        <w:spacing w:before="450" w:after="450" w:line="312" w:lineRule="auto"/>
      </w:pPr>
      <w:r>
        <w:rPr>
          <w:rFonts w:ascii="宋体" w:hAnsi="宋体" w:eastAsia="宋体" w:cs="宋体"/>
          <w:color w:val="000"/>
          <w:sz w:val="28"/>
          <w:szCs w:val="28"/>
        </w:rPr>
        <w:t xml:space="preserve">银行同业拆借与债券市场</w:t>
      </w:r>
    </w:p>
    <w:p>
      <w:pPr>
        <w:ind w:left="0" w:right="0" w:firstLine="560"/>
        <w:spacing w:before="450" w:after="450" w:line="312" w:lineRule="auto"/>
      </w:pPr>
      <w:r>
        <w:rPr>
          <w:rFonts w:ascii="宋体" w:hAnsi="宋体" w:eastAsia="宋体" w:cs="宋体"/>
          <w:color w:val="000"/>
          <w:sz w:val="28"/>
          <w:szCs w:val="28"/>
        </w:rPr>
        <w:t xml:space="preserve">上半年，银行间同业拆借与债券市场累计成交万亿元，日均成交亿元，同比分别增长和。</w:t>
      </w:r>
    </w:p>
    <w:p>
      <w:pPr>
        <w:ind w:left="0" w:right="0" w:firstLine="560"/>
        <w:spacing w:before="450" w:after="450" w:line="312" w:lineRule="auto"/>
      </w:pPr>
      <w:r>
        <w:rPr>
          <w:rFonts w:ascii="宋体" w:hAnsi="宋体" w:eastAsia="宋体" w:cs="宋体"/>
          <w:color w:val="000"/>
          <w:sz w:val="28"/>
          <w:szCs w:val="28"/>
        </w:rPr>
        <w:t xml:space="preserve">由于市场资金保持持续宽松，市场利率价格区间不断下行。同业拆借、质押式回购和买断式回购的月加权平均利率分别由月的、和，下降到月的、和，分别大幅下降、和。</w:t>
      </w:r>
    </w:p>
    <w:p>
      <w:pPr>
        <w:ind w:left="0" w:right="0" w:firstLine="560"/>
        <w:spacing w:before="450" w:after="450" w:line="312" w:lineRule="auto"/>
      </w:pPr>
      <w:r>
        <w:rPr>
          <w:rFonts w:ascii="宋体" w:hAnsi="宋体" w:eastAsia="宋体" w:cs="宋体"/>
          <w:color w:val="000"/>
          <w:sz w:val="28"/>
          <w:szCs w:val="28"/>
        </w:rPr>
        <w:t xml:space="preserve">月日超额准备金利率下调以后，商业银行的超额存款准备金率不断下降。一季度末，商业银行超额存款准备金率为，比上年同期低个百分点，月末则降到。</w:t>
      </w:r>
    </w:p>
    <w:p>
      <w:pPr>
        <w:ind w:left="0" w:right="0" w:firstLine="560"/>
        <w:spacing w:before="450" w:after="450" w:line="312" w:lineRule="auto"/>
      </w:pPr>
      <w:r>
        <w:rPr>
          <w:rFonts w:ascii="宋体" w:hAnsi="宋体" w:eastAsia="宋体" w:cs="宋体"/>
          <w:color w:val="000"/>
          <w:sz w:val="28"/>
          <w:szCs w:val="28"/>
        </w:rPr>
        <w:t xml:space="preserve">公开市场操作力度显著增强，但是货币回笼量仅相当于外汇占款量。虽然上半年央行票据的发行节奏不断趋于缓和，进入月份后更是取消了年期央票的发行，但是票据发行总量明显增多，上半年，央行共发行票据期，共计回笼资金亿元；进行了次正回购，共计回笼资金亿元；春节前进行了次逆回购，共计投放资金亿元；三项合计，上半年公开市场操作累计净回收亿元基础货币，而去年上半年净回笼仅为亿元。相对于上半年多亿美元的外汇储备增加额而言，公开市场操作较好地对冲了外汇占款的资金投放量。</w:t>
      </w:r>
    </w:p>
    <w:p>
      <w:pPr>
        <w:ind w:left="0" w:right="0" w:firstLine="560"/>
        <w:spacing w:before="450" w:after="450" w:line="312" w:lineRule="auto"/>
      </w:pPr>
      <w:r>
        <w:rPr>
          <w:rFonts w:ascii="宋体" w:hAnsi="宋体" w:eastAsia="宋体" w:cs="宋体"/>
          <w:color w:val="000"/>
          <w:sz w:val="28"/>
          <w:szCs w:val="28"/>
        </w:rPr>
        <w:t xml:space="preserve">票据市场</w:t>
      </w:r>
    </w:p>
    <w:p>
      <w:pPr>
        <w:ind w:left="0" w:right="0" w:firstLine="560"/>
        <w:spacing w:before="450" w:after="450" w:line="312" w:lineRule="auto"/>
      </w:pPr>
      <w:r>
        <w:rPr>
          <w:rFonts w:ascii="宋体" w:hAnsi="宋体" w:eastAsia="宋体" w:cs="宋体"/>
          <w:color w:val="000"/>
          <w:sz w:val="28"/>
          <w:szCs w:val="28"/>
        </w:rPr>
        <w:t xml:space="preserve">上半年，一方面由于市场资金宽松，原创：www.feisuxs票据市场利率始终处于下降通道；另一方面由于商业银行风险控制审慎，贷款增长放缓，商业银行买票并持票到期以弥补信贷规模下降的意愿不断增强。上半年，上海票据市场承兑、贴现及买断式转贴现业务余额分别为亿元、亿元，同比分别下降和上升；承兑、贴现及买断式转贴现累计发生金额分别为亿元、亿元，同比分别下降和上升。</w:t>
      </w:r>
    </w:p>
    <w:p>
      <w:pPr>
        <w:ind w:left="0" w:right="0" w:firstLine="560"/>
        <w:spacing w:before="450" w:after="450" w:line="312" w:lineRule="auto"/>
      </w:pPr>
      <w:r>
        <w:rPr>
          <w:rFonts w:ascii="宋体" w:hAnsi="宋体" w:eastAsia="宋体" w:cs="宋体"/>
          <w:color w:val="000"/>
          <w:sz w:val="28"/>
          <w:szCs w:val="28"/>
        </w:rPr>
        <w:t xml:space="preserve">二资本市场</w:t>
      </w:r>
    </w:p>
    <w:p>
      <w:pPr>
        <w:ind w:left="0" w:right="0" w:firstLine="560"/>
        <w:spacing w:before="450" w:after="450" w:line="312" w:lineRule="auto"/>
      </w:pPr>
      <w:r>
        <w:rPr>
          <w:rFonts w:ascii="宋体" w:hAnsi="宋体" w:eastAsia="宋体" w:cs="宋体"/>
          <w:color w:val="000"/>
          <w:sz w:val="28"/>
          <w:szCs w:val="28"/>
        </w:rPr>
        <w:t xml:space="preserve">股票市场</w:t>
      </w:r>
    </w:p>
    <w:p>
      <w:pPr>
        <w:ind w:left="0" w:right="0" w:firstLine="560"/>
        <w:spacing w:before="450" w:after="450" w:line="312" w:lineRule="auto"/>
      </w:pPr>
      <w:r>
        <w:rPr>
          <w:rFonts w:ascii="宋体" w:hAnsi="宋体" w:eastAsia="宋体" w:cs="宋体"/>
          <w:color w:val="000"/>
          <w:sz w:val="28"/>
          <w:szCs w:val="28"/>
        </w:rPr>
        <w:t xml:space="preserve">上半年，沪市共有家首发、家增发，合计募集资金亿元，同比仅增长。月份股权分置改革启动后，新股发行和再融资均暂停。</w:t>
      </w:r>
    </w:p>
    <w:p>
      <w:pPr>
        <w:ind w:left="0" w:right="0" w:firstLine="560"/>
        <w:spacing w:before="450" w:after="450" w:line="312" w:lineRule="auto"/>
      </w:pPr>
      <w:r>
        <w:rPr>
          <w:rFonts w:ascii="宋体" w:hAnsi="宋体" w:eastAsia="宋体" w:cs="宋体"/>
          <w:color w:val="000"/>
          <w:sz w:val="28"/>
          <w:szCs w:val="28"/>
        </w:rPr>
        <w:t xml:space="preserve">沪市、股合计成交亿元，日均成交亿元，同比大幅下降。沪市上证指数振荡走低，股价整体下调。上证指数年初以开盘，月末以收盘，比年初下降，振幅达。</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在加息预期减弱和市场充沛的资金推动下，沪市国债指数始终处在连续上升通道中，并屡创近年新高。沪市债券市场累计成交亿元，日均成交亿元，同比下降。银行间债券市场保持了半年的上涨行情，债券综合指数处于持续上升趋势，至六月末已升至点，创历史新高，与年初点相比，上升点，增幅达。</w:t>
      </w:r>
    </w:p>
    <w:p>
      <w:pPr>
        <w:ind w:left="0" w:right="0" w:firstLine="560"/>
        <w:spacing w:before="450" w:after="450" w:line="312" w:lineRule="auto"/>
      </w:pPr>
      <w:r>
        <w:rPr>
          <w:rFonts w:ascii="宋体" w:hAnsi="宋体" w:eastAsia="宋体" w:cs="宋体"/>
          <w:color w:val="000"/>
          <w:sz w:val="28"/>
          <w:szCs w:val="28"/>
        </w:rPr>
        <w:t xml:space="preserve">三外汇币场</w:t>
      </w:r>
    </w:p>
    <w:p>
      <w:pPr>
        <w:ind w:left="0" w:right="0" w:firstLine="560"/>
        <w:spacing w:before="450" w:after="450" w:line="312" w:lineRule="auto"/>
      </w:pPr>
      <w:r>
        <w:rPr>
          <w:rFonts w:ascii="宋体" w:hAnsi="宋体" w:eastAsia="宋体" w:cs="宋体"/>
          <w:color w:val="000"/>
          <w:sz w:val="28"/>
          <w:szCs w:val="28"/>
        </w:rPr>
        <w:t xml:space="preserve">上半年，我国贸易顺差达到。亿美元，超过去年全年的顺差总额，加上人民币升值预期造成的外资流入银行间外汇市场交易活跃，成交量大幅增加，市场供大于求差额扩大。上半年，银行间外汇市场累计成交折合亿美元，日均成交量亿美元，同比分别大幅增长和。</w:t>
      </w:r>
    </w:p>
    <w:p>
      <w:pPr>
        <w:ind w:left="0" w:right="0" w:firstLine="560"/>
        <w:spacing w:before="450" w:after="450" w:line="312" w:lineRule="auto"/>
      </w:pPr>
      <w:r>
        <w:rPr>
          <w:rFonts w:ascii="宋体" w:hAnsi="宋体" w:eastAsia="宋体" w:cs="宋体"/>
          <w:color w:val="000"/>
          <w:sz w:val="28"/>
          <w:szCs w:val="28"/>
        </w:rPr>
        <w:t xml:space="preserve">四黄金市场</w:t>
      </w:r>
    </w:p>
    <w:p>
      <w:pPr>
        <w:ind w:left="0" w:right="0" w:firstLine="560"/>
        <w:spacing w:before="450" w:after="450" w:line="312" w:lineRule="auto"/>
      </w:pPr>
      <w:r>
        <w:rPr>
          <w:rFonts w:ascii="宋体" w:hAnsi="宋体" w:eastAsia="宋体" w:cs="宋体"/>
          <w:color w:val="000"/>
          <w:sz w:val="28"/>
          <w:szCs w:val="28"/>
        </w:rPr>
        <w:t xml:space="preserve">上半年，上海黄金市场成交保持活跃，价格表现为箱体振荡走势。上海黄金市场累计成交亿元，日均成交亿元，同比大幅增长。黄金累计成交吨，日均成交吨，同比大幅增长。商业银行上半年以大量净卖出交易为主。交割比由月份的，大幅下降到月份的，市场投资交易需求在一定程度上超过了实物交易需求。</w:t>
      </w:r>
    </w:p>
    <w:p>
      <w:pPr>
        <w:ind w:left="0" w:right="0" w:firstLine="560"/>
        <w:spacing w:before="450" w:after="450" w:line="312" w:lineRule="auto"/>
      </w:pPr>
      <w:r>
        <w:rPr>
          <w:rFonts w:ascii="宋体" w:hAnsi="宋体" w:eastAsia="宋体" w:cs="宋体"/>
          <w:color w:val="000"/>
          <w:sz w:val="28"/>
          <w:szCs w:val="28"/>
        </w:rPr>
        <w:t xml:space="preserve">五期货市场</w:t>
      </w:r>
    </w:p>
    <w:p>
      <w:pPr>
        <w:ind w:left="0" w:right="0" w:firstLine="560"/>
        <w:spacing w:before="450" w:after="450" w:line="312" w:lineRule="auto"/>
      </w:pPr>
      <w:r>
        <w:rPr>
          <w:rFonts w:ascii="宋体" w:hAnsi="宋体" w:eastAsia="宋体" w:cs="宋体"/>
          <w:color w:val="000"/>
          <w:sz w:val="28"/>
          <w:szCs w:val="28"/>
        </w:rPr>
        <w:t xml:space="preserve">上半年，因主要期货价格处于历史高位，成交大幅萎缩，上海期货交易所累汁成交合约万手，成交金额万亿元，同比分别大幅下降和，分别占全国期货市场的和。</w:t>
      </w:r>
    </w:p>
    <w:p>
      <w:pPr>
        <w:ind w:left="0" w:right="0" w:firstLine="560"/>
        <w:spacing w:before="450" w:after="450" w:line="312" w:lineRule="auto"/>
      </w:pPr>
      <w:r>
        <w:rPr>
          <w:rFonts w:ascii="宋体" w:hAnsi="宋体" w:eastAsia="宋体" w:cs="宋体"/>
          <w:color w:val="000"/>
          <w:sz w:val="28"/>
          <w:szCs w:val="28"/>
        </w:rPr>
        <w:t xml:space="preserve">二、金融市场运行中存在的问题</w:t>
      </w:r>
    </w:p>
    <w:p>
      <w:pPr>
        <w:ind w:left="0" w:right="0" w:firstLine="560"/>
        <w:spacing w:before="450" w:after="450" w:line="312" w:lineRule="auto"/>
      </w:pPr>
      <w:r>
        <w:rPr>
          <w:rFonts w:ascii="宋体" w:hAnsi="宋体" w:eastAsia="宋体" w:cs="宋体"/>
          <w:color w:val="000"/>
          <w:sz w:val="28"/>
          <w:szCs w:val="28"/>
        </w:rPr>
        <w:t xml:space="preserve">一宏观调控较为明显地影响着金融市场运行</w:t>
      </w:r>
    </w:p>
    <w:p>
      <w:pPr>
        <w:ind w:left="0" w:right="0" w:firstLine="560"/>
        <w:spacing w:before="450" w:after="450" w:line="312" w:lineRule="auto"/>
      </w:pPr>
      <w:r>
        <w:rPr>
          <w:rFonts w:ascii="宋体" w:hAnsi="宋体" w:eastAsia="宋体" w:cs="宋体"/>
          <w:color w:val="000"/>
          <w:sz w:val="28"/>
          <w:szCs w:val="28"/>
        </w:rPr>
        <w:t xml:space="preserve">金融市场资金尤其是银行间市场资金充裕，交易量持续放大。进入××年以来，宏观调控效果开始逐步显现，固定资产投资和贷款增速明显回落，商业银行出于对贷款风险的考虑和资本充足率考核的约束，出现厂一定的信贷紧缩倾向，大量资金沉淀于商业银行，银行间市场成为商业银行资金运作的主要渠道。同时，超额准备金利率的下调，使得银行间市场资金供求失衡的问题更为显性化。</w:t>
      </w:r>
    </w:p>
    <w:p>
      <w:pPr>
        <w:ind w:left="0" w:right="0" w:firstLine="560"/>
        <w:spacing w:before="450" w:after="450" w:line="312" w:lineRule="auto"/>
      </w:pPr>
      <w:r>
        <w:rPr>
          <w:rFonts w:ascii="宋体" w:hAnsi="宋体" w:eastAsia="宋体" w:cs="宋体"/>
          <w:color w:val="000"/>
          <w:sz w:val="28"/>
          <w:szCs w:val="28"/>
        </w:rPr>
        <w:t xml:space="preserve">关于人民币汇率制度改革的讨论和此起彼伏的人民币升值预期，直接带动了上半年出口的快速增长和顺差规模的持续扩大。一方面，银行间外汇市场成交量大幅增加，另一方面，外汇占款所带来的货币投放规模持续扩大，导致银行间同业拆借和债券市场、银行间外汇市场的成交量同时显著放大，成交十分活跃。</w:t>
      </w:r>
    </w:p>
    <w:p>
      <w:pPr>
        <w:ind w:left="0" w:right="0" w:firstLine="560"/>
        <w:spacing w:before="450" w:after="450" w:line="312" w:lineRule="auto"/>
      </w:pPr>
      <w:r>
        <w:rPr>
          <w:rFonts w:ascii="宋体" w:hAnsi="宋体" w:eastAsia="宋体" w:cs="宋体"/>
          <w:color w:val="000"/>
          <w:sz w:val="28"/>
          <w:szCs w:val="28"/>
        </w:rPr>
        <w:t xml:space="preserve">上半年房地产：调控力度加大，房地产价格涨幅逐步回落，房地产开发贷款和个人消费贷款增速明显放缓。原先投资于房地产市场的资金开始流人其他领域，在一定程度上提高了银行间市场和其他金融市场的交易活跃程度。</w:t>
      </w:r>
    </w:p>
    <w:p>
      <w:pPr>
        <w:ind w:left="0" w:right="0" w:firstLine="560"/>
        <w:spacing w:before="450" w:after="450" w:line="312" w:lineRule="auto"/>
      </w:pPr>
      <w:r>
        <w:rPr>
          <w:rFonts w:ascii="宋体" w:hAnsi="宋体" w:eastAsia="宋体" w:cs="宋体"/>
          <w:color w:val="000"/>
          <w:sz w:val="28"/>
          <w:szCs w:val="28"/>
        </w:rPr>
        <w:t xml:space="preserve">由于宏观调</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第二篇：上半年上海金融市场分析报告（推荐）</w:t>
      </w:r>
    </w:p>
    <w:p>
      <w:pPr>
        <w:ind w:left="0" w:right="0" w:firstLine="560"/>
        <w:spacing w:before="450" w:after="450" w:line="312" w:lineRule="auto"/>
      </w:pPr>
      <w:r>
        <w:rPr>
          <w:rFonts w:ascii="宋体" w:hAnsi="宋体" w:eastAsia="宋体" w:cs="宋体"/>
          <w:color w:val="000"/>
          <w:sz w:val="28"/>
          <w:szCs w:val="28"/>
        </w:rPr>
        <w:t xml:space="preserve">上半年上海金融市场分析报告</w:t>
      </w:r>
    </w:p>
    <w:p>
      <w:pPr>
        <w:ind w:left="0" w:right="0" w:firstLine="560"/>
        <w:spacing w:before="450" w:after="450" w:line="312" w:lineRule="auto"/>
      </w:pPr>
      <w:r>
        <w:rPr>
          <w:rFonts w:ascii="宋体" w:hAnsi="宋体" w:eastAsia="宋体" w:cs="宋体"/>
          <w:color w:val="000"/>
          <w:sz w:val="28"/>
          <w:szCs w:val="28"/>
        </w:rPr>
        <w:t xml:space="preserve">较为宽裕的资金状况与部分子市场风险的不断累积，是进入××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一、金融市场运行态势分析</w:t>
      </w:r>
    </w:p>
    <w:p>
      <w:pPr>
        <w:ind w:left="0" w:right="0" w:firstLine="560"/>
        <w:spacing w:before="450" w:after="450" w:line="312" w:lineRule="auto"/>
      </w:pPr>
      <w:r>
        <w:rPr>
          <w:rFonts w:ascii="宋体" w:hAnsi="宋体" w:eastAsia="宋体" w:cs="宋体"/>
          <w:color w:val="000"/>
          <w:sz w:val="28"/>
          <w:szCs w:val="28"/>
        </w:rPr>
        <w:t xml:space="preserve">一货币市场</w:t>
      </w:r>
    </w:p>
    <w:p>
      <w:pPr>
        <w:ind w:left="0" w:right="0" w:firstLine="560"/>
        <w:spacing w:before="450" w:after="450" w:line="312" w:lineRule="auto"/>
      </w:pPr>
      <w:r>
        <w:rPr>
          <w:rFonts w:ascii="宋体" w:hAnsi="宋体" w:eastAsia="宋体" w:cs="宋体"/>
          <w:color w:val="000"/>
          <w:sz w:val="28"/>
          <w:szCs w:val="28"/>
        </w:rPr>
        <w:t xml:space="preserve">银行同业拆借与债券市场</w:t>
      </w:r>
    </w:p>
    <w:p>
      <w:pPr>
        <w:ind w:left="0" w:right="0" w:firstLine="560"/>
        <w:spacing w:before="450" w:after="450" w:line="312" w:lineRule="auto"/>
      </w:pPr>
      <w:r>
        <w:rPr>
          <w:rFonts w:ascii="宋体" w:hAnsi="宋体" w:eastAsia="宋体" w:cs="宋体"/>
          <w:color w:val="000"/>
          <w:sz w:val="28"/>
          <w:szCs w:val="28"/>
        </w:rPr>
        <w:t xml:space="preserve">上半年，银行间同业拆借与债券市场累计成交万亿元，日均成交亿元，同比分别增长和。</w:t>
      </w:r>
    </w:p>
    <w:p>
      <w:pPr>
        <w:ind w:left="0" w:right="0" w:firstLine="560"/>
        <w:spacing w:before="450" w:after="450" w:line="312" w:lineRule="auto"/>
      </w:pPr>
      <w:r>
        <w:rPr>
          <w:rFonts w:ascii="宋体" w:hAnsi="宋体" w:eastAsia="宋体" w:cs="宋体"/>
          <w:color w:val="000"/>
          <w:sz w:val="28"/>
          <w:szCs w:val="28"/>
        </w:rPr>
        <w:t xml:space="preserve">由于市场资金保持持续宽松，市场利率价格区间不断下行。同业拆借、质押式回购和买断式回购的月加权平均利率分别由月的、和，下降到月的、和，分别大幅下降、和。</w:t>
      </w:r>
    </w:p>
    <w:p>
      <w:pPr>
        <w:ind w:left="0" w:right="0" w:firstLine="560"/>
        <w:spacing w:before="450" w:after="450" w:line="312" w:lineRule="auto"/>
      </w:pPr>
      <w:r>
        <w:rPr>
          <w:rFonts w:ascii="宋体" w:hAnsi="宋体" w:eastAsia="宋体" w:cs="宋体"/>
          <w:color w:val="000"/>
          <w:sz w:val="28"/>
          <w:szCs w:val="28"/>
        </w:rPr>
        <w:t xml:space="preserve">月日超额准备金利率下调以后，商业银行的超额存款准备金率不断下降。一季度末，商业银行超额存款准备金率为，比上年同期低个百分点，月末则降到。</w:t>
      </w:r>
    </w:p>
    <w:p>
      <w:pPr>
        <w:ind w:left="0" w:right="0" w:firstLine="560"/>
        <w:spacing w:before="450" w:after="450" w:line="312" w:lineRule="auto"/>
      </w:pPr>
      <w:r>
        <w:rPr>
          <w:rFonts w:ascii="宋体" w:hAnsi="宋体" w:eastAsia="宋体" w:cs="宋体"/>
          <w:color w:val="000"/>
          <w:sz w:val="28"/>
          <w:szCs w:val="28"/>
        </w:rPr>
        <w:t xml:space="preserve">公开市场操作力度显著增强，但是货币回笼量仅相当于外汇占款量。虽然上半年央行票据的发行节奏不断趋于缓和，进入月份后更是取消了年期央票的发行，但是票据发行总量明显增多，上半年，央行共发行票据期，共计回笼资金亿元；进行了次正回购，共计回笼资金亿元；春节前进行了次逆回购，共计投放资金亿元；三项合计，上半年公开市场操作累计净回收亿元基础货币，而去年上半年净回笼仅为亿元。相对于上半年多亿美元的外汇储备增加额而言，公开市场操作较好地对冲了外汇占款的资金投放量。</w:t>
      </w:r>
    </w:p>
    <w:p>
      <w:pPr>
        <w:ind w:left="0" w:right="0" w:firstLine="560"/>
        <w:spacing w:before="450" w:after="450" w:line="312" w:lineRule="auto"/>
      </w:pPr>
      <w:r>
        <w:rPr>
          <w:rFonts w:ascii="宋体" w:hAnsi="宋体" w:eastAsia="宋体" w:cs="宋体"/>
          <w:color w:val="000"/>
          <w:sz w:val="28"/>
          <w:szCs w:val="28"/>
        </w:rPr>
        <w:t xml:space="preserve">票据市场</w:t>
      </w:r>
    </w:p>
    <w:p>
      <w:pPr>
        <w:ind w:left="0" w:right="0" w:firstLine="560"/>
        <w:spacing w:before="450" w:after="450" w:line="312" w:lineRule="auto"/>
      </w:pPr>
      <w:r>
        <w:rPr>
          <w:rFonts w:ascii="宋体" w:hAnsi="宋体" w:eastAsia="宋体" w:cs="宋体"/>
          <w:color w:val="000"/>
          <w:sz w:val="28"/>
          <w:szCs w:val="28"/>
        </w:rPr>
        <w:t xml:space="preserve">上半年，一方面由于市场资金宽松，原创：www.feisuxs票据市场利率始终处于下降通道；另一方面由于商业银行风险控制审慎，贷款增长放缓，商业银行买票并持票到期以弥补信贷规模下降的意愿不断增强。上半年，上海票据市场承兑、贴现及买断式转贴现业务余额分别为亿元、亿元，同比分别下降和上升；承兑、贴现及买断式转贴现累计发生金额分别为亿元、亿元，同比分别下降和上升。</w:t>
      </w:r>
    </w:p>
    <w:p>
      <w:pPr>
        <w:ind w:left="0" w:right="0" w:firstLine="560"/>
        <w:spacing w:before="450" w:after="450" w:line="312" w:lineRule="auto"/>
      </w:pPr>
      <w:r>
        <w:rPr>
          <w:rFonts w:ascii="宋体" w:hAnsi="宋体" w:eastAsia="宋体" w:cs="宋体"/>
          <w:color w:val="000"/>
          <w:sz w:val="28"/>
          <w:szCs w:val="28"/>
        </w:rPr>
        <w:t xml:space="preserve">二资本市场</w:t>
      </w:r>
    </w:p>
    <w:p>
      <w:pPr>
        <w:ind w:left="0" w:right="0" w:firstLine="560"/>
        <w:spacing w:before="450" w:after="450" w:line="312" w:lineRule="auto"/>
      </w:pPr>
      <w:r>
        <w:rPr>
          <w:rFonts w:ascii="宋体" w:hAnsi="宋体" w:eastAsia="宋体" w:cs="宋体"/>
          <w:color w:val="000"/>
          <w:sz w:val="28"/>
          <w:szCs w:val="28"/>
        </w:rPr>
        <w:t xml:space="preserve">股票市场</w:t>
      </w:r>
    </w:p>
    <w:p>
      <w:pPr>
        <w:ind w:left="0" w:right="0" w:firstLine="560"/>
        <w:spacing w:before="450" w:after="450" w:line="312" w:lineRule="auto"/>
      </w:pPr>
      <w:r>
        <w:rPr>
          <w:rFonts w:ascii="宋体" w:hAnsi="宋体" w:eastAsia="宋体" w:cs="宋体"/>
          <w:color w:val="000"/>
          <w:sz w:val="28"/>
          <w:szCs w:val="28"/>
        </w:rPr>
        <w:t xml:space="preserve">上半年，沪市共有家首发、家增发，合计募集资金亿元，同比仅增长。月份股权分置改革启动后，新股发行和再融资均暂停。</w:t>
      </w:r>
    </w:p>
    <w:p>
      <w:pPr>
        <w:ind w:left="0" w:right="0" w:firstLine="560"/>
        <w:spacing w:before="450" w:after="450" w:line="312" w:lineRule="auto"/>
      </w:pPr>
      <w:r>
        <w:rPr>
          <w:rFonts w:ascii="宋体" w:hAnsi="宋体" w:eastAsia="宋体" w:cs="宋体"/>
          <w:color w:val="000"/>
          <w:sz w:val="28"/>
          <w:szCs w:val="28"/>
        </w:rPr>
        <w:t xml:space="preserve">沪市、股合计成交亿元，日均成交亿元，同比大幅下降。沪市上证指数振荡走低，股价整体下调。上证指数年初以开盘，月末以收盘，比年初下降，振幅达。</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在加息预期减弱和市场充沛的资金推动下，沪市国债指数始终处在连续上升通道中，并屡创近年新高。沪市债券市场累计成交亿元，日均成交亿元，同比下降。银行间债券市场保持了半年的上涨行情，债券综合指数处于持续上升趋势，至六月末已升至点，创历史新高，与年初点相比，上升点，增幅达。</w:t>
      </w:r>
    </w:p>
    <w:p>
      <w:pPr>
        <w:ind w:left="0" w:right="0" w:firstLine="560"/>
        <w:spacing w:before="450" w:after="450" w:line="312" w:lineRule="auto"/>
      </w:pPr>
      <w:r>
        <w:rPr>
          <w:rFonts w:ascii="宋体" w:hAnsi="宋体" w:eastAsia="宋体" w:cs="宋体"/>
          <w:color w:val="000"/>
          <w:sz w:val="28"/>
          <w:szCs w:val="28"/>
        </w:rPr>
        <w:t xml:space="preserve">三外汇币场</w:t>
      </w:r>
    </w:p>
    <w:p>
      <w:pPr>
        <w:ind w:left="0" w:right="0" w:firstLine="560"/>
        <w:spacing w:before="450" w:after="450" w:line="312" w:lineRule="auto"/>
      </w:pPr>
      <w:r>
        <w:rPr>
          <w:rFonts w:ascii="宋体" w:hAnsi="宋体" w:eastAsia="宋体" w:cs="宋体"/>
          <w:color w:val="000"/>
          <w:sz w:val="28"/>
          <w:szCs w:val="28"/>
        </w:rPr>
        <w:t xml:space="preserve">上半年，我国贸易顺差达到。亿美元，超过去年全年的顺差总额，加上人民币升值预期造成的外资流入银行间外汇市场交易活跃，成交量大幅增加，市场供大于求差额扩大。上半年，银行间外汇市场累计成交折合亿美元，日均成交量亿美元，同比分别大幅增长和。</w:t>
      </w:r>
    </w:p>
    <w:p>
      <w:pPr>
        <w:ind w:left="0" w:right="0" w:firstLine="560"/>
        <w:spacing w:before="450" w:after="450" w:line="312" w:lineRule="auto"/>
      </w:pPr>
      <w:r>
        <w:rPr>
          <w:rFonts w:ascii="宋体" w:hAnsi="宋体" w:eastAsia="宋体" w:cs="宋体"/>
          <w:color w:val="000"/>
          <w:sz w:val="28"/>
          <w:szCs w:val="28"/>
        </w:rPr>
        <w:t xml:space="preserve">四黄金市场</w:t>
      </w:r>
    </w:p>
    <w:p>
      <w:pPr>
        <w:ind w:left="0" w:right="0" w:firstLine="560"/>
        <w:spacing w:before="450" w:after="450" w:line="312" w:lineRule="auto"/>
      </w:pPr>
      <w:r>
        <w:rPr>
          <w:rFonts w:ascii="宋体" w:hAnsi="宋体" w:eastAsia="宋体" w:cs="宋体"/>
          <w:color w:val="000"/>
          <w:sz w:val="28"/>
          <w:szCs w:val="28"/>
        </w:rPr>
        <w:t xml:space="preserve">上半年，上海黄金市场成交保持活跃，价格表现为箱体振荡走势。上海黄金市场累计成交亿元，日均成交亿元，同比大幅增长。黄金累计成交吨，日均成交吨，同比大幅增长。商业银行上半年以大量净卖出交易为主。交割比由月份的，大幅下降到月份的，市场投资交易需求在一定程度上超过了实物交易需求。</w:t>
      </w:r>
    </w:p>
    <w:p>
      <w:pPr>
        <w:ind w:left="0" w:right="0" w:firstLine="560"/>
        <w:spacing w:before="450" w:after="450" w:line="312" w:lineRule="auto"/>
      </w:pPr>
      <w:r>
        <w:rPr>
          <w:rFonts w:ascii="宋体" w:hAnsi="宋体" w:eastAsia="宋体" w:cs="宋体"/>
          <w:color w:val="000"/>
          <w:sz w:val="28"/>
          <w:szCs w:val="28"/>
        </w:rPr>
        <w:t xml:space="preserve">五期货市场</w:t>
      </w:r>
    </w:p>
    <w:p>
      <w:pPr>
        <w:ind w:left="0" w:right="0" w:firstLine="560"/>
        <w:spacing w:before="450" w:after="450" w:line="312" w:lineRule="auto"/>
      </w:pPr>
      <w:r>
        <w:rPr>
          <w:rFonts w:ascii="宋体" w:hAnsi="宋体" w:eastAsia="宋体" w:cs="宋体"/>
          <w:color w:val="000"/>
          <w:sz w:val="28"/>
          <w:szCs w:val="28"/>
        </w:rPr>
        <w:t xml:space="preserve">上半年，因主要期货价格处于历史高位，成交大幅萎缩，上海期货交易所累汁成交合约万手，成交金额万亿元，同比分别大幅下降和，分别占全国期货市场的和。</w:t>
      </w:r>
    </w:p>
    <w:p>
      <w:pPr>
        <w:ind w:left="0" w:right="0" w:firstLine="560"/>
        <w:spacing w:before="450" w:after="450" w:line="312" w:lineRule="auto"/>
      </w:pPr>
      <w:r>
        <w:rPr>
          <w:rFonts w:ascii="宋体" w:hAnsi="宋体" w:eastAsia="宋体" w:cs="宋体"/>
          <w:color w:val="000"/>
          <w:sz w:val="28"/>
          <w:szCs w:val="28"/>
        </w:rPr>
        <w:t xml:space="preserve">二、金融市场运行中存在的问题</w:t>
      </w:r>
    </w:p>
    <w:p>
      <w:pPr>
        <w:ind w:left="0" w:right="0" w:firstLine="560"/>
        <w:spacing w:before="450" w:after="450" w:line="312" w:lineRule="auto"/>
      </w:pPr>
      <w:r>
        <w:rPr>
          <w:rFonts w:ascii="宋体" w:hAnsi="宋体" w:eastAsia="宋体" w:cs="宋体"/>
          <w:color w:val="000"/>
          <w:sz w:val="28"/>
          <w:szCs w:val="28"/>
        </w:rPr>
        <w:t xml:space="preserve">一宏观调控较为明显地影响着金融市场运行</w:t>
      </w:r>
    </w:p>
    <w:p>
      <w:pPr>
        <w:ind w:left="0" w:right="0" w:firstLine="560"/>
        <w:spacing w:before="450" w:after="450" w:line="312" w:lineRule="auto"/>
      </w:pPr>
      <w:r>
        <w:rPr>
          <w:rFonts w:ascii="宋体" w:hAnsi="宋体" w:eastAsia="宋体" w:cs="宋体"/>
          <w:color w:val="000"/>
          <w:sz w:val="28"/>
          <w:szCs w:val="28"/>
        </w:rPr>
        <w:t xml:space="preserve">金融市场资金尤其是银行间市场资金充裕，交易量持续放大。进入××年以来，宏观调控效果开始逐步显现，固定资产投资和贷款增速明显回落，商业银行出于对贷款风险的考虑和资本充足率考核的约束，出现厂一定的信贷紧缩倾向，大量资金沉淀于商业银行，银行间市场成为商业银行资金运作的主要渠道。同时，超额准备金利率的下调，使得银行间市场资金供求失衡的问题更为显性化。</w:t>
      </w:r>
    </w:p>
    <w:p>
      <w:pPr>
        <w:ind w:left="0" w:right="0" w:firstLine="560"/>
        <w:spacing w:before="450" w:after="450" w:line="312" w:lineRule="auto"/>
      </w:pPr>
      <w:r>
        <w:rPr>
          <w:rFonts w:ascii="宋体" w:hAnsi="宋体" w:eastAsia="宋体" w:cs="宋体"/>
          <w:color w:val="000"/>
          <w:sz w:val="28"/>
          <w:szCs w:val="28"/>
        </w:rPr>
        <w:t xml:space="preserve">关于人民币汇率制度改革的讨论和此起彼伏的人民币升值预期，直接带动了上半年出口的快速增长和顺差规模的持续扩大。一方面，银行间外汇市场成交量大幅增加，另一方面，外汇占款所带来的货币投放规模持续扩大，导致银行间同业拆借和债券市场、银行间外汇市场的成交量同时显著放大，成交十分活跃。</w:t>
      </w:r>
    </w:p>
    <w:p>
      <w:pPr>
        <w:ind w:left="0" w:right="0" w:firstLine="560"/>
        <w:spacing w:before="450" w:after="450" w:line="312" w:lineRule="auto"/>
      </w:pPr>
      <w:r>
        <w:rPr>
          <w:rFonts w:ascii="宋体" w:hAnsi="宋体" w:eastAsia="宋体" w:cs="宋体"/>
          <w:color w:val="000"/>
          <w:sz w:val="28"/>
          <w:szCs w:val="28"/>
        </w:rPr>
        <w:t xml:space="preserve">上半年房地产：调控力度加大，房地产价格涨幅逐步回落，房地产开发贷款和个人消费贷款增速明显放缓。原先投资于房地产市场的资金开始流人其他领域，在一定程度上提高了银行间市场和其他金融市场的交易活跃程度。</w:t>
      </w:r>
    </w:p>
    <w:p>
      <w:pPr>
        <w:ind w:left="0" w:right="0" w:firstLine="560"/>
        <w:spacing w:before="450" w:after="450" w:line="312" w:lineRule="auto"/>
      </w:pPr>
      <w:r>
        <w:rPr>
          <w:rFonts w:ascii="宋体" w:hAnsi="宋体" w:eastAsia="宋体" w:cs="宋体"/>
          <w:color w:val="000"/>
          <w:sz w:val="28"/>
          <w:szCs w:val="28"/>
        </w:rPr>
        <w:t xml:space="preserve">由于宏观调控</w:t>
      </w:r>
    </w:p>
    <w:p>
      <w:pPr>
        <w:ind w:left="0" w:right="0" w:firstLine="560"/>
        <w:spacing w:before="450" w:after="450" w:line="312" w:lineRule="auto"/>
      </w:pPr>
      <w:r>
        <w:rPr>
          <w:rFonts w:ascii="宋体" w:hAnsi="宋体" w:eastAsia="宋体" w:cs="宋体"/>
          <w:color w:val="000"/>
          <w:sz w:val="28"/>
          <w:szCs w:val="28"/>
        </w:rPr>
        <w:t xml:space="preserve">带来的不确定性，上牛年作为重要保值渠道的黄金市场成交量也显著放大，商业银行在黄金市场中交投活跃，交割比明显下降。</w:t>
      </w:r>
    </w:p>
    <w:p>
      <w:pPr>
        <w:ind w:left="0" w:right="0" w:firstLine="560"/>
        <w:spacing w:before="450" w:after="450" w:line="312" w:lineRule="auto"/>
      </w:pPr>
      <w:r>
        <w:rPr>
          <w:rFonts w:ascii="宋体" w:hAnsi="宋体" w:eastAsia="宋体" w:cs="宋体"/>
          <w:color w:val="000"/>
          <w:sz w:val="28"/>
          <w:szCs w:val="28"/>
        </w:rPr>
        <w:t xml:space="preserve">金融市场价格走势反映了宏观调控下经济走势的不确定性</w:t>
      </w:r>
    </w:p>
    <w:p>
      <w:pPr>
        <w:ind w:left="0" w:right="0" w:firstLine="560"/>
        <w:spacing w:before="450" w:after="450" w:line="312" w:lineRule="auto"/>
      </w:pPr>
      <w:r>
        <w:rPr>
          <w:rFonts w:ascii="宋体" w:hAnsi="宋体" w:eastAsia="宋体" w:cs="宋体"/>
          <w:color w:val="000"/>
          <w:sz w:val="28"/>
          <w:szCs w:val="28"/>
        </w:rPr>
        <w:t xml:space="preserve">首先，宏观调控所带来的不确定性，在一定程度上影响了黄金市场的惯性走势，黄金价格已经不仅仅简单地与美元走势逆向而动，它已经成为一种重要的资产保值工具，因而上半年黄金市场表现出较为平稳的运行态势；二是期货市场既表现出了与国际市场联动的走势特征，作为重要工业原料的期铜和燃料油价格持续走强，也反映了投资主体为应对宏观调控而积极储备的强烈需求，此外人民币没有升值，也是期货市场不断维持强势的重要原因之一；三是宏观调控可能对上市公司的业绩带来不确定性影响，这也是在股权分置改革推进中，制约股票市场走强的一个重要制约因素。与此相反，除了较为充裕的资金面之外，的走低以及市场对短期内不会加息的预期，在一定程度上支持了上半年债券市场的持续走强。</w:t>
      </w:r>
    </w:p>
    <w:p>
      <w:pPr>
        <w:ind w:left="0" w:right="0" w:firstLine="560"/>
        <w:spacing w:before="450" w:after="450" w:line="312" w:lineRule="auto"/>
      </w:pPr>
      <w:r>
        <w:rPr>
          <w:rFonts w:ascii="宋体" w:hAnsi="宋体" w:eastAsia="宋体" w:cs="宋体"/>
          <w:color w:val="000"/>
          <w:sz w:val="28"/>
          <w:szCs w:val="28"/>
        </w:rPr>
        <w:t xml:space="preserve">二高度重视和警惕“宽货币、紧信贷”现象</w:t>
      </w:r>
    </w:p>
    <w:p>
      <w:pPr>
        <w:ind w:left="0" w:right="0" w:firstLine="560"/>
        <w:spacing w:before="450" w:after="450" w:line="312" w:lineRule="auto"/>
      </w:pPr>
      <w:r>
        <w:rPr>
          <w:rFonts w:ascii="宋体" w:hAnsi="宋体" w:eastAsia="宋体" w:cs="宋体"/>
          <w:color w:val="000"/>
          <w:sz w:val="28"/>
          <w:szCs w:val="28"/>
        </w:rPr>
        <w:t xml:space="preserve">受制于目前的投融资体制现状和宏观调控政策，亡半年金融市场表现出明显的“宽货币、紧信贷”特征，对商业银行的资产负债管理带来了压力，助涨了市场投机行为，也对经济金融运行产生了一定程度的影响。</w:t>
      </w:r>
    </w:p>
    <w:p>
      <w:pPr>
        <w:ind w:left="0" w:right="0" w:firstLine="560"/>
        <w:spacing w:before="450" w:after="450" w:line="312" w:lineRule="auto"/>
      </w:pPr>
      <w:r>
        <w:rPr>
          <w:rFonts w:ascii="宋体" w:hAnsi="宋体" w:eastAsia="宋体" w:cs="宋体"/>
          <w:color w:val="000"/>
          <w:sz w:val="28"/>
          <w:szCs w:val="28"/>
        </w:rPr>
        <w:t xml:space="preserve">对金融市场的影响</w:t>
      </w:r>
    </w:p>
    <w:p>
      <w:pPr>
        <w:ind w:left="0" w:right="0" w:firstLine="560"/>
        <w:spacing w:before="450" w:after="450" w:line="312" w:lineRule="auto"/>
      </w:pPr>
      <w:r>
        <w:rPr>
          <w:rFonts w:ascii="宋体" w:hAnsi="宋体" w:eastAsia="宋体" w:cs="宋体"/>
          <w:color w:val="000"/>
          <w:sz w:val="28"/>
          <w:szCs w:val="28"/>
        </w:rPr>
        <w:t xml:space="preserve">一是导致银行间市场风险累积。面对金融市场上充裕的资金状况和不断走低的收益率，金融机构采取了一定的变通模式进行应对。一种是金融机构通过质押式回购以较低的利率融到资金后，再以甚至是高于的利率水平转存入银行，进行银行利润回吐式的简单套利操作；另一种是金融机构通过质押式回购以较低的利率融到资金后，再买入债券，不断进行放大套做，套取债券价格与资金成本之间的利差收益。两种模式均推动了银行间债券市场价格的不断走高，市场系统性风险加大。</w:t>
      </w:r>
    </w:p>
    <w:p>
      <w:pPr>
        <w:ind w:left="0" w:right="0" w:firstLine="560"/>
        <w:spacing w:before="450" w:after="450" w:line="312" w:lineRule="auto"/>
      </w:pPr>
      <w:r>
        <w:rPr>
          <w:rFonts w:ascii="宋体" w:hAnsi="宋体" w:eastAsia="宋体" w:cs="宋体"/>
          <w:color w:val="000"/>
          <w:sz w:val="28"/>
          <w:szCs w:val="28"/>
        </w:rPr>
        <w:t xml:space="preserve">不断放大的杠杆效应、不断缩短的资金使用期限和不断延长的套做券种期限，使银行间债券市场的风险正在一步步积聚。无风险套利本身是对价格的一种修正，但由于我国银行间债券市场在市场结构、产品结构等方面还处于初级发展阶段，市场本身并不具有平衡修复机制，套利的结果不是套利空间的消失，而是风险的积累和暴发。由于市场资金供给比较集中在国有商业银行，一旦资金成本上升，或者资金供应结构发生变化，市场将立即面临流动性风险。</w:t>
      </w:r>
    </w:p>
    <w:p>
      <w:pPr>
        <w:ind w:left="0" w:right="0" w:firstLine="560"/>
        <w:spacing w:before="450" w:after="450" w:line="312" w:lineRule="auto"/>
      </w:pPr>
      <w:r>
        <w:rPr>
          <w:rFonts w:ascii="宋体" w:hAnsi="宋体" w:eastAsia="宋体" w:cs="宋体"/>
          <w:color w:val="000"/>
          <w:sz w:val="28"/>
          <w:szCs w:val="28"/>
        </w:rPr>
        <w:t xml:space="preserve">二是不利于创新产品推出和市场发展。日前，银行间市场基本上形同于一个单边市场，买方力量空前强大，卖方惜售心态严重，这种情况非常不利于各种创新产品的推出。由于单边市场的存在，银行间债券市场在资金供给和债券供给上存在极大的不平衡，这对于新近推出的债券远期交易而言，卖券方承受着相当大的实物交割压力；交投十分不活跃；同时，单边市场的存在还导致新发行券种一上市就哄抢一空，持券机构普遍惜售，二级市场交易清淡；此外，市场收益率的下降也导致银行间市场对投资者的吸引力减弱，不利于市场主体的培育。</w:t>
      </w:r>
    </w:p>
    <w:p>
      <w:pPr>
        <w:ind w:left="0" w:right="0" w:firstLine="560"/>
        <w:spacing w:before="450" w:after="450" w:line="312" w:lineRule="auto"/>
      </w:pPr>
      <w:r>
        <w:rPr>
          <w:rFonts w:ascii="宋体" w:hAnsi="宋体" w:eastAsia="宋体" w:cs="宋体"/>
          <w:color w:val="000"/>
          <w:sz w:val="28"/>
          <w:szCs w:val="28"/>
        </w:rPr>
        <w:t xml:space="preserve">对实体经济的影响</w:t>
      </w:r>
    </w:p>
    <w:p>
      <w:pPr>
        <w:ind w:left="0" w:right="0" w:firstLine="560"/>
        <w:spacing w:before="450" w:after="450" w:line="312" w:lineRule="auto"/>
      </w:pPr>
      <w:r>
        <w:rPr>
          <w:rFonts w:ascii="宋体" w:hAnsi="宋体" w:eastAsia="宋体" w:cs="宋体"/>
          <w:color w:val="000"/>
          <w:sz w:val="28"/>
          <w:szCs w:val="28"/>
        </w:rPr>
        <w:t xml:space="preserve">一是信贷资源的“挤出效应”，在信贷紧缩的倾向下，谈判能力较弱但成长性较好的企业的信贷规模首先被挤出，影响这类企业的发展；原创：www.feisuxs二是“成本递增”效应，由于正常的银行信贷渠道受到阻滞，部分企业或项目转而寻求民间金融和地下金融渠道，融资成本将会增加，进而影响到企业效益和经济发展；三是“顺周期”效应将缩短经济景气周期，我国商业银行的信贷行为具有顺经济周期的偏好，缺乏对长期风险收益的理性权衡，—旦经济增长回落，即以减少信贷投入规避风险，而正常项目的投资规模缩减甚至取消，将会使宏观经济运行的景气周期缩短。</w:t>
      </w:r>
    </w:p>
    <w:p>
      <w:pPr>
        <w:ind w:left="0" w:right="0" w:firstLine="560"/>
        <w:spacing w:before="450" w:after="450" w:line="312" w:lineRule="auto"/>
      </w:pPr>
      <w:r>
        <w:rPr>
          <w:rFonts w:ascii="宋体" w:hAnsi="宋体" w:eastAsia="宋体" w:cs="宋体"/>
          <w:color w:val="000"/>
          <w:sz w:val="28"/>
          <w:szCs w:val="28"/>
        </w:rPr>
        <w:t xml:space="preserve">对金融机构的影响</w:t>
      </w:r>
    </w:p>
    <w:p>
      <w:pPr>
        <w:ind w:left="0" w:right="0" w:firstLine="560"/>
        <w:spacing w:before="450" w:after="450" w:line="312" w:lineRule="auto"/>
      </w:pPr>
      <w:r>
        <w:rPr>
          <w:rFonts w:ascii="宋体" w:hAnsi="宋体" w:eastAsia="宋体" w:cs="宋体"/>
          <w:color w:val="000"/>
          <w:sz w:val="28"/>
          <w:szCs w:val="28"/>
        </w:rPr>
        <w:t xml:space="preserve">“宽货币、紧信贷”对于商业银行的影响最为严重。一方面，银行间市场利率的逐步走低，给商业银行的资产负债管理带来了巨大压力。作为债券市场重要参考指标的年期央行票据的发行利率，已经降到了左右，远远低于一年期定期存款利率的水平。另一方面，商业银行信贷的紧缩，将使部分流动性不足的企业出现资金紧张甚至濒临破产，又可能引致商业银行不良资产的增加。</w:t>
      </w:r>
    </w:p>
    <w:p>
      <w:pPr>
        <w:ind w:left="0" w:right="0" w:firstLine="560"/>
        <w:spacing w:before="450" w:after="450" w:line="312" w:lineRule="auto"/>
      </w:pPr>
      <w:r>
        <w:rPr>
          <w:rFonts w:ascii="宋体" w:hAnsi="宋体" w:eastAsia="宋体" w:cs="宋体"/>
          <w:color w:val="000"/>
          <w:sz w:val="28"/>
          <w:szCs w:val="28"/>
        </w:rPr>
        <w:t xml:space="preserve">对于保险公司而言，债券市场是目前保险公司最重要的资金运作渠道，而目前“宽货币”所导致的债券市场低收益率已经接近保险公司底线，保险公司在市场上很难找到适合资产负债匹配的中长期债券，这已经成为保险公司正常经营亟待破解的难题。</w:t>
      </w:r>
    </w:p>
    <w:p>
      <w:pPr>
        <w:ind w:left="0" w:right="0" w:firstLine="560"/>
        <w:spacing w:before="450" w:after="450" w:line="312" w:lineRule="auto"/>
      </w:pPr>
      <w:r>
        <w:rPr>
          <w:rFonts w:ascii="宋体" w:hAnsi="宋体" w:eastAsia="宋体" w:cs="宋体"/>
          <w:color w:val="000"/>
          <w:sz w:val="28"/>
          <w:szCs w:val="28"/>
        </w:rPr>
        <w:t xml:space="preserve">债券价格的上涨意味着风险的积聚，这对于其他金融机构而言，参与货币市场和债券市场交易，就等于继续助长“宽货币”条件下的市场投机行为，需要面对更高的风险。</w:t>
      </w:r>
    </w:p>
    <w:p>
      <w:pPr>
        <w:ind w:left="0" w:right="0" w:firstLine="560"/>
        <w:spacing w:before="450" w:after="450" w:line="312" w:lineRule="auto"/>
      </w:pPr>
      <w:r>
        <w:rPr>
          <w:rFonts w:ascii="宋体" w:hAnsi="宋体" w:eastAsia="宋体" w:cs="宋体"/>
          <w:color w:val="000"/>
          <w:sz w:val="28"/>
          <w:szCs w:val="28"/>
        </w:rPr>
        <w:t xml:space="preserve">对货币政策传导的影响</w:t>
      </w:r>
    </w:p>
    <w:p>
      <w:pPr>
        <w:ind w:left="0" w:right="0" w:firstLine="560"/>
        <w:spacing w:before="450" w:after="450" w:line="312" w:lineRule="auto"/>
      </w:pPr>
      <w:r>
        <w:rPr>
          <w:rFonts w:ascii="宋体" w:hAnsi="宋体" w:eastAsia="宋体" w:cs="宋体"/>
          <w:color w:val="000"/>
          <w:sz w:val="28"/>
          <w:szCs w:val="28"/>
        </w:rPr>
        <w:t xml:space="preserve">利率渠道、信贷渠道和资产价格渠道是我国货币政策传导的三条主要渠道，在“宽货币、紧信贷”的条件下，货币政策的三条传导渠道均受到了一定程度的影响。一是如此低的货币市场利率，与宏观经济的基本面严重脱节，作为货币政策重要中介目标之一的短期利率，已经失去了货币政策传导意义。二是信贷渠道是货币政策传导最直接的渠道，直接与最终产出发生联系，由于银行信贷趋紧，部分真正有需求的企业得不到资金，将会最终影响企业效益和经济发展。三是“宽货币、紧信贷”只能提高债券资产的价格，不能带来公司价值的提高，更无法给公司带来财富效应，资产价格传导渠道也无法形成。</w:t>
      </w:r>
    </w:p>
    <w:p>
      <w:pPr>
        <w:ind w:left="0" w:right="0" w:firstLine="560"/>
        <w:spacing w:before="450" w:after="450" w:line="312" w:lineRule="auto"/>
      </w:pPr>
      <w:r>
        <w:rPr>
          <w:rFonts w:ascii="宋体" w:hAnsi="宋体" w:eastAsia="宋体" w:cs="宋体"/>
          <w:color w:val="000"/>
          <w:sz w:val="28"/>
          <w:szCs w:val="28"/>
        </w:rPr>
        <w:t xml:space="preserve">三、进一步推进金融市场发展的建设</w:t>
      </w:r>
    </w:p>
    <w:p>
      <w:pPr>
        <w:ind w:left="0" w:right="0" w:firstLine="560"/>
        <w:spacing w:before="450" w:after="450" w:line="312" w:lineRule="auto"/>
      </w:pPr>
      <w:r>
        <w:rPr>
          <w:rFonts w:ascii="宋体" w:hAnsi="宋体" w:eastAsia="宋体" w:cs="宋体"/>
          <w:color w:val="000"/>
          <w:sz w:val="28"/>
          <w:szCs w:val="28"/>
        </w:rPr>
        <w:t xml:space="preserve">一加大金融市场改革和创新力度</w:t>
      </w:r>
    </w:p>
    <w:p>
      <w:pPr>
        <w:ind w:left="0" w:right="0" w:firstLine="560"/>
        <w:spacing w:before="450" w:after="450" w:line="312" w:lineRule="auto"/>
      </w:pPr>
      <w:r>
        <w:rPr>
          <w:rFonts w:ascii="宋体" w:hAnsi="宋体" w:eastAsia="宋体" w:cs="宋体"/>
          <w:color w:val="000"/>
          <w:sz w:val="28"/>
          <w:szCs w:val="28"/>
        </w:rPr>
        <w:t xml:space="preserve">“宽货币、紧信贷”的实质在于储蓄资金无法有效转化为投资，导致资金在商业银行大量沉淀，这同时也反映了金融市场的不成熟和发展滞后，需要加快金融市场的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统一协调金融市场发展规划</w:t>
      </w:r>
    </w:p>
    <w:p>
      <w:pPr>
        <w:ind w:left="0" w:right="0" w:firstLine="560"/>
        <w:spacing w:before="450" w:after="450" w:line="312" w:lineRule="auto"/>
      </w:pPr>
      <w:r>
        <w:rPr>
          <w:rFonts w:ascii="宋体" w:hAnsi="宋体" w:eastAsia="宋体" w:cs="宋体"/>
          <w:color w:val="000"/>
          <w:sz w:val="28"/>
          <w:szCs w:val="28"/>
        </w:rPr>
        <w:t xml:space="preserve">“宽货币、紧信贷”虽然仅仅表现在银行间市场，其实也是与其他金融市场之间联系沟通不顺畅的一种反映，因此必须统一协调金融市场发展的整体规划，形成较为明确的金融市场整体发展战略。目前，金融市场尤其是债券市场的管理政出多门，人民银行负责银行间市场债券包括央行票据、政策性金融债券、商业银行次级债、短期融资券的发行和流通，财政部负责国债的发行，发改委负责企业债券的审批与发行，证监会负责交易所市场债券如可转债等的发行和流通。不仅现有的监管体制复杂，而且市场呼声甚高的一些衍生金融工具的监管归属也尚未完全明确，市场的发展受到严重掣肘。</w:t>
      </w:r>
    </w:p>
    <w:p>
      <w:pPr>
        <w:ind w:left="0" w:right="0" w:firstLine="560"/>
        <w:spacing w:before="450" w:after="450" w:line="312" w:lineRule="auto"/>
      </w:pPr>
      <w:r>
        <w:rPr>
          <w:rFonts w:ascii="宋体" w:hAnsi="宋体" w:eastAsia="宋体" w:cs="宋体"/>
          <w:color w:val="000"/>
          <w:sz w:val="28"/>
          <w:szCs w:val="28"/>
        </w:rPr>
        <w:t xml:space="preserve">今后，不仅仅是银行间债券市场和交易所债券市场，发行市场和流通市场、现货市场和期货市场、债券市场和其他金融市场的联系也将更加紧密，市场间的联动也将不断增强。因此，统一协调金融市场发展的整体规划，将有利于避免金融市场发展中“头痛医头、脚痛医脚”的短期价值取向，更有利于各个监管部门形成合力，加快金融市场的发展步伐。建议成立由人民银行牵头的金融市场协调发展委员会，统一进行金融市场发展的中长期规划，推进金融市场向全面和纵深方向发展。</w:t>
      </w:r>
    </w:p>
    <w:p>
      <w:pPr>
        <w:ind w:left="0" w:right="0" w:firstLine="560"/>
        <w:spacing w:before="450" w:after="450" w:line="312" w:lineRule="auto"/>
      </w:pPr>
      <w:r>
        <w:rPr>
          <w:rFonts w:ascii="宋体" w:hAnsi="宋体" w:eastAsia="宋体" w:cs="宋体"/>
          <w:color w:val="000"/>
          <w:sz w:val="28"/>
          <w:szCs w:val="28"/>
        </w:rPr>
        <w:t xml:space="preserve">加快银行间市场创新和发展步伐</w:t>
      </w:r>
    </w:p>
    <w:p>
      <w:pPr>
        <w:ind w:left="0" w:right="0" w:firstLine="560"/>
        <w:spacing w:before="450" w:after="450" w:line="312" w:lineRule="auto"/>
      </w:pPr>
      <w:r>
        <w:rPr>
          <w:rFonts w:ascii="宋体" w:hAnsi="宋体" w:eastAsia="宋体" w:cs="宋体"/>
          <w:color w:val="000"/>
          <w:sz w:val="28"/>
          <w:szCs w:val="28"/>
        </w:rPr>
        <w:t xml:space="preserve">一是要引入有市场需求的金融工具。金融市场创新最重要的是工具创新，目前银行间市场资金的过度充裕，正是交易工具不足的具体反映。要丰富债券市场品种，形成有效的债券市场收益率曲线。要加快已经列入日程的、、金融债券、境内美元债券等金融产品的推出；在继续发展短期融资券的同时，推出短期国债和其他短期债券品种；加快推出债券互换、国债期货等业务，综合辅助市场的发展会提高风险管理的能力。</w:t>
      </w:r>
    </w:p>
    <w:p>
      <w:pPr>
        <w:ind w:left="0" w:right="0" w:firstLine="560"/>
        <w:spacing w:before="450" w:after="450" w:line="312" w:lineRule="auto"/>
      </w:pPr>
      <w:r>
        <w:rPr>
          <w:rFonts w:ascii="宋体" w:hAnsi="宋体" w:eastAsia="宋体" w:cs="宋体"/>
          <w:color w:val="000"/>
          <w:sz w:val="28"/>
          <w:szCs w:val="28"/>
        </w:rPr>
        <w:t xml:space="preserve">二是要完善金融市场机制。要促进以政府信用为主导的债券市场向商业信用、非政府信用为主导的市场过渡，并完善信用评级机制，给市场传达正确信息；推动债券市场发行从主体集中、量大、频率低向主体分散、量小、频率高转变，完善市场利率期限结构，尽快形成合理的收益率曲线；原创：www.feisuxs逐步形成以做市商为核心，经纪商和金融机构为主体，众多非金融机构投资者积极参与的银行间市场运行架构；引入债券预发行机制、国债发行余额管理机制，改债券发行审批管理为备案管理。</w:t>
      </w:r>
    </w:p>
    <w:p>
      <w:pPr>
        <w:ind w:left="0" w:right="0" w:firstLine="560"/>
        <w:spacing w:before="450" w:after="450" w:line="312" w:lineRule="auto"/>
      </w:pPr>
      <w:r>
        <w:rPr>
          <w:rFonts w:ascii="宋体" w:hAnsi="宋体" w:eastAsia="宋体" w:cs="宋体"/>
          <w:color w:val="000"/>
          <w:sz w:val="28"/>
          <w:szCs w:val="28"/>
        </w:rPr>
        <w:t xml:space="preserve">二完善市场风险监测和管理机制</w:t>
      </w:r>
    </w:p>
    <w:p>
      <w:pPr>
        <w:ind w:left="0" w:right="0" w:firstLine="560"/>
        <w:spacing w:before="450" w:after="450" w:line="312" w:lineRule="auto"/>
      </w:pPr>
      <w:r>
        <w:rPr>
          <w:rFonts w:ascii="宋体" w:hAnsi="宋体" w:eastAsia="宋体" w:cs="宋体"/>
          <w:color w:val="000"/>
          <w:sz w:val="28"/>
          <w:szCs w:val="28"/>
        </w:rPr>
        <w:t xml:space="preserve">一是要在适时推出衍生交易品种，为市场提供更多避险工具的同时，加强研究和分析提高此类衍生产品交易活跃性的措施和方法，充分发挥其价格发现和风险避险功能，平抑单边非理性投机，防范债券市场的系统性风险。</w:t>
      </w:r>
    </w:p>
    <w:p>
      <w:pPr>
        <w:ind w:left="0" w:right="0" w:firstLine="560"/>
        <w:spacing w:before="450" w:after="450" w:line="312" w:lineRule="auto"/>
      </w:pPr>
      <w:r>
        <w:rPr>
          <w:rFonts w:ascii="宋体" w:hAnsi="宋体" w:eastAsia="宋体" w:cs="宋体"/>
          <w:color w:val="000"/>
          <w:sz w:val="28"/>
          <w:szCs w:val="28"/>
        </w:rPr>
        <w:t xml:space="preserve">二是要加强市场风险的监测与管理机制建设。针对当前银行间市场普遍存在的非理性投机行为，要通过尽快建立债券市场风险预警指标体系，采取必要的窗口指导措施，引导金融机构的市场风险预期，抑制过度炒作现象。对于债券回购业务量过大，持续进行滚动操作，风险程度明显超过其承受能力的金融机构，要进行重点监控并有针对性地采取提高结算备付金比例、强制减仓等风险控制措施。要督促和引导金融机构在债券投资中提高风险测量与控制能力，促使其完善债券业务组织架构；鼓励金融机构提前按照市场风险监管要求，将债券账户细分为投资类、中间类和交易类账户，并充分利用灵敏度、、压力试验等方法，不断建立和完善自身的债券业务风险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第三篇：上海钢材市场分析报告</w:t>
      </w:r>
    </w:p>
    <w:p>
      <w:pPr>
        <w:ind w:left="0" w:right="0" w:firstLine="560"/>
        <w:spacing w:before="450" w:after="450" w:line="312" w:lineRule="auto"/>
      </w:pPr>
      <w:r>
        <w:rPr>
          <w:rFonts w:ascii="宋体" w:hAnsi="宋体" w:eastAsia="宋体" w:cs="宋体"/>
          <w:color w:val="000"/>
          <w:sz w:val="28"/>
          <w:szCs w:val="28"/>
        </w:rPr>
        <w:t xml:space="preserve">上海钢材市场分析报告</w:t>
      </w:r>
    </w:p>
    <w:p>
      <w:pPr>
        <w:ind w:left="0" w:right="0" w:firstLine="560"/>
        <w:spacing w:before="450" w:after="450" w:line="312" w:lineRule="auto"/>
      </w:pPr>
      <w:r>
        <w:rPr>
          <w:rFonts w:ascii="宋体" w:hAnsi="宋体" w:eastAsia="宋体" w:cs="宋体"/>
          <w:color w:val="000"/>
          <w:sz w:val="28"/>
          <w:szCs w:val="28"/>
        </w:rPr>
        <w:t xml:space="preserve">一、上海主要钢铁企业</w:t>
      </w:r>
    </w:p>
    <w:p>
      <w:pPr>
        <w:ind w:left="0" w:right="0" w:firstLine="560"/>
        <w:spacing w:before="450" w:after="450" w:line="312" w:lineRule="auto"/>
      </w:pPr>
      <w:r>
        <w:rPr>
          <w:rFonts w:ascii="宋体" w:hAnsi="宋体" w:eastAsia="宋体" w:cs="宋体"/>
          <w:color w:val="000"/>
          <w:sz w:val="28"/>
          <w:szCs w:val="28"/>
        </w:rPr>
        <w:t xml:space="preserve">1.宝钢</w:t>
      </w:r>
    </w:p>
    <w:p>
      <w:pPr>
        <w:ind w:left="0" w:right="0" w:firstLine="560"/>
        <w:spacing w:before="450" w:after="450" w:line="312" w:lineRule="auto"/>
      </w:pPr>
      <w:r>
        <w:rPr>
          <w:rFonts w:ascii="宋体" w:hAnsi="宋体" w:eastAsia="宋体" w:cs="宋体"/>
          <w:color w:val="000"/>
          <w:sz w:val="28"/>
          <w:szCs w:val="28"/>
        </w:rPr>
        <w:t xml:space="preserve">宝钢集团有限公司，系依法成立的国有独资公司，由国务院国有资产监督管理委员会代表国务院履行出资人职责。其依法享有民事权利，承担民事责任，并以其全部资产对公司债务承担责任。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1978年12月23日,宝钢在上海动工兴建。1998年11月，宝钢与上钢、梅山联合重组，成为国家授权投资机构和国家控股公司试点企业。2024年2月，宝山钢铁股份有限公司（简称宝钢股份）正式创立，同年12月在上海证券交易所上市。2024年，宝钢重组新疆八一钢厂。2024年，与广钢、韶钢重组，成立广东钢铁，在淘汰落后产能的同时积极筹建湛江制造基地。2024年3月，与杭州钢铁集团公司签署协议，重组宁波钢铁有限公司。</w:t>
      </w:r>
    </w:p>
    <w:p>
      <w:pPr>
        <w:ind w:left="0" w:right="0" w:firstLine="560"/>
        <w:spacing w:before="450" w:after="450" w:line="312" w:lineRule="auto"/>
      </w:pPr>
      <w:r>
        <w:rPr>
          <w:rFonts w:ascii="宋体" w:hAnsi="宋体" w:eastAsia="宋体" w:cs="宋体"/>
          <w:color w:val="000"/>
          <w:sz w:val="28"/>
          <w:szCs w:val="28"/>
        </w:rPr>
        <w:t xml:space="preserve">宝钢立足钢铁主业，生产高技术含量、高附加值钢铁精品，已形成普碳钢、不锈钢、特钢三大产品系列，广泛应用于汽车、家电、石油化工、机械制造、能源交通、建筑装潢、金属制品、航天航空、核电、电子仪表等行业。宝钢产品通过遍布全球的销售网络，畅销国内外市场，不仅保持国内板材市场的主导地位，而且将钢铁精品出口至日本、韩国、欧美等四十多个国家和地区。</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截至2024年末，宝钢资产总额4321亿元，所有者权益2602亿元。2024年，实现营业总收入2730亿元，利润总额242亿元。截至2024年末，职工总人数为118500人。</w:t>
      </w:r>
    </w:p>
    <w:p>
      <w:pPr>
        <w:ind w:left="0" w:right="0" w:firstLine="560"/>
        <w:spacing w:before="450" w:after="450" w:line="312" w:lineRule="auto"/>
      </w:pPr>
      <w:r>
        <w:rPr>
          <w:rFonts w:ascii="宋体" w:hAnsi="宋体" w:eastAsia="宋体" w:cs="宋体"/>
          <w:color w:val="000"/>
          <w:sz w:val="28"/>
          <w:szCs w:val="28"/>
        </w:rPr>
        <w:t xml:space="preserve">2春冶</w:t>
      </w:r>
    </w:p>
    <w:p>
      <w:pPr>
        <w:ind w:left="0" w:right="0" w:firstLine="560"/>
        <w:spacing w:before="450" w:after="450" w:line="312" w:lineRule="auto"/>
      </w:pPr>
      <w:r>
        <w:rPr>
          <w:rFonts w:ascii="宋体" w:hAnsi="宋体" w:eastAsia="宋体" w:cs="宋体"/>
          <w:color w:val="000"/>
          <w:sz w:val="28"/>
          <w:szCs w:val="28"/>
        </w:rPr>
        <w:t xml:space="preserve">上海春冶钢铁有限公司成立于2024年3月18日，是一家专业从事宽中板、低合金板生产、加工与销售的民营企业。公司是由上海倪氏实业有限公司法定代表人倪安成及其他自</w:t>
      </w:r>
    </w:p>
    <w:p>
      <w:pPr>
        <w:ind w:left="0" w:right="0" w:firstLine="560"/>
        <w:spacing w:before="450" w:after="450" w:line="312" w:lineRule="auto"/>
      </w:pPr>
      <w:r>
        <w:rPr>
          <w:rFonts w:ascii="宋体" w:hAnsi="宋体" w:eastAsia="宋体" w:cs="宋体"/>
          <w:color w:val="000"/>
          <w:sz w:val="28"/>
          <w:szCs w:val="28"/>
        </w:rPr>
        <w:t xml:space="preserve">然人投资的企业。公司座落于嘉定区徐行镇工业开发（宝钱公路500号），水陆交运便捷，地理位置得天独厚。</w:t>
      </w:r>
    </w:p>
    <w:p>
      <w:pPr>
        <w:ind w:left="0" w:right="0" w:firstLine="560"/>
        <w:spacing w:before="450" w:after="450" w:line="312" w:lineRule="auto"/>
      </w:pPr>
      <w:r>
        <w:rPr>
          <w:rFonts w:ascii="宋体" w:hAnsi="宋体" w:eastAsia="宋体" w:cs="宋体"/>
          <w:color w:val="000"/>
          <w:sz w:val="28"/>
          <w:szCs w:val="28"/>
        </w:rPr>
        <w:t xml:space="preserve">4.申特</w:t>
      </w:r>
    </w:p>
    <w:p>
      <w:pPr>
        <w:ind w:left="0" w:right="0" w:firstLine="560"/>
        <w:spacing w:before="450" w:after="450" w:line="312" w:lineRule="auto"/>
      </w:pPr>
      <w:r>
        <w:rPr>
          <w:rFonts w:ascii="宋体" w:hAnsi="宋体" w:eastAsia="宋体" w:cs="宋体"/>
          <w:color w:val="000"/>
          <w:sz w:val="28"/>
          <w:szCs w:val="28"/>
        </w:rPr>
        <w:t xml:space="preserve">上海申特型钢有限公司位于上海市宝山区联水路160号，是以自有的、全流程螺纹钢生产基地为后盾的、集螺纹钢生产、仓储、物流和配送为一体的全产业链钢铁企业。生产基地位于江苏省溧阳市。</w:t>
      </w:r>
    </w:p>
    <w:p>
      <w:pPr>
        <w:ind w:left="0" w:right="0" w:firstLine="560"/>
        <w:spacing w:before="450" w:after="450" w:line="312" w:lineRule="auto"/>
      </w:pPr>
      <w:r>
        <w:rPr>
          <w:rFonts w:ascii="宋体" w:hAnsi="宋体" w:eastAsia="宋体" w:cs="宋体"/>
          <w:color w:val="000"/>
          <w:sz w:val="28"/>
          <w:szCs w:val="28"/>
        </w:rPr>
        <w:t xml:space="preserve">公司前身为宝钢集团上海五钢有限公司下属的上海申特型钢厂，2024年3月改制为上海申特型钢有限公司，现由上海申特投资控股有限公司投资，注册资金为壹亿元人民币。改制后公司生产的螺纹钢仍沿用宝钢集团上钢五厂的“申特”商标。</w:t>
      </w:r>
    </w:p>
    <w:p>
      <w:pPr>
        <w:ind w:left="0" w:right="0" w:firstLine="560"/>
        <w:spacing w:before="450" w:after="450" w:line="312" w:lineRule="auto"/>
      </w:pPr>
      <w:r>
        <w:rPr>
          <w:rFonts w:ascii="宋体" w:hAnsi="宋体" w:eastAsia="宋体" w:cs="宋体"/>
          <w:color w:val="000"/>
          <w:sz w:val="28"/>
          <w:szCs w:val="28"/>
        </w:rPr>
        <w:t xml:space="preserve">上海申特型钢有限公司拥有7万平方米仓储能力，并有停泊千吨船舶的自建码头，目前已成为上海乃至华东地区最大、最专业化的螺纹钢物流配送仓库之一。</w:t>
      </w:r>
    </w:p>
    <w:p>
      <w:pPr>
        <w:ind w:left="0" w:right="0" w:firstLine="560"/>
        <w:spacing w:before="450" w:after="450" w:line="312" w:lineRule="auto"/>
      </w:pPr>
      <w:r>
        <w:rPr>
          <w:rFonts w:ascii="宋体" w:hAnsi="宋体" w:eastAsia="宋体" w:cs="宋体"/>
          <w:color w:val="000"/>
          <w:sz w:val="28"/>
          <w:szCs w:val="28"/>
        </w:rPr>
        <w:t xml:space="preserve">为增强上海申特型钢有限公司的竞争力，2024年4月，公司与香港昌兴物料（国际）有限公司共同出资在江苏溧阳组建了江苏申特钢铁有限公司，江苏申特钢铁占地150万平方米，是一家集烧结、炼铁、炼钢、轧钢为一体的上下游一体化的全流程钢铁联合企业。</w:t>
      </w:r>
    </w:p>
    <w:p>
      <w:pPr>
        <w:ind w:left="0" w:right="0" w:firstLine="560"/>
        <w:spacing w:before="450" w:after="450" w:line="312" w:lineRule="auto"/>
      </w:pPr>
      <w:r>
        <w:rPr>
          <w:rFonts w:ascii="宋体" w:hAnsi="宋体" w:eastAsia="宋体" w:cs="宋体"/>
          <w:color w:val="000"/>
          <w:sz w:val="28"/>
          <w:szCs w:val="28"/>
        </w:rPr>
        <w:t xml:space="preserve">申特钢铁全面贯彻ISO9001质量管理体系和ISO14000环境管理体系，坚持 “低碳环保、节能减排、持续发展”的生产理念，传承“勤奋、专业、创新、卓越”的经营理念，彰显品牌、管理、技术、服务等方面的综合优势，打造华东地区乃至全国的优质仓储物流配送中心，在上海已成为规模最大、销售最多的热轧带肋钢筋生产企业，在全国钢铁生产领域内也成为率先调整产业结构及突破传统经营模式的企业之一。同时，申特钢铁也是中国钢铁工业协会会员。</w:t>
      </w:r>
    </w:p>
    <w:p>
      <w:pPr>
        <w:ind w:left="0" w:right="0" w:firstLine="560"/>
        <w:spacing w:before="450" w:after="450" w:line="312" w:lineRule="auto"/>
      </w:pPr>
      <w:r>
        <w:rPr>
          <w:rFonts w:ascii="宋体" w:hAnsi="宋体" w:eastAsia="宋体" w:cs="宋体"/>
          <w:color w:val="000"/>
          <w:sz w:val="28"/>
          <w:szCs w:val="28"/>
        </w:rPr>
        <w:t xml:space="preserve">申特钢铁连年被常州市政府评为“五星企业”、“特殊贡献企业”，2024年位列全国工商联民营企业收入第63位，2024年成为江苏省330家重点工业企业之一，2024年被评</w:t>
      </w:r>
    </w:p>
    <w:p>
      <w:pPr>
        <w:ind w:left="0" w:right="0" w:firstLine="560"/>
        <w:spacing w:before="450" w:after="450" w:line="312" w:lineRule="auto"/>
      </w:pPr>
      <w:r>
        <w:rPr>
          <w:rFonts w:ascii="宋体" w:hAnsi="宋体" w:eastAsia="宋体" w:cs="宋体"/>
          <w:color w:val="000"/>
          <w:sz w:val="28"/>
          <w:szCs w:val="28"/>
        </w:rPr>
        <w:t xml:space="preserve">为节能先进企业的同时，荣获中国钢铁工业协会冶金产品实物质量认定证书“金杯奖”,2024年位列中国企业五百强第288位、并成为中国制造业151强企业。“申特”品牌连续多年被中国质量监督管理学会等权威部门推荐位“中国同行业最具影响力品牌”，获得“上海名牌”的荣誉称号，其广泛应用于全国重点工程和标志性建筑，现配送的工程就有中船长兴造船基地二期（第一阶段）工程、崇启大桥、重庆市涪陵-丰都-石柱高速公路等等，此外，“申特”螺纹钢还远销东南亚、中东、非洲等几十个国家。</w:t>
      </w:r>
    </w:p>
    <w:p>
      <w:pPr>
        <w:ind w:left="0" w:right="0" w:firstLine="560"/>
        <w:spacing w:before="450" w:after="450" w:line="312" w:lineRule="auto"/>
      </w:pPr>
      <w:r>
        <w:rPr>
          <w:rFonts w:ascii="宋体" w:hAnsi="宋体" w:eastAsia="宋体" w:cs="宋体"/>
          <w:color w:val="000"/>
          <w:sz w:val="28"/>
          <w:szCs w:val="28"/>
        </w:rPr>
        <w:t xml:space="preserve">申特钢铁，秉承发展的理念，不断加强与终端用户（如城投、建工、路桥等工程项目单位）的战略合作，降低中间成本，提升价格透明度和配套服务，完善“以用户为中心”、“ 从原料生产到终端用户”为产业链的经营模式，打造一流的钢铁服务平台。</w:t>
      </w:r>
    </w:p>
    <w:p>
      <w:pPr>
        <w:ind w:left="0" w:right="0" w:firstLine="560"/>
        <w:spacing w:before="450" w:after="450" w:line="312" w:lineRule="auto"/>
      </w:pPr>
      <w:r>
        <w:rPr>
          <w:rFonts w:ascii="宋体" w:hAnsi="宋体" w:eastAsia="宋体" w:cs="宋体"/>
          <w:color w:val="000"/>
          <w:sz w:val="28"/>
          <w:szCs w:val="28"/>
        </w:rPr>
        <w:t xml:space="preserve">二、上海主要钢材市场</w:t>
      </w:r>
    </w:p>
    <w:p>
      <w:pPr>
        <w:ind w:left="0" w:right="0" w:firstLine="560"/>
        <w:spacing w:before="450" w:after="450" w:line="312" w:lineRule="auto"/>
      </w:pPr>
      <w:r>
        <w:rPr>
          <w:rFonts w:ascii="宋体" w:hAnsi="宋体" w:eastAsia="宋体" w:cs="宋体"/>
          <w:color w:val="000"/>
          <w:sz w:val="28"/>
          <w:szCs w:val="28"/>
        </w:rPr>
        <w:t xml:space="preserve">1.上海盛亿钢铁超市</w:t>
      </w:r>
    </w:p>
    <w:p>
      <w:pPr>
        <w:ind w:left="0" w:right="0" w:firstLine="560"/>
        <w:spacing w:before="450" w:after="450" w:line="312" w:lineRule="auto"/>
      </w:pPr>
      <w:r>
        <w:rPr>
          <w:rFonts w:ascii="宋体" w:hAnsi="宋体" w:eastAsia="宋体" w:cs="宋体"/>
          <w:color w:val="000"/>
          <w:sz w:val="28"/>
          <w:szCs w:val="28"/>
        </w:rPr>
        <w:t xml:space="preserve">上海盛亿钢铁超市位于罗北路9号，处于蕴川北路和罗北路路口。占地面积200亩，距离罗泾码头（万吨码头）仅4公里；距离苏建码头（5000吨以下）仅3公里。距离A30国道4公里，A20国道15公里，贯通沪杭、沪宁、沿江高速公路，四通八达，交通非常便利，是贸易、加工、仓储、物流及其它工业的最佳选择基地，周边集中众多钢材仓库以及宝钢、浦钢等各大钢厂。本市场集钢材贸易、仓储装卸、物流配送、融资担保、网络信息等现代化服务于一体的，多功能的、综合性的现代化钢材物流基地之一，企业的担保实力较强，未来将发展成为超大规模的钢铁现货交易中心。</w:t>
      </w:r>
    </w:p>
    <w:p>
      <w:pPr>
        <w:ind w:left="0" w:right="0" w:firstLine="560"/>
        <w:spacing w:before="450" w:after="450" w:line="312" w:lineRule="auto"/>
      </w:pPr>
      <w:r>
        <w:rPr>
          <w:rFonts w:ascii="宋体" w:hAnsi="宋体" w:eastAsia="宋体" w:cs="宋体"/>
          <w:color w:val="000"/>
          <w:sz w:val="28"/>
          <w:szCs w:val="28"/>
        </w:rPr>
        <w:t xml:space="preserve">2.上海场中钢材现货市场</w:t>
      </w:r>
    </w:p>
    <w:p>
      <w:pPr>
        <w:ind w:left="0" w:right="0" w:firstLine="560"/>
        <w:spacing w:before="450" w:after="450" w:line="312" w:lineRule="auto"/>
      </w:pPr>
      <w:r>
        <w:rPr>
          <w:rFonts w:ascii="宋体" w:hAnsi="宋体" w:eastAsia="宋体" w:cs="宋体"/>
          <w:color w:val="000"/>
          <w:sz w:val="28"/>
          <w:szCs w:val="28"/>
        </w:rPr>
        <w:t xml:space="preserve">上海场中钢材现货市场经营管理有限公司（简称场中钢市），于2024年8月经宝山区人民政府批准正式注册成立，是一家以钢材现货交易，仓储，加工，运输，服务为一体的企业。场中钢材现货市场位于真大路510号，549号，地理位置优越，交通便利，东临沪太</w:t>
      </w:r>
    </w:p>
    <w:p>
      <w:pPr>
        <w:ind w:left="0" w:right="0" w:firstLine="560"/>
        <w:spacing w:before="450" w:after="450" w:line="312" w:lineRule="auto"/>
      </w:pPr>
      <w:r>
        <w:rPr>
          <w:rFonts w:ascii="宋体" w:hAnsi="宋体" w:eastAsia="宋体" w:cs="宋体"/>
          <w:color w:val="000"/>
          <w:sz w:val="28"/>
          <w:szCs w:val="28"/>
        </w:rPr>
        <w:t xml:space="preserve">路，南靠汶水路，真北路中环线，西北连接外环线，沪嘉高速公路，辐射范围波及江苏等地。另有铁路货物专用线四条直达场内，离水运码头仅8公里，无论是您洽谈业务还是供货，提货，交通及运输的优势十分显著。场中钢材现货市场前期开发面积100000平方米。首期建造交易办公房300多间，安装行吊车7部，场地80000平方米，室内仓库20000平方米。</w:t>
      </w:r>
    </w:p>
    <w:p>
      <w:pPr>
        <w:ind w:left="0" w:right="0" w:firstLine="560"/>
        <w:spacing w:before="450" w:after="450" w:line="312" w:lineRule="auto"/>
      </w:pPr>
      <w:r>
        <w:rPr>
          <w:rFonts w:ascii="宋体" w:hAnsi="宋体" w:eastAsia="宋体" w:cs="宋体"/>
          <w:color w:val="000"/>
          <w:sz w:val="28"/>
          <w:szCs w:val="28"/>
        </w:rPr>
        <w:t xml:space="preserve">3.上海金山钢材城</w:t>
      </w:r>
    </w:p>
    <w:p>
      <w:pPr>
        <w:ind w:left="0" w:right="0" w:firstLine="560"/>
        <w:spacing w:before="450" w:after="450" w:line="312" w:lineRule="auto"/>
      </w:pPr>
      <w:r>
        <w:rPr>
          <w:rFonts w:ascii="宋体" w:hAnsi="宋体" w:eastAsia="宋体" w:cs="宋体"/>
          <w:color w:val="000"/>
          <w:sz w:val="28"/>
          <w:szCs w:val="28"/>
        </w:rPr>
        <w:t xml:space="preserve">上海金山钢材城，是一家集贸易、物流、仓储、加工、服务于一体的大型综合性市场。主要品种为钢材、石材、木材等建筑、工业用材。金山钢材城坐落于上海东南门户的金山区—金山工业区（上海市级工业区）的中心地段，交通便捷，周边有A30、A5、A4等高速公路。其中金山钢材城距A5金山工业区大道出入口仅有300米，距在建中的上海城市高铁金山工业区站不到2公里；距铁路货运山阳站仅有2公里；距5000吨水运码头约2公里；并在钢材城内有800吨以下船运的中运河穿货场而过。</w:t>
      </w:r>
    </w:p>
    <w:p>
      <w:pPr>
        <w:ind w:left="0" w:right="0" w:firstLine="560"/>
        <w:spacing w:before="450" w:after="450" w:line="312" w:lineRule="auto"/>
      </w:pPr>
      <w:r>
        <w:rPr>
          <w:rFonts w:ascii="宋体" w:hAnsi="宋体" w:eastAsia="宋体" w:cs="宋体"/>
          <w:color w:val="000"/>
          <w:sz w:val="28"/>
          <w:szCs w:val="28"/>
        </w:rPr>
        <w:t xml:space="preserve">4.上海显凌钢材市场</w:t>
      </w:r>
    </w:p>
    <w:p>
      <w:pPr>
        <w:ind w:left="0" w:right="0" w:firstLine="560"/>
        <w:spacing w:before="450" w:after="450" w:line="312" w:lineRule="auto"/>
      </w:pPr>
      <w:r>
        <w:rPr>
          <w:rFonts w:ascii="宋体" w:hAnsi="宋体" w:eastAsia="宋体" w:cs="宋体"/>
          <w:color w:val="000"/>
          <w:sz w:val="28"/>
          <w:szCs w:val="28"/>
        </w:rPr>
        <w:t xml:space="preserve">上海显凌钢材市场是集钢材现货交易、码头货场装卸、仓储、加工、配送、电子商务于一体的现代化、多功能的综合性市场。公司土地总面积12.08万平方米，建筑面积11.49万平方米（不包含露天堆场），标准建筑楼房24幢，是上海建筑面积最大的钢材市场。</w:t>
      </w:r>
    </w:p>
    <w:p>
      <w:pPr>
        <w:ind w:left="0" w:right="0" w:firstLine="560"/>
        <w:spacing w:before="450" w:after="450" w:line="312" w:lineRule="auto"/>
      </w:pPr>
      <w:r>
        <w:rPr>
          <w:rFonts w:ascii="宋体" w:hAnsi="宋体" w:eastAsia="宋体" w:cs="宋体"/>
          <w:color w:val="000"/>
          <w:sz w:val="28"/>
          <w:szCs w:val="28"/>
        </w:rPr>
        <w:t xml:space="preserve">5.上海诚通钢领钢材市场</w:t>
      </w:r>
    </w:p>
    <w:p>
      <w:pPr>
        <w:ind w:left="0" w:right="0" w:firstLine="560"/>
        <w:spacing w:before="450" w:after="450" w:line="312" w:lineRule="auto"/>
      </w:pPr>
      <w:r>
        <w:rPr>
          <w:rFonts w:ascii="宋体" w:hAnsi="宋体" w:eastAsia="宋体" w:cs="宋体"/>
          <w:color w:val="000"/>
          <w:sz w:val="28"/>
          <w:szCs w:val="28"/>
        </w:rPr>
        <w:t xml:space="preserve">上海诚通钢领钢材市场位于宝山区铁山路1075号，由中国诚通金属集团与钢领——上海亚盛置业发展有限公司合资组建。市场交易大厅共三层，约9000平米，可容纳300余家企业入驻办公。市场秉承现设计理念，装修精致，网络先进，充分满足人性化环境需求，打造现代商务型钢材市场。</w:t>
      </w:r>
    </w:p>
    <w:p>
      <w:pPr>
        <w:ind w:left="0" w:right="0" w:firstLine="560"/>
        <w:spacing w:before="450" w:after="450" w:line="312" w:lineRule="auto"/>
      </w:pPr>
      <w:r>
        <w:rPr>
          <w:rFonts w:ascii="宋体" w:hAnsi="宋体" w:eastAsia="宋体" w:cs="宋体"/>
          <w:color w:val="000"/>
          <w:sz w:val="28"/>
          <w:szCs w:val="28"/>
        </w:rPr>
        <w:t xml:space="preserve">6.上海东智钢材市场</w:t>
      </w:r>
    </w:p>
    <w:p>
      <w:pPr>
        <w:ind w:left="0" w:right="0" w:firstLine="560"/>
        <w:spacing w:before="450" w:after="450" w:line="312" w:lineRule="auto"/>
      </w:pPr>
      <w:r>
        <w:rPr>
          <w:rFonts w:ascii="宋体" w:hAnsi="宋体" w:eastAsia="宋体" w:cs="宋体"/>
          <w:color w:val="000"/>
          <w:sz w:val="28"/>
          <w:szCs w:val="28"/>
        </w:rPr>
        <w:t xml:space="preserve">上海东智钢材市场由上海东智投资公司和上海宝山国际汽车物流有限公司共同发起、合资组建，注册资金5000万元人民币。上海东智钢材市场地处上海市宝山区友谊路1502号（友谊路、铁峰路口）。东智钢市是目前上海滩一家，面积最大、设施一流、集商务办公、钢材市场为一体的特大型综合性钢材交易市场。东智钢市由主楼——东智钢贸商务大厦（高19层）和副楼——钢材交易市场（高4层）共同组成。市场总建筑面积 55000平方，总投资3亿元人民币。</w:t>
      </w:r>
    </w:p>
    <w:p>
      <w:pPr>
        <w:ind w:left="0" w:right="0" w:firstLine="560"/>
        <w:spacing w:before="450" w:after="450" w:line="312" w:lineRule="auto"/>
      </w:pPr>
      <w:r>
        <w:rPr>
          <w:rFonts w:ascii="宋体" w:hAnsi="宋体" w:eastAsia="宋体" w:cs="宋体"/>
          <w:color w:val="000"/>
          <w:sz w:val="28"/>
          <w:szCs w:val="28"/>
        </w:rPr>
        <w:t xml:space="preserve">7.上海长桥钢材现货市场</w:t>
      </w:r>
    </w:p>
    <w:p>
      <w:pPr>
        <w:ind w:left="0" w:right="0" w:firstLine="560"/>
        <w:spacing w:before="450" w:after="450" w:line="312" w:lineRule="auto"/>
      </w:pPr>
      <w:r>
        <w:rPr>
          <w:rFonts w:ascii="宋体" w:hAnsi="宋体" w:eastAsia="宋体" w:cs="宋体"/>
          <w:color w:val="000"/>
          <w:sz w:val="28"/>
          <w:szCs w:val="28"/>
        </w:rPr>
        <w:t xml:space="preserve">上海长桥钢材市场建于2024年9月，位于徐汇区老沪闵路的百联物流基地内，市场占地160亩，地理位置得天独厚，占地广阔，设施齐全，拥有强力高效的运输配载系统，自有的钢材开平加工、预处理加工和管材加工服务，使其独具大型物流基地一站式增值服务功能，是集钢材交易、仓储管理、钢材加工、物流配送、金融服务等功能为一体的综合型钢材物流基地。</w:t>
      </w:r>
    </w:p>
    <w:p>
      <w:pPr>
        <w:ind w:left="0" w:right="0" w:firstLine="560"/>
        <w:spacing w:before="450" w:after="450" w:line="312" w:lineRule="auto"/>
      </w:pPr>
      <w:r>
        <w:rPr>
          <w:rFonts w:ascii="宋体" w:hAnsi="宋体" w:eastAsia="宋体" w:cs="宋体"/>
          <w:color w:val="000"/>
          <w:sz w:val="28"/>
          <w:szCs w:val="28"/>
        </w:rPr>
        <w:t xml:space="preserve">8.上海逸仙钢材市场</w:t>
      </w:r>
    </w:p>
    <w:p>
      <w:pPr>
        <w:ind w:left="0" w:right="0" w:firstLine="560"/>
        <w:spacing w:before="450" w:after="450" w:line="312" w:lineRule="auto"/>
      </w:pPr>
      <w:r>
        <w:rPr>
          <w:rFonts w:ascii="宋体" w:hAnsi="宋体" w:eastAsia="宋体" w:cs="宋体"/>
          <w:color w:val="000"/>
          <w:sz w:val="28"/>
          <w:szCs w:val="28"/>
        </w:rPr>
        <w:t xml:space="preserve">上海逸仙钢市集团（简称逸仙钢市）成立1996年。集团发展至今，拥有员工350多人、进场贸易企业800多家、仓库占地总面积18万多平方米、大小吨位龙门行车36台、码头吊机8台、码头岸线340米、铁路专用线3条、钢材总库存量达到60万吨、钢材年吞吐量可达500万吨、日作业能力2万多吨，拥有先进的剪切冷、热轧开平生产线5条，中厚板激光成型加工，年加工能力120万吨，建立了完善的管理体制、机制。</w:t>
      </w:r>
    </w:p>
    <w:p>
      <w:pPr>
        <w:ind w:left="0" w:right="0" w:firstLine="560"/>
        <w:spacing w:before="450" w:after="450" w:line="312" w:lineRule="auto"/>
      </w:pPr>
      <w:r>
        <w:rPr>
          <w:rFonts w:ascii="宋体" w:hAnsi="宋体" w:eastAsia="宋体" w:cs="宋体"/>
          <w:color w:val="000"/>
          <w:sz w:val="28"/>
          <w:szCs w:val="28"/>
        </w:rPr>
        <w:t xml:space="preserve">9.上海柏树钢材市场</w:t>
      </w:r>
    </w:p>
    <w:p>
      <w:pPr>
        <w:ind w:left="0" w:right="0" w:firstLine="560"/>
        <w:spacing w:before="450" w:after="450" w:line="312" w:lineRule="auto"/>
      </w:pPr>
      <w:r>
        <w:rPr>
          <w:rFonts w:ascii="宋体" w:hAnsi="宋体" w:eastAsia="宋体" w:cs="宋体"/>
          <w:color w:val="000"/>
          <w:sz w:val="28"/>
          <w:szCs w:val="28"/>
        </w:rPr>
        <w:t xml:space="preserve">柏树钢市筹建于2024年4月，於2024年元月十八日正式对外营业。目前公司的固定资产为2亿元，已成为国内同类钢材交易市场中软硬件设施最齐备的钢铁交易市场之一。现有交易席位365个，入驻企业为全国各大知名钢厂和大型钢贸公司。入驻企业年销售额</w:t>
      </w:r>
    </w:p>
    <w:p>
      <w:pPr>
        <w:ind w:left="0" w:right="0" w:firstLine="560"/>
        <w:spacing w:before="450" w:after="450" w:line="312" w:lineRule="auto"/>
      </w:pPr>
      <w:r>
        <w:rPr>
          <w:rFonts w:ascii="宋体" w:hAnsi="宋体" w:eastAsia="宋体" w:cs="宋体"/>
          <w:color w:val="000"/>
          <w:sz w:val="28"/>
          <w:szCs w:val="28"/>
        </w:rPr>
        <w:t xml:space="preserve">合计达200亿元。市场在取得较好经济效益的同时，也树立了良好的企业形象。</w:t>
      </w:r>
    </w:p>
    <w:p>
      <w:pPr>
        <w:ind w:left="0" w:right="0" w:firstLine="560"/>
        <w:spacing w:before="450" w:after="450" w:line="312" w:lineRule="auto"/>
      </w:pPr>
      <w:r>
        <w:rPr>
          <w:rFonts w:ascii="宋体" w:hAnsi="宋体" w:eastAsia="宋体" w:cs="宋体"/>
          <w:color w:val="000"/>
          <w:sz w:val="28"/>
          <w:szCs w:val="28"/>
        </w:rPr>
        <w:t xml:space="preserve">10.九星钢材市场</w:t>
      </w:r>
    </w:p>
    <w:p>
      <w:pPr>
        <w:ind w:left="0" w:right="0" w:firstLine="560"/>
        <w:spacing w:before="450" w:after="450" w:line="312" w:lineRule="auto"/>
      </w:pPr>
      <w:r>
        <w:rPr>
          <w:rFonts w:ascii="宋体" w:hAnsi="宋体" w:eastAsia="宋体" w:cs="宋体"/>
          <w:color w:val="000"/>
          <w:sz w:val="28"/>
          <w:szCs w:val="28"/>
        </w:rPr>
        <w:t xml:space="preserve">钢材区位于九星市场的东北部，东靠虹莘路，西至星东路，南临东兰西路，北接星风路，近漕宝路6号桥，地段瞩目，交通十分便利。钢材区现已建成铺面77间，目前已进驻的经营户有22家，内设钢材堆场和现货交易厅，为前来此地购货的客户提供了极大的便利。现已入驻经营的产品主要有方管、镀锌扁铁、镀锌管、电线管、焊管、螺纹钢、角铁、槽钢等几十种。</w:t>
      </w:r>
    </w:p>
    <w:p>
      <w:pPr>
        <w:ind w:left="0" w:right="0" w:firstLine="560"/>
        <w:spacing w:before="450" w:after="450" w:line="312" w:lineRule="auto"/>
      </w:pPr>
      <w:r>
        <w:rPr>
          <w:rFonts w:ascii="宋体" w:hAnsi="宋体" w:eastAsia="宋体" w:cs="宋体"/>
          <w:color w:val="000"/>
          <w:sz w:val="28"/>
          <w:szCs w:val="28"/>
        </w:rPr>
        <w:t xml:space="preserve">11.上海铁闵钢材市场</w:t>
      </w:r>
    </w:p>
    <w:p>
      <w:pPr>
        <w:ind w:left="0" w:right="0" w:firstLine="560"/>
        <w:spacing w:before="450" w:after="450" w:line="312" w:lineRule="auto"/>
      </w:pPr>
      <w:r>
        <w:rPr>
          <w:rFonts w:ascii="宋体" w:hAnsi="宋体" w:eastAsia="宋体" w:cs="宋体"/>
          <w:color w:val="000"/>
          <w:sz w:val="28"/>
          <w:szCs w:val="28"/>
        </w:rPr>
        <w:t xml:space="preserve">市场位于上海西南部物流中心区域——闵行区昆阳路1600号，东连A4高速，与A20相接，北通320国道，南临黄浦江黄金水道，轨道交通五号线可直达，A15在2024年建成通车后可直达浦东。市场自有5条铁路专用线可同时容纳120节车皮进行作业，日吐吞量20000吨，3000吨级6500吨级专用码头各一座，总投资6000万元，岸线总长450米，共5个泊位，日吐吞量40000吨，港口有仓储用地185亩，16—40吨港吊5台。便利的交通、得天独后的运输条件，使铁闵钢市坐拥沪中南，辐射长三角。</w:t>
      </w:r>
    </w:p>
    <w:p>
      <w:pPr>
        <w:ind w:left="0" w:right="0" w:firstLine="560"/>
        <w:spacing w:before="450" w:after="450" w:line="312" w:lineRule="auto"/>
      </w:pPr>
      <w:r>
        <w:rPr>
          <w:rFonts w:ascii="宋体" w:hAnsi="宋体" w:eastAsia="宋体" w:cs="宋体"/>
          <w:color w:val="000"/>
          <w:sz w:val="28"/>
          <w:szCs w:val="28"/>
        </w:rPr>
        <w:t xml:space="preserve">12.上海高境金属交易市场</w:t>
      </w:r>
    </w:p>
    <w:p>
      <w:pPr>
        <w:ind w:left="0" w:right="0" w:firstLine="560"/>
        <w:spacing w:before="450" w:after="450" w:line="312" w:lineRule="auto"/>
      </w:pPr>
      <w:r>
        <w:rPr>
          <w:rFonts w:ascii="宋体" w:hAnsi="宋体" w:eastAsia="宋体" w:cs="宋体"/>
          <w:color w:val="000"/>
          <w:sz w:val="28"/>
          <w:szCs w:val="28"/>
        </w:rPr>
        <w:t xml:space="preserve">上海高境金属交易市场管理有限公司，座落在上海市宝山区新二路168号，于2024年10月开始筹建，2024年6月28日开业，注册资金人民币3000万元，实际投资6500多万元。在地方政府、钢贸企业和社会各界的大力支持帮助下，不断进取、开拓创新，取得良好的经营业绩。</w:t>
      </w:r>
    </w:p>
    <w:p>
      <w:pPr>
        <w:ind w:left="0" w:right="0" w:firstLine="560"/>
        <w:spacing w:before="450" w:after="450" w:line="312" w:lineRule="auto"/>
      </w:pPr>
      <w:r>
        <w:rPr>
          <w:rFonts w:ascii="宋体" w:hAnsi="宋体" w:eastAsia="宋体" w:cs="宋体"/>
          <w:color w:val="000"/>
          <w:sz w:val="28"/>
          <w:szCs w:val="28"/>
        </w:rPr>
        <w:t xml:space="preserve">13.上海新沪办钢材交易市场</w:t>
      </w:r>
    </w:p>
    <w:p>
      <w:pPr>
        <w:ind w:left="0" w:right="0" w:firstLine="560"/>
        <w:spacing w:before="450" w:after="450" w:line="312" w:lineRule="auto"/>
      </w:pPr>
      <w:r>
        <w:rPr>
          <w:rFonts w:ascii="宋体" w:hAnsi="宋体" w:eastAsia="宋体" w:cs="宋体"/>
          <w:color w:val="000"/>
          <w:sz w:val="28"/>
          <w:szCs w:val="28"/>
        </w:rPr>
        <w:t xml:space="preserve">上海新沪办钢材交易市场是上海新沪办钢材市场经营管理有限公司投资开办的。上海新沪办钢材交易市场是集交易、仓储配送、信息网络于一体的综合型有色与黑色金属交易市场。</w:t>
      </w:r>
    </w:p>
    <w:p>
      <w:pPr>
        <w:ind w:left="0" w:right="0" w:firstLine="560"/>
        <w:spacing w:before="450" w:after="450" w:line="312" w:lineRule="auto"/>
      </w:pPr>
      <w:r>
        <w:rPr>
          <w:rFonts w:ascii="宋体" w:hAnsi="宋体" w:eastAsia="宋体" w:cs="宋体"/>
          <w:color w:val="000"/>
          <w:sz w:val="28"/>
          <w:szCs w:val="28"/>
        </w:rPr>
        <w:t xml:space="preserve">现有封闭式写字间与敞开式分隔交易席位145个，交易厅面积1700平方米(沪办大厦9号楼2层)。同时为入驻商家推出了一个高品位、高标准、大容量的商住两用房，面积2200平方米(沪办大厦8号楼29-31层)，拥有50年产权房，可提供商家按揭贷款。</w:t>
      </w:r>
    </w:p>
    <w:p>
      <w:pPr>
        <w:ind w:left="0" w:right="0" w:firstLine="560"/>
        <w:spacing w:before="450" w:after="450" w:line="312" w:lineRule="auto"/>
      </w:pPr>
      <w:r>
        <w:rPr>
          <w:rFonts w:ascii="宋体" w:hAnsi="宋体" w:eastAsia="宋体" w:cs="宋体"/>
          <w:color w:val="000"/>
          <w:sz w:val="28"/>
          <w:szCs w:val="28"/>
        </w:rPr>
        <w:t xml:space="preserve">14.上海龙泾钢材现货市场</w:t>
      </w:r>
    </w:p>
    <w:p>
      <w:pPr>
        <w:ind w:left="0" w:right="0" w:firstLine="560"/>
        <w:spacing w:before="450" w:after="450" w:line="312" w:lineRule="auto"/>
      </w:pPr>
      <w:r>
        <w:rPr>
          <w:rFonts w:ascii="宋体" w:hAnsi="宋体" w:eastAsia="宋体" w:cs="宋体"/>
          <w:color w:val="000"/>
          <w:sz w:val="28"/>
          <w:szCs w:val="28"/>
        </w:rPr>
        <w:t xml:space="preserve">海龙泾钢材市场经营管理有限公司位于美丽的黄浦江畔中游，背靠氯碱万吨级码头，前依交通便捷的龙吴线，占地面积238亩，是集物流、仓储、钢材贸易为一体的钢材现货交易市场。龙泾钢市创建于2024年，位于龙吴路4900号元江路，注册资金1000万元。一期投资3000万元，拥有露天仓储100亩，室内仓储6000m2；生活、交易区21000m2，交易室300间，大方实用，是现货交易的理想场所。住宅150套，方便实用，为您的生活提供有力的后勤保障。仓储货场各类设备先进齐全，布局合理，8台行车，气吊、电吊各2台，门机3台，为您的货物快速流转提供最快、最优的装载服务。</w:t>
      </w:r>
    </w:p>
    <w:p>
      <w:pPr>
        <w:ind w:left="0" w:right="0" w:firstLine="560"/>
        <w:spacing w:before="450" w:after="450" w:line="312" w:lineRule="auto"/>
      </w:pPr>
      <w:r>
        <w:rPr>
          <w:rFonts w:ascii="宋体" w:hAnsi="宋体" w:eastAsia="宋体" w:cs="宋体"/>
          <w:color w:val="000"/>
          <w:sz w:val="28"/>
          <w:szCs w:val="28"/>
        </w:rPr>
        <w:t xml:space="preserve">15.上海新农钢材市场</w:t>
      </w:r>
    </w:p>
    <w:p>
      <w:pPr>
        <w:ind w:left="0" w:right="0" w:firstLine="560"/>
        <w:spacing w:before="450" w:after="450" w:line="312" w:lineRule="auto"/>
      </w:pPr>
      <w:r>
        <w:rPr>
          <w:rFonts w:ascii="宋体" w:hAnsi="宋体" w:eastAsia="宋体" w:cs="宋体"/>
          <w:color w:val="000"/>
          <w:sz w:val="28"/>
          <w:szCs w:val="28"/>
        </w:rPr>
        <w:t xml:space="preserve">上海新农钢材市场经营管理有限公司成立于2024年5月23日，经营期限为2024年5月23日到2024年5月22日，经营地址为：上海市金山区亭枫公路2299号（320国道），公司经营范围为：为本市场钢材、建材经营者提供管理服务。公司目前占地面积10万平方米，其中仓储场地面积4万平方米，建筑面积2.34万平方米（拥有4幢3层楼，224套门面），公司目前已建成一个集物资仓储、交易、配送、经销为一体的大型钢材现货市场。出租率达到95％以上，有入驻企业180多家，公司配套设施如现货堆场、重型行车、大型地磅、银行估算、工商注册、税务申报、票据清算、邮电通信等一应俱全，辅助设施也较为全面，给市场的入驻企业带来了良好的投资环境。</w:t>
      </w:r>
    </w:p>
    <w:p>
      <w:pPr>
        <w:ind w:left="0" w:right="0" w:firstLine="560"/>
        <w:spacing w:before="450" w:after="450" w:line="312" w:lineRule="auto"/>
      </w:pPr>
      <w:r>
        <w:rPr>
          <w:rFonts w:ascii="宋体" w:hAnsi="宋体" w:eastAsia="宋体" w:cs="宋体"/>
          <w:color w:val="000"/>
          <w:sz w:val="28"/>
          <w:szCs w:val="28"/>
        </w:rPr>
        <w:t xml:space="preserve">16.上海砖桥钢材市场</w:t>
      </w:r>
    </w:p>
    <w:p>
      <w:pPr>
        <w:ind w:left="0" w:right="0" w:firstLine="560"/>
        <w:spacing w:before="450" w:after="450" w:line="312" w:lineRule="auto"/>
      </w:pPr>
      <w:r>
        <w:rPr>
          <w:rFonts w:ascii="宋体" w:hAnsi="宋体" w:eastAsia="宋体" w:cs="宋体"/>
          <w:color w:val="000"/>
          <w:sz w:val="28"/>
          <w:szCs w:val="28"/>
        </w:rPr>
        <w:t xml:space="preserve">上海砖桥钢材现货市场是上海永翔投资（集团）有限公司独家投资兴建的大型钢材现货</w:t>
      </w:r>
    </w:p>
    <w:p>
      <w:pPr>
        <w:ind w:left="0" w:right="0" w:firstLine="560"/>
        <w:spacing w:before="450" w:after="450" w:line="312" w:lineRule="auto"/>
      </w:pPr>
      <w:r>
        <w:rPr>
          <w:rFonts w:ascii="宋体" w:hAnsi="宋体" w:eastAsia="宋体" w:cs="宋体"/>
          <w:color w:val="000"/>
          <w:sz w:val="28"/>
          <w:szCs w:val="28"/>
        </w:rPr>
        <w:t xml:space="preserve">市场。市场位于万商云集的砖桥贸易区内，南临沈砖公路，沪松公路在门前南北横过，与轻轨四号线紧接，市场西区临淀浦河，内陆船300-500吨可到达，船陆运输方便。市场占地350余亩，共有商用房800多套，入驻企业700余家。场内硬化道路四通八达，行车38台，汽吊10台，80吨、100吨地衡各1台，市场西区临淀浦河，内陆船300-500吨可到达，水陆运输方便。西区、东区、主场三个大型货场，仓储面积约140000平方米。虚拟网络电话1000余门，宽带进场，过磅、收银、出入库全程由局域网电脑完成。</w:t>
      </w:r>
    </w:p>
    <w:p>
      <w:pPr>
        <w:ind w:left="0" w:right="0" w:firstLine="560"/>
        <w:spacing w:before="450" w:after="450" w:line="312" w:lineRule="auto"/>
      </w:pPr>
      <w:r>
        <w:rPr>
          <w:rFonts w:ascii="宋体" w:hAnsi="宋体" w:eastAsia="宋体" w:cs="宋体"/>
          <w:color w:val="000"/>
          <w:sz w:val="28"/>
          <w:szCs w:val="28"/>
        </w:rPr>
        <w:t xml:space="preserve">17.上海香山钢材市场</w:t>
      </w:r>
    </w:p>
    <w:p>
      <w:pPr>
        <w:ind w:left="0" w:right="0" w:firstLine="560"/>
        <w:spacing w:before="450" w:after="450" w:line="312" w:lineRule="auto"/>
      </w:pPr>
      <w:r>
        <w:rPr>
          <w:rFonts w:ascii="宋体" w:hAnsi="宋体" w:eastAsia="宋体" w:cs="宋体"/>
          <w:color w:val="000"/>
          <w:sz w:val="28"/>
          <w:szCs w:val="28"/>
        </w:rPr>
        <w:t xml:space="preserve">上海香山钢材交易市场（公司）地处上海市打浦桥繁华商贸区，是一个融交易、信息、服务、休闲于一体的现代化生产资料交易市场，也是全国首家引进计算机网络管理的钢材交易市场。现有交易席位330个，由来自全国23个省市的近320家企业进驻。一九九九年成交金额40亿元，成交量达150万吨；2024年上半年成交金额近27亿元，成交量近99万吨。</w:t>
      </w:r>
    </w:p>
    <w:p>
      <w:pPr>
        <w:ind w:left="0" w:right="0" w:firstLine="560"/>
        <w:spacing w:before="450" w:after="450" w:line="312" w:lineRule="auto"/>
      </w:pPr>
      <w:r>
        <w:rPr>
          <w:rFonts w:ascii="宋体" w:hAnsi="宋体" w:eastAsia="宋体" w:cs="宋体"/>
          <w:color w:val="000"/>
          <w:sz w:val="28"/>
          <w:szCs w:val="28"/>
        </w:rPr>
        <w:t xml:space="preserve">18.曹安钢材交易市场</w:t>
      </w:r>
    </w:p>
    <w:p>
      <w:pPr>
        <w:ind w:left="0" w:right="0" w:firstLine="560"/>
        <w:spacing w:before="450" w:after="450" w:line="312" w:lineRule="auto"/>
      </w:pPr>
      <w:r>
        <w:rPr>
          <w:rFonts w:ascii="宋体" w:hAnsi="宋体" w:eastAsia="宋体" w:cs="宋体"/>
          <w:color w:val="000"/>
          <w:sz w:val="28"/>
          <w:szCs w:val="28"/>
        </w:rPr>
        <w:t xml:space="preserve">上海曹安钢材交易市场于2024年11月18日正式对外营业，是集物资仓储、运输、配送、信息、网络为一体的大型现货交易市场。总占地面积180亩，现有交易房300余间，配置大小龙门行车22台，移动吊机3台，100吨、30吨地衡各一部，自备500吨内河码头一个。</w:t>
      </w:r>
    </w:p>
    <w:p>
      <w:pPr>
        <w:ind w:left="0" w:right="0" w:firstLine="560"/>
        <w:spacing w:before="450" w:after="450" w:line="312" w:lineRule="auto"/>
      </w:pPr>
      <w:r>
        <w:rPr>
          <w:rFonts w:ascii="宋体" w:hAnsi="宋体" w:eastAsia="宋体" w:cs="宋体"/>
          <w:color w:val="000"/>
          <w:sz w:val="28"/>
          <w:szCs w:val="28"/>
        </w:rPr>
        <w:t xml:space="preserve">19.上海建配龙钢材市场</w:t>
      </w:r>
    </w:p>
    <w:p>
      <w:pPr>
        <w:ind w:left="0" w:right="0" w:firstLine="560"/>
        <w:spacing w:before="450" w:after="450" w:line="312" w:lineRule="auto"/>
      </w:pPr>
      <w:r>
        <w:rPr>
          <w:rFonts w:ascii="宋体" w:hAnsi="宋体" w:eastAsia="宋体" w:cs="宋体"/>
          <w:color w:val="000"/>
          <w:sz w:val="28"/>
          <w:szCs w:val="28"/>
        </w:rPr>
        <w:t xml:space="preserve">上海建配龙钢材现货交易市场成立于二零零三年四月，注册资金人民币一千万元。主要经营圆钢，高线普线，二级、三级螺纹纲等。在各界朋友同盟的支持和关照下，经过一年多的发展，公司业绩不断拓展，当年销售额已突破一亿五千万。至今公司已在逸仙钢市、江杨南路钢市、宝山钢市、香山钢市、柏树钢市、七宝钢市、康建市场、航塘钢市等开设了分公</w:t>
      </w:r>
    </w:p>
    <w:p>
      <w:pPr>
        <w:ind w:left="0" w:right="0" w:firstLine="560"/>
        <w:spacing w:before="450" w:after="450" w:line="312" w:lineRule="auto"/>
      </w:pPr>
      <w:r>
        <w:rPr>
          <w:rFonts w:ascii="宋体" w:hAnsi="宋体" w:eastAsia="宋体" w:cs="宋体"/>
          <w:color w:val="000"/>
          <w:sz w:val="28"/>
          <w:szCs w:val="28"/>
        </w:rPr>
        <w:t xml:space="preserve">司和经销点，现已成为河南兴安线材厂、浙江杭钢、无锡张渚轧钢厂、江苏永钢等的特约代理经销商。</w:t>
      </w:r>
    </w:p>
    <w:p>
      <w:pPr>
        <w:ind w:left="0" w:right="0" w:firstLine="560"/>
        <w:spacing w:before="450" w:after="450" w:line="312" w:lineRule="auto"/>
      </w:pPr>
      <w:r>
        <w:rPr>
          <w:rFonts w:ascii="宋体" w:hAnsi="宋体" w:eastAsia="宋体" w:cs="宋体"/>
          <w:color w:val="000"/>
          <w:sz w:val="28"/>
          <w:szCs w:val="28"/>
        </w:rPr>
        <w:t xml:space="preserve">20.上海宝山钢材市场</w:t>
      </w:r>
    </w:p>
    <w:p>
      <w:pPr>
        <w:ind w:left="0" w:right="0" w:firstLine="560"/>
        <w:spacing w:before="450" w:after="450" w:line="312" w:lineRule="auto"/>
      </w:pPr>
      <w:r>
        <w:rPr>
          <w:rFonts w:ascii="宋体" w:hAnsi="宋体" w:eastAsia="宋体" w:cs="宋体"/>
          <w:color w:val="000"/>
          <w:sz w:val="28"/>
          <w:szCs w:val="28"/>
        </w:rPr>
        <w:t xml:space="preserve">上海宝山钢材交易市场是上海交易规模最大的票据式市场，座落在上海市内贸中心的大柏树地区，两环交汇，万商云集。市场常年进驻企业600余家，年钢材销售量逾700万吨，营销面覆盖“长三角”，并沿江沿海辐射华中、华北、华南，可谓是汇聚百川，服务全国。</w:t>
      </w:r>
    </w:p>
    <w:p>
      <w:pPr>
        <w:ind w:left="0" w:right="0" w:firstLine="560"/>
        <w:spacing w:before="450" w:after="450" w:line="312" w:lineRule="auto"/>
      </w:pPr>
      <w:r>
        <w:rPr>
          <w:rFonts w:ascii="宋体" w:hAnsi="宋体" w:eastAsia="宋体" w:cs="宋体"/>
          <w:color w:val="000"/>
          <w:sz w:val="28"/>
          <w:szCs w:val="28"/>
        </w:rPr>
        <w:t xml:space="preserve">21.上海康建钢材现货交易市场</w:t>
      </w:r>
    </w:p>
    <w:p>
      <w:pPr>
        <w:ind w:left="0" w:right="0" w:firstLine="560"/>
        <w:spacing w:before="450" w:after="450" w:line="312" w:lineRule="auto"/>
      </w:pPr>
      <w:r>
        <w:rPr>
          <w:rFonts w:ascii="宋体" w:hAnsi="宋体" w:eastAsia="宋体" w:cs="宋体"/>
          <w:color w:val="000"/>
          <w:sz w:val="28"/>
          <w:szCs w:val="28"/>
        </w:rPr>
        <w:t xml:space="preserve">上海康建钢材现货交易市场，位于普陀区曹杨路1730号。离上海西站仅一步之遥，有铁跌专用线贯穿市场中心。东至万里小区，现数百幢高楼在建，西临真北路，现为改造中环线，南至武宁路直达沪宁高速公路入口，北到汶水路中环线，直达沪嘉高速公路入口，24小时外地货运车方便进出。康建市场是一个以钢材现货交易为主体综合仓储、销售、运输于一体的前店后库式的上海大型钢材现货交易市场。占地130亩，现有钢材交易席位600多家，已有500多家已经入驻。康建市场还是一个综合建筑材料配套市场，是全上海目前具有一条龙服务的唯一的建材市场。</w:t>
      </w:r>
    </w:p>
    <w:p>
      <w:pPr>
        <w:ind w:left="0" w:right="0" w:firstLine="560"/>
        <w:spacing w:before="450" w:after="450" w:line="312" w:lineRule="auto"/>
      </w:pPr>
      <w:r>
        <w:rPr>
          <w:rFonts w:ascii="宋体" w:hAnsi="宋体" w:eastAsia="宋体" w:cs="宋体"/>
          <w:color w:val="000"/>
          <w:sz w:val="28"/>
          <w:szCs w:val="28"/>
        </w:rPr>
        <w:t xml:space="preserve">22.上海泓天鹏钢材现货交易市场</w:t>
      </w:r>
    </w:p>
    <w:p>
      <w:pPr>
        <w:ind w:left="0" w:right="0" w:firstLine="560"/>
        <w:spacing w:before="450" w:after="450" w:line="312" w:lineRule="auto"/>
      </w:pPr>
      <w:r>
        <w:rPr>
          <w:rFonts w:ascii="宋体" w:hAnsi="宋体" w:eastAsia="宋体" w:cs="宋体"/>
          <w:color w:val="000"/>
          <w:sz w:val="28"/>
          <w:szCs w:val="28"/>
        </w:rPr>
        <w:t xml:space="preserve">上海泓天鹏钢材现货交易市场经营管理有限公司由铁路上海杨浦站、长白工贸、明野物资、本岛实业联合组建，集现货交易、代理交易、合约交易、仓储运输、钢材中转、配送、融资、公司注册等功能于一体，共同打造的一种全新的钢材现货物流模式。公司位于周家嘴路4041号杨浦货运站内，占地六万多平方米，交通便捷，左邻军工路、中环线，右邻杨浦大桥、大连路隧道，地理位置得天独厚。公司自2024成立以来严格按照现代企业制度进行规范管理，积极吸收同行业先进的管理理念，依托杨浦货运站资源优势，充分发挥13条铁路专用线和各种一流吊转设备硬件优势，不断完善金融、信息、物流、物业管理等配套服务，为入驻的钢贸企业的提供完整的、专业化、高效率的市场服务。</w:t>
      </w:r>
    </w:p>
    <w:p>
      <w:pPr>
        <w:ind w:left="0" w:right="0" w:firstLine="560"/>
        <w:spacing w:before="450" w:after="450" w:line="312" w:lineRule="auto"/>
      </w:pPr>
      <w:r>
        <w:rPr>
          <w:rFonts w:ascii="宋体" w:hAnsi="宋体" w:eastAsia="宋体" w:cs="宋体"/>
          <w:color w:val="000"/>
          <w:sz w:val="28"/>
          <w:szCs w:val="28"/>
        </w:rPr>
        <w:t xml:space="preserve">23.上海普东钢材市场</w:t>
      </w:r>
    </w:p>
    <w:p>
      <w:pPr>
        <w:ind w:left="0" w:right="0" w:firstLine="560"/>
        <w:spacing w:before="450" w:after="450" w:line="312" w:lineRule="auto"/>
      </w:pPr>
      <w:r>
        <w:rPr>
          <w:rFonts w:ascii="宋体" w:hAnsi="宋体" w:eastAsia="宋体" w:cs="宋体"/>
          <w:color w:val="000"/>
          <w:sz w:val="28"/>
          <w:szCs w:val="28"/>
        </w:rPr>
        <w:t xml:space="preserve">上海普东钢材市场经营管理有限公司成立于2024年，其前身是“上海浦东新区生产资料交易市场”。市场地理位置优越，交通十分便捷。市场位于浦东新区川沙路3615号，南距商业新城川沙镇仅2公里，北靠龙东大道，西邻张江高科技园区及外环线，东依浦东运河、郊环线及建设中的浦东铁路。市场现占地总面积150多亩，其中露天堆场45000平方米，各类行车24台，100吨地磅一台，达到了日均库容量25万吨、全年吞吐量120余万吨的规模;市场新建配套内河专用码头一座，占地52亩，设有室内仓储库两座。市场现有商用房260余套，通讯网络设施齐备。合理的库区布局、宽阔通达的场内道路、完善的装卸设置、娴熟的技术工人、智能化的结算中心为库区物资进出提供了优质、快捷的服务。</w:t>
      </w:r>
    </w:p>
    <w:p>
      <w:pPr>
        <w:ind w:left="0" w:right="0" w:firstLine="560"/>
        <w:spacing w:before="450" w:after="450" w:line="312" w:lineRule="auto"/>
      </w:pPr>
      <w:r>
        <w:rPr>
          <w:rFonts w:ascii="宋体" w:hAnsi="宋体" w:eastAsia="宋体" w:cs="宋体"/>
          <w:color w:val="000"/>
          <w:sz w:val="28"/>
          <w:szCs w:val="28"/>
        </w:rPr>
        <w:t xml:space="preserve">24.上海交运钢材现货交易市场</w:t>
      </w:r>
    </w:p>
    <w:p>
      <w:pPr>
        <w:ind w:left="0" w:right="0" w:firstLine="560"/>
        <w:spacing w:before="450" w:after="450" w:line="312" w:lineRule="auto"/>
      </w:pPr>
      <w:r>
        <w:rPr>
          <w:rFonts w:ascii="宋体" w:hAnsi="宋体" w:eastAsia="宋体" w:cs="宋体"/>
          <w:color w:val="000"/>
          <w:sz w:val="28"/>
          <w:szCs w:val="28"/>
        </w:rPr>
        <w:t xml:space="preserve">上海交运钢材市场由上海交运集团所属上海市装卸储运总公司与上海中瀚投资集团有限公司各占50％共同投资兴建，集钢材现货交易、码头物资装卸、仓储、加工、配送、电子商务为一体，是一个现代化、多功能的综合性市场，总投资3000万元。交运钢材市场注册资本金1818万元人民币。租赁上海市装卸储运总公司纪蕴路151号码头整体，土地面积67530平方米，办公综合楼三栋，新建商住楼6栋，码头岸线600米、泊位16个，租赁期20年。根据不同客户的要求，已经改造商铺260个。配备32吨、20吨、10吨大型行吊共6台，码头吊10台，轮胎移动吊3台，叉车2台及相应配套设施。已招商260家企业，引资15亿，年钢材吞吐量200万吨。</w:t>
      </w:r>
    </w:p>
    <w:p>
      <w:pPr>
        <w:ind w:left="0" w:right="0" w:firstLine="560"/>
        <w:spacing w:before="450" w:after="450" w:line="312" w:lineRule="auto"/>
      </w:pPr>
      <w:r>
        <w:rPr>
          <w:rFonts w:ascii="宋体" w:hAnsi="宋体" w:eastAsia="宋体" w:cs="宋体"/>
          <w:color w:val="000"/>
          <w:sz w:val="28"/>
          <w:szCs w:val="28"/>
        </w:rPr>
        <w:t xml:space="preserve">25.北铁钢材交易市场</w:t>
      </w:r>
    </w:p>
    <w:p>
      <w:pPr>
        <w:ind w:left="0" w:right="0" w:firstLine="560"/>
        <w:spacing w:before="450" w:after="450" w:line="312" w:lineRule="auto"/>
      </w:pPr>
      <w:r>
        <w:rPr>
          <w:rFonts w:ascii="宋体" w:hAnsi="宋体" w:eastAsia="宋体" w:cs="宋体"/>
          <w:color w:val="000"/>
          <w:sz w:val="28"/>
          <w:szCs w:val="28"/>
        </w:rPr>
        <w:t xml:space="preserve">上海北铁钢材交易市场经营管理有限公司成立于2024年3月，是由上海铁路北郊站、上海宝翔、浙江金属、晟昱钢铁联合投资组建而成，现拥有固定资产1500万。它以现货交</w:t>
      </w:r>
    </w:p>
    <w:p>
      <w:pPr>
        <w:ind w:left="0" w:right="0" w:firstLine="560"/>
        <w:spacing w:before="450" w:after="450" w:line="312" w:lineRule="auto"/>
      </w:pPr>
      <w:r>
        <w:rPr>
          <w:rFonts w:ascii="宋体" w:hAnsi="宋体" w:eastAsia="宋体" w:cs="宋体"/>
          <w:color w:val="000"/>
          <w:sz w:val="28"/>
          <w:szCs w:val="28"/>
        </w:rPr>
        <w:t xml:space="preserve">易为基础，集公铁联运、公路集散、城市配送、仓储、中转、融资、物流服务为一体的综合性特色的大型多功能的钢材集散市场。根据钢材交易的特点，北铁钢市已建成“上海北铁斯迪尔电子交易平台”，采用数字化建设，并建立电子商务交易中心，实现网上即期、中远期现货交易。</w:t>
      </w:r>
    </w:p>
    <w:p>
      <w:pPr>
        <w:ind w:left="0" w:right="0" w:firstLine="560"/>
        <w:spacing w:before="450" w:after="450" w:line="312" w:lineRule="auto"/>
      </w:pPr>
      <w:r>
        <w:rPr>
          <w:rFonts w:ascii="宋体" w:hAnsi="宋体" w:eastAsia="宋体" w:cs="宋体"/>
          <w:color w:val="000"/>
          <w:sz w:val="28"/>
          <w:szCs w:val="28"/>
        </w:rPr>
        <w:t xml:space="preserve">26.上川钢材交易市场</w:t>
      </w:r>
    </w:p>
    <w:p>
      <w:pPr>
        <w:ind w:left="0" w:right="0" w:firstLine="560"/>
        <w:spacing w:before="450" w:after="450" w:line="312" w:lineRule="auto"/>
      </w:pPr>
      <w:r>
        <w:rPr>
          <w:rFonts w:ascii="宋体" w:hAnsi="宋体" w:eastAsia="宋体" w:cs="宋体"/>
          <w:color w:val="000"/>
          <w:sz w:val="28"/>
          <w:szCs w:val="28"/>
        </w:rPr>
        <w:t xml:space="preserve">上海上川钢材交易市场（原东环钢材交易市场）成立于2024年3月，其市场经营管理有限公司成立于2024年4月，主要从事市场经营管理业务及担保资产托管项目的金融延伸业务。上川钢市占地面积86000平方米。</w:t>
      </w:r>
    </w:p>
    <w:p>
      <w:pPr>
        <w:ind w:left="0" w:right="0" w:firstLine="560"/>
        <w:spacing w:before="450" w:after="450" w:line="312" w:lineRule="auto"/>
      </w:pPr>
      <w:r>
        <w:rPr>
          <w:rFonts w:ascii="宋体" w:hAnsi="宋体" w:eastAsia="宋体" w:cs="宋体"/>
          <w:color w:val="000"/>
          <w:sz w:val="28"/>
          <w:szCs w:val="28"/>
        </w:rPr>
        <w:t xml:space="preserve">27.上海云峰钢材市场</w:t>
      </w:r>
    </w:p>
    <w:p>
      <w:pPr>
        <w:ind w:left="0" w:right="0" w:firstLine="560"/>
        <w:spacing w:before="450" w:after="450" w:line="312" w:lineRule="auto"/>
      </w:pPr>
      <w:r>
        <w:rPr>
          <w:rFonts w:ascii="宋体" w:hAnsi="宋体" w:eastAsia="宋体" w:cs="宋体"/>
          <w:color w:val="000"/>
          <w:sz w:val="28"/>
          <w:szCs w:val="28"/>
        </w:rPr>
        <w:t xml:space="preserve">上海云峰钢材市场由上海云峰（集团）有限公司和上海银兴担保有限公司共同发起、合资组建。她以钢材市场为主导，集钢材现货交易、仓储管理、营销服务、电子商务物、流配送和配套加工为一体，是一个综合、大型、多功能的钢材现货交易市场。云峰钢材市场共占地面积170亩，货场100余亩，整体规划分三期完成，建成后可容纳1000户商家。第一期建设交易楼席位200个，其中大户室80间；二层商住一体席位楼120套，每套建筑面积64平方米；配套建设货物堆场60亩。</w:t>
      </w:r>
    </w:p>
    <w:p>
      <w:pPr>
        <w:ind w:left="0" w:right="0" w:firstLine="560"/>
        <w:spacing w:before="450" w:after="450" w:line="312" w:lineRule="auto"/>
      </w:pPr>
      <w:r>
        <w:rPr>
          <w:rFonts w:ascii="宋体" w:hAnsi="宋体" w:eastAsia="宋体" w:cs="宋体"/>
          <w:color w:val="000"/>
          <w:sz w:val="28"/>
          <w:szCs w:val="28"/>
        </w:rPr>
        <w:t xml:space="preserve">28.华东钢材市场</w:t>
      </w:r>
    </w:p>
    <w:p>
      <w:pPr>
        <w:ind w:left="0" w:right="0" w:firstLine="560"/>
        <w:spacing w:before="450" w:after="450" w:line="312" w:lineRule="auto"/>
      </w:pPr>
      <w:r>
        <w:rPr>
          <w:rFonts w:ascii="宋体" w:hAnsi="宋体" w:eastAsia="宋体" w:cs="宋体"/>
          <w:color w:val="000"/>
          <w:sz w:val="28"/>
          <w:szCs w:val="28"/>
        </w:rPr>
        <w:t xml:space="preserve">上海华东钢材市场开办于1992年，至今已有16年历史，是沪上开办最早的钢材现货交易市场之一。市场作为杨浦区政府部门批准的经济园区，为注册企业提供的方便快捷的一条龙服务，市场内注册企业可享受经济园区特殊优惠政策。市场内拥有一条近千米的铁路专用线，3万平方米的室外货场和9万平方米的室内仓库，配有先进的装卸、运输和计量设备，市场自备停车场，泊位多，为住场企业开放使用。</w:t>
      </w:r>
    </w:p>
    <w:p>
      <w:pPr>
        <w:ind w:left="0" w:right="0" w:firstLine="560"/>
        <w:spacing w:before="450" w:after="450" w:line="312" w:lineRule="auto"/>
      </w:pPr>
      <w:r>
        <w:rPr>
          <w:rFonts w:ascii="宋体" w:hAnsi="宋体" w:eastAsia="宋体" w:cs="宋体"/>
          <w:color w:val="000"/>
          <w:sz w:val="28"/>
          <w:szCs w:val="28"/>
        </w:rPr>
        <w:t xml:space="preserve">29.上海宝翔钢材批发市场</w:t>
      </w:r>
    </w:p>
    <w:p>
      <w:pPr>
        <w:ind w:left="0" w:right="0" w:firstLine="560"/>
        <w:spacing w:before="450" w:after="450" w:line="312" w:lineRule="auto"/>
      </w:pPr>
      <w:r>
        <w:rPr>
          <w:rFonts w:ascii="宋体" w:hAnsi="宋体" w:eastAsia="宋体" w:cs="宋体"/>
          <w:color w:val="000"/>
          <w:sz w:val="28"/>
          <w:szCs w:val="28"/>
        </w:rPr>
        <w:t xml:space="preserve">翔钢材市场位于杨浦区黄金地段――五角场工业经济园区，占地10万平方米（156亩），东依黄浦江，西傍逸仙路高架，南连五角场商贸中心，北依金属材料生产基地群，地理位置优越，交通运输便捷。</w:t>
      </w:r>
    </w:p>
    <w:p>
      <w:pPr>
        <w:ind w:left="0" w:right="0" w:firstLine="560"/>
        <w:spacing w:before="450" w:after="450" w:line="312" w:lineRule="auto"/>
      </w:pPr>
      <w:r>
        <w:rPr>
          <w:rFonts w:ascii="宋体" w:hAnsi="宋体" w:eastAsia="宋体" w:cs="宋体"/>
          <w:color w:val="000"/>
          <w:sz w:val="28"/>
          <w:szCs w:val="28"/>
        </w:rPr>
        <w:t xml:space="preserve">30.宁仪钢材市场</w:t>
      </w:r>
    </w:p>
    <w:p>
      <w:pPr>
        <w:ind w:left="0" w:right="0" w:firstLine="560"/>
        <w:spacing w:before="450" w:after="450" w:line="312" w:lineRule="auto"/>
      </w:pPr>
      <w:r>
        <w:rPr>
          <w:rFonts w:ascii="宋体" w:hAnsi="宋体" w:eastAsia="宋体" w:cs="宋体"/>
          <w:color w:val="000"/>
          <w:sz w:val="28"/>
          <w:szCs w:val="28"/>
        </w:rPr>
        <w:t xml:space="preserve">上海宁仪钢市成立于1994年，注册地址为上海浦东新区上川路89号，专营金属材料、建筑材料。公司经历了十年的星移斗转和全体员工的栉风沐雨。目前公司占地2.6万平方米，注册资金3000万元，总资产2.4亿元；现有员工120人，其中大专以上文化程度16人；公司于2024年通过了ISO9001-2024国际质量体系认证，2024年通过了宁仪注册商标。</w:t>
      </w:r>
    </w:p>
    <w:p>
      <w:pPr>
        <w:ind w:left="0" w:right="0" w:firstLine="560"/>
        <w:spacing w:before="450" w:after="450" w:line="312" w:lineRule="auto"/>
      </w:pPr>
      <w:r>
        <w:rPr>
          <w:rFonts w:ascii="宋体" w:hAnsi="宋体" w:eastAsia="宋体" w:cs="宋体"/>
          <w:color w:val="000"/>
          <w:sz w:val="28"/>
          <w:szCs w:val="28"/>
        </w:rPr>
        <w:t xml:space="preserve">31.上海张华浜钢材现货交易市场</w:t>
      </w:r>
    </w:p>
    <w:p>
      <w:pPr>
        <w:ind w:left="0" w:right="0" w:firstLine="560"/>
        <w:spacing w:before="450" w:after="450" w:line="312" w:lineRule="auto"/>
      </w:pPr>
      <w:r>
        <w:rPr>
          <w:rFonts w:ascii="宋体" w:hAnsi="宋体" w:eastAsia="宋体" w:cs="宋体"/>
          <w:color w:val="000"/>
          <w:sz w:val="28"/>
          <w:szCs w:val="28"/>
        </w:rPr>
        <w:t xml:space="preserve">上海张华浜钢材现货交易市场经营管理有限公司成立于2024年，是一家属于前店后库式的大型“钢材超市”，集交易、仓储、运输、信息、网络为一体，市场总面积62000平方米，其中交易大厅建筑面积为12000平方米，一期投入摊位360个，仓储占地面积5万平方米。铁路专用线贯穿库区800米，大小吨位龙门行车6台，移动吊机3台，并提供宽带上网；远程库存查询系统；物质信息；发布《钢材快讯》。</w:t>
      </w:r>
    </w:p>
    <w:p>
      <w:pPr>
        <w:ind w:left="0" w:right="0" w:firstLine="560"/>
        <w:spacing w:before="450" w:after="450" w:line="312" w:lineRule="auto"/>
      </w:pPr>
      <w:r>
        <w:rPr>
          <w:rFonts w:ascii="宋体" w:hAnsi="宋体" w:eastAsia="宋体" w:cs="宋体"/>
          <w:color w:val="000"/>
          <w:sz w:val="28"/>
          <w:szCs w:val="28"/>
        </w:rPr>
        <w:t xml:space="preserve">32.上海大创钢材现货交易市场</w:t>
      </w:r>
    </w:p>
    <w:p>
      <w:pPr>
        <w:ind w:left="0" w:right="0" w:firstLine="560"/>
        <w:spacing w:before="450" w:after="450" w:line="312" w:lineRule="auto"/>
      </w:pPr>
      <w:r>
        <w:rPr>
          <w:rFonts w:ascii="宋体" w:hAnsi="宋体" w:eastAsia="宋体" w:cs="宋体"/>
          <w:color w:val="000"/>
          <w:sz w:val="28"/>
          <w:szCs w:val="28"/>
        </w:rPr>
        <w:t xml:space="preserve">上海大创钢材现货交易市场是上海地区最有影响的钢材交易市场之一，位于上海集散中心-松江区沪松公路5188号砖桥贸易城，市场占地50000余平方米，建筑面积8600平方米，停车场面积2024平方米，有300个交易席位，现有入驻经营户300家，席位出租达到100％，各种规格型号钢材，月场进出流量40万吨左右，年各种钢材进出货量均已达到500余万吨，交易额达到180亿人民币。</w:t>
      </w:r>
    </w:p>
    <w:p>
      <w:pPr>
        <w:ind w:left="0" w:right="0" w:firstLine="560"/>
        <w:spacing w:before="450" w:after="450" w:line="312" w:lineRule="auto"/>
      </w:pPr>
      <w:r>
        <w:rPr>
          <w:rFonts w:ascii="宋体" w:hAnsi="宋体" w:eastAsia="宋体" w:cs="宋体"/>
          <w:color w:val="000"/>
          <w:sz w:val="28"/>
          <w:szCs w:val="28"/>
        </w:rPr>
        <w:t xml:space="preserve">33.上海宁港钢材市场</w:t>
      </w:r>
    </w:p>
    <w:p>
      <w:pPr>
        <w:ind w:left="0" w:right="0" w:firstLine="560"/>
        <w:spacing w:before="450" w:after="450" w:line="312" w:lineRule="auto"/>
      </w:pPr>
      <w:r>
        <w:rPr>
          <w:rFonts w:ascii="宋体" w:hAnsi="宋体" w:eastAsia="宋体" w:cs="宋体"/>
          <w:color w:val="000"/>
          <w:sz w:val="28"/>
          <w:szCs w:val="28"/>
        </w:rPr>
        <w:t xml:space="preserve">该市场地理位置优越，交通便捷，她地处南奉公路与金钱路的交汇处，距离A4、A30</w:t>
      </w:r>
    </w:p>
    <w:p>
      <w:pPr>
        <w:ind w:left="0" w:right="0" w:firstLine="560"/>
        <w:spacing w:before="450" w:after="450" w:line="312" w:lineRule="auto"/>
      </w:pPr>
      <w:r>
        <w:rPr>
          <w:rFonts w:ascii="宋体" w:hAnsi="宋体" w:eastAsia="宋体" w:cs="宋体"/>
          <w:color w:val="000"/>
          <w:sz w:val="28"/>
          <w:szCs w:val="28"/>
        </w:rPr>
        <w:t xml:space="preserve">高速仅800—900米，拥有400米的金汇港口岸线，北接黄浦江，南通芦潮港，规划建设中的浦东铁路也近在咫尺。市场首期总投资1500万元人民币，占地面积59000平方米。现有4层商务楼3000平方米，交易门面、席位150间，仓储货场面积43000平方米，配置8台大型行车、龙门吊等货物装卸设备，可堆放钢材约20万吨；尤其是金汇港口400米的黄金河岸线，600吨级的码头泊位，为商户提供通江达海的水陆运输，凸显出宁港钢市材场船舶运输量多价廉的功能优势。</w:t>
      </w:r>
    </w:p>
    <w:p>
      <w:pPr>
        <w:ind w:left="0" w:right="0" w:firstLine="560"/>
        <w:spacing w:before="450" w:after="450" w:line="312" w:lineRule="auto"/>
      </w:pPr>
      <w:r>
        <w:rPr>
          <w:rFonts w:ascii="宋体" w:hAnsi="宋体" w:eastAsia="宋体" w:cs="宋体"/>
          <w:color w:val="000"/>
          <w:sz w:val="28"/>
          <w:szCs w:val="28"/>
        </w:rPr>
        <w:t xml:space="preserve">34.上海大芦钢材现货交易市场</w:t>
      </w:r>
    </w:p>
    <w:p>
      <w:pPr>
        <w:ind w:left="0" w:right="0" w:firstLine="560"/>
        <w:spacing w:before="450" w:after="450" w:line="312" w:lineRule="auto"/>
      </w:pPr>
      <w:r>
        <w:rPr>
          <w:rFonts w:ascii="宋体" w:hAnsi="宋体" w:eastAsia="宋体" w:cs="宋体"/>
          <w:color w:val="000"/>
          <w:sz w:val="28"/>
          <w:szCs w:val="28"/>
        </w:rPr>
        <w:t xml:space="preserve">上海大芦钢材现货交易市场创建于2024年8月，系上海市南汇区芦潮港政府正式批准的重点招商引资项目，属上海大芦钢建材市场经营管理有限公司独资兴办的专业性钢材交易市场。市场占地面积300亩，总投资2亿，主库1个、分库3个〔位于宝山、杨浦）、专用码头1个，大芦主库拥有20万平方米专业货场、库容近45万吨，10-30吨的行车30部；拥有距市场300 米的停靠5000-10000吨的船舶专用码头，专业的30-50吨的港口吊3台；拥有20部车辆的市场专业运输车队；此外距市场2公里停靠5万吨和10万吨船舶码头各一个。拥有一栋现代化、多功能的商务大楼和300多间智能化综合商铺；拥有现代化的电子商务网络平台；拥有5-10亿的融资平台。这是一个集各种钢材仓储、加工、交易、配送等功能为一体，日作业量1.5万吨，年吞吐量可达1000万吨以上，目前，进驻市场企业120家。</w:t>
      </w:r>
    </w:p>
    <w:p>
      <w:pPr>
        <w:ind w:left="0" w:right="0" w:firstLine="560"/>
        <w:spacing w:before="450" w:after="450" w:line="312" w:lineRule="auto"/>
      </w:pPr>
      <w:r>
        <w:rPr>
          <w:rFonts w:ascii="宋体" w:hAnsi="宋体" w:eastAsia="宋体" w:cs="宋体"/>
          <w:color w:val="000"/>
          <w:sz w:val="28"/>
          <w:szCs w:val="28"/>
        </w:rPr>
        <w:t xml:space="preserve">35.上海松江钢材市场</w:t>
      </w:r>
    </w:p>
    <w:p>
      <w:pPr>
        <w:ind w:left="0" w:right="0" w:firstLine="560"/>
        <w:spacing w:before="450" w:after="450" w:line="312" w:lineRule="auto"/>
      </w:pPr>
      <w:r>
        <w:rPr>
          <w:rFonts w:ascii="宋体" w:hAnsi="宋体" w:eastAsia="宋体" w:cs="宋体"/>
          <w:color w:val="000"/>
          <w:sz w:val="28"/>
          <w:szCs w:val="28"/>
        </w:rPr>
        <w:t xml:space="preserve">松江钢材城项目总投资7.6亿元，实行滚动开发，首期工程投资3.7亿元，目前已入驻企业860多家，2024年8月8日市场正式开业。二期工程将于2024年完成，届时入驻企业可达1200多家，预计年钢材交易量可达800万吨，年交易金额300多亿元。该项目的建成，将充分发挥上海国际经济、贸易中心地位的辐射功能优势，推进钢材贸易的集约化、规模化和现代化经营，并带动解决了1万多人的劳动就业问题，是目前国内最大规模的钢铁加工、制作、配送、成型、销售集散中心之一。</w:t>
      </w:r>
    </w:p>
    <w:p>
      <w:pPr>
        <w:ind w:left="0" w:right="0" w:firstLine="560"/>
        <w:spacing w:before="450" w:after="450" w:line="312" w:lineRule="auto"/>
      </w:pPr>
      <w:r>
        <w:rPr>
          <w:rFonts w:ascii="宋体" w:hAnsi="宋体" w:eastAsia="宋体" w:cs="宋体"/>
          <w:color w:val="000"/>
          <w:sz w:val="28"/>
          <w:szCs w:val="28"/>
        </w:rPr>
        <w:t xml:space="preserve">36.上海锦虹钢材市场</w:t>
      </w:r>
    </w:p>
    <w:p>
      <w:pPr>
        <w:ind w:left="0" w:right="0" w:firstLine="560"/>
        <w:spacing w:before="450" w:after="450" w:line="312" w:lineRule="auto"/>
      </w:pPr>
      <w:r>
        <w:rPr>
          <w:rFonts w:ascii="宋体" w:hAnsi="宋体" w:eastAsia="宋体" w:cs="宋体"/>
          <w:color w:val="000"/>
          <w:sz w:val="28"/>
          <w:szCs w:val="28"/>
        </w:rPr>
        <w:t xml:space="preserve">上海锦虹钢材市场是上海良启实业有限公司和上海锦启物资有限公司在虹口区江湾镇镇政府支持下新举办的钢材交易场所。市场位于中环线汶水东路近大柏树交通便捷，半径不足一公里处已有上海成熟的钢材交易场所：上海宝山钢材市场、邯郸路华东钢材市场、逸仙路现货钢材市场、上海市柏树钢材市场。本市场位于以上市场的中心区位，具有独特的地理优势。</w:t>
      </w:r>
    </w:p>
    <w:p>
      <w:pPr>
        <w:ind w:left="0" w:right="0" w:firstLine="560"/>
        <w:spacing w:before="450" w:after="450" w:line="312" w:lineRule="auto"/>
      </w:pPr>
      <w:r>
        <w:rPr>
          <w:rFonts w:ascii="宋体" w:hAnsi="宋体" w:eastAsia="宋体" w:cs="宋体"/>
          <w:color w:val="000"/>
          <w:sz w:val="28"/>
          <w:szCs w:val="28"/>
        </w:rPr>
        <w:t xml:space="preserve">三、物流园区</w:t>
      </w:r>
    </w:p>
    <w:p>
      <w:pPr>
        <w:ind w:left="0" w:right="0" w:firstLine="560"/>
        <w:spacing w:before="450" w:after="450" w:line="312" w:lineRule="auto"/>
      </w:pPr>
      <w:r>
        <w:rPr>
          <w:rFonts w:ascii="宋体" w:hAnsi="宋体" w:eastAsia="宋体" w:cs="宋体"/>
          <w:color w:val="000"/>
          <w:sz w:val="28"/>
          <w:szCs w:val="28"/>
        </w:rPr>
        <w:t xml:space="preserve">1.西北物流（江桥）园区</w:t>
      </w:r>
    </w:p>
    <w:p>
      <w:pPr>
        <w:ind w:left="0" w:right="0" w:firstLine="560"/>
        <w:spacing w:before="450" w:after="450" w:line="312" w:lineRule="auto"/>
      </w:pPr>
      <w:r>
        <w:rPr>
          <w:rFonts w:ascii="宋体" w:hAnsi="宋体" w:eastAsia="宋体" w:cs="宋体"/>
          <w:color w:val="000"/>
          <w:sz w:val="28"/>
          <w:szCs w:val="28"/>
        </w:rPr>
        <w:t xml:space="preserve">西北物流（江桥）园区位于江桥镇，是由上海市经委、嘉定区江桥镇人民政府共同组建的上海市“十五”期间重点建设的四大物流园区之一，园区是以产品的采购和一级分销为核心，以现代物流为支撑，集展示、货运采购、储存、加工、配送、转运、商贸、信息等七大功能为一体的现代物流园区，是提供公路、铁路、水路及航空多式联运一体化的内陆口岸与加工辐射性的第三方公共综合物流枢纽园区。江桥园区位置选择在204、312国道和沪宁高速公路的汇集处，是上海通往江浙及长江三角洲腹地的咽喉要道。</w:t>
      </w:r>
    </w:p>
    <w:p>
      <w:pPr>
        <w:ind w:left="0" w:right="0" w:firstLine="560"/>
        <w:spacing w:before="450" w:after="450" w:line="312" w:lineRule="auto"/>
      </w:pPr>
      <w:r>
        <w:rPr>
          <w:rFonts w:ascii="宋体" w:hAnsi="宋体" w:eastAsia="宋体" w:cs="宋体"/>
          <w:color w:val="000"/>
          <w:sz w:val="28"/>
          <w:szCs w:val="28"/>
        </w:rPr>
        <w:t xml:space="preserve">2.洋山深水港物流园区</w:t>
      </w:r>
    </w:p>
    <w:p>
      <w:pPr>
        <w:ind w:left="0" w:right="0" w:firstLine="560"/>
        <w:spacing w:before="450" w:after="450" w:line="312" w:lineRule="auto"/>
      </w:pPr>
      <w:r>
        <w:rPr>
          <w:rFonts w:ascii="宋体" w:hAnsi="宋体" w:eastAsia="宋体" w:cs="宋体"/>
          <w:color w:val="000"/>
          <w:sz w:val="28"/>
          <w:szCs w:val="28"/>
        </w:rPr>
        <w:t xml:space="preserve">洋山深水港物流园区从广义上包括：洋山深水港港区、东海大桥以及与之配套的港口物流园区。从狭义上单指配套的芦潮港辅助园区。洋山港区依托大小洋山岛链形成南、北港区。规划至2024年，可建成深水泊位30余个，集装箱吞吐能力达1300万TEU。东海大桥总长32公里，桥宽31.5米，按双向六车道高速公路标准设计，设计车速为80公里/小时。大桥通航标准为5000吨级，主通航孔净高度为45米。</w:t>
      </w:r>
    </w:p>
    <w:p>
      <w:pPr>
        <w:ind w:left="0" w:right="0" w:firstLine="560"/>
        <w:spacing w:before="450" w:after="450" w:line="312" w:lineRule="auto"/>
      </w:pPr>
      <w:r>
        <w:rPr>
          <w:rFonts w:ascii="宋体" w:hAnsi="宋体" w:eastAsia="宋体" w:cs="宋体"/>
          <w:color w:val="000"/>
          <w:sz w:val="28"/>
          <w:szCs w:val="28"/>
        </w:rPr>
        <w:t xml:space="preserve">洋山深水港物流园区（芦潮港辅助园区）位于临港新城西侧，东临A2（沪芦高速公路），距洋山深水港区32km，距市区55km，距郊区环线10km，距浦东机场30km，通过多层次公路网与郊区环线，外环线，内环线相连。园区规划面积13.8平方公里，并预留8平方公里做为备用发展地，建成后将逐步发展成为东北亚国际物流的枢纽中心。洋山深水港物流园区具有仓储、运输、加工、贸易、保税、临港工业、分拨、增值和国际商贸等综合功能，是提供物流服务和国际交流的中心。</w:t>
      </w:r>
    </w:p>
    <w:p>
      <w:pPr>
        <w:ind w:left="0" w:right="0" w:firstLine="560"/>
        <w:spacing w:before="450" w:after="450" w:line="312" w:lineRule="auto"/>
      </w:pPr>
      <w:r>
        <w:rPr>
          <w:rFonts w:ascii="宋体" w:hAnsi="宋体" w:eastAsia="宋体" w:cs="宋体"/>
          <w:color w:val="000"/>
          <w:sz w:val="28"/>
          <w:szCs w:val="28"/>
        </w:rPr>
        <w:t xml:space="preserve">四、2024年淘汰产能任务</w:t>
      </w:r>
    </w:p>
    <w:p>
      <w:pPr>
        <w:ind w:left="0" w:right="0" w:firstLine="560"/>
        <w:spacing w:before="450" w:after="450" w:line="312" w:lineRule="auto"/>
      </w:pPr>
      <w:r>
        <w:rPr>
          <w:rFonts w:ascii="宋体" w:hAnsi="宋体" w:eastAsia="宋体" w:cs="宋体"/>
          <w:color w:val="000"/>
          <w:sz w:val="28"/>
          <w:szCs w:val="28"/>
        </w:rPr>
        <w:t xml:space="preserve">根据工业和信息化部《关于下达2024年19工业行业淘汰落后产能目标任务的通知》（工信部产业〔2024〕159号）要求，上海2024年工业行业计划淘汰制革60万标张、印染1800万米、铅酸蓄电池10万千伏安的落后产能。经区县上报并审核确认，共有5家企业列入今年淘汰目标任务，现予以公告。按照工作要求，2024年12月底前，全部拆除已公告应淘汰的落后产能主体设备、生产线，不得向其他地区和周边国家转移，并接受现场检查和验收。由于上海地区钢铁企业本身就少，不涉及钢铁领域淘汰任务。五、十二五规划（钢铁/物流）1.提升基础产业和改造传统产业</w:t>
      </w:r>
    </w:p>
    <w:p>
      <w:pPr>
        <w:ind w:left="0" w:right="0" w:firstLine="560"/>
        <w:spacing w:before="450" w:after="450" w:line="312" w:lineRule="auto"/>
      </w:pPr>
      <w:r>
        <w:rPr>
          <w:rFonts w:ascii="宋体" w:hAnsi="宋体" w:eastAsia="宋体" w:cs="宋体"/>
          <w:color w:val="000"/>
          <w:sz w:val="28"/>
          <w:szCs w:val="28"/>
        </w:rPr>
        <w:t xml:space="preserve">提高汽车、船舶产业核心竞争力。着力突破整车、关键零部件等核心技术,形成自主品牌汽车研发创新与制造体系,加快发展汽车服务业。增强自主设计能力,大力发展液化天然气船、科学考察船等高技术船舶及其关键系统和配套设备,形成一批具有国际竞争力的自主品牌船型,加快建立现代造船模式,优化船舶产业链。</w:t>
      </w:r>
    </w:p>
    <w:p>
      <w:pPr>
        <w:ind w:left="0" w:right="0" w:firstLine="560"/>
        <w:spacing w:before="450" w:after="450" w:line="312" w:lineRule="auto"/>
      </w:pPr>
      <w:r>
        <w:rPr>
          <w:rFonts w:ascii="宋体" w:hAnsi="宋体" w:eastAsia="宋体" w:cs="宋体"/>
          <w:color w:val="000"/>
          <w:sz w:val="28"/>
          <w:szCs w:val="28"/>
        </w:rPr>
        <w:t xml:space="preserve">优化钢铁、石化等基础产业产品结构，发展延伸产业链，控制高耗能产业产能。积极发展都市型工业，融入科技、创意、时尚和环保等元素，不断提高设计、品牌和营销等环节的附加值。促进加工型产业转型升级。推进产业基地和工业园区等功能整合，加快园区外企业</w:t>
      </w:r>
    </w:p>
    <w:p>
      <w:pPr>
        <w:ind w:left="0" w:right="0" w:firstLine="560"/>
        <w:spacing w:before="450" w:after="450" w:line="312" w:lineRule="auto"/>
      </w:pPr>
      <w:r>
        <w:rPr>
          <w:rFonts w:ascii="宋体" w:hAnsi="宋体" w:eastAsia="宋体" w:cs="宋体"/>
          <w:color w:val="000"/>
          <w:sz w:val="28"/>
          <w:szCs w:val="28"/>
        </w:rPr>
        <w:t xml:space="preserve">向园区集中，实现集约集聚高效发展。提升优化商贸流通业。促进房地产业持续健康发展，注重运用经济杠杆等多种措施调控房地产供求关系，强化建筑工程质量管理。</w:t>
      </w:r>
    </w:p>
    <w:p>
      <w:pPr>
        <w:ind w:left="0" w:right="0" w:firstLine="560"/>
        <w:spacing w:before="450" w:after="450" w:line="312" w:lineRule="auto"/>
      </w:pPr>
      <w:r>
        <w:rPr>
          <w:rFonts w:ascii="宋体" w:hAnsi="宋体" w:eastAsia="宋体" w:cs="宋体"/>
          <w:color w:val="000"/>
          <w:sz w:val="28"/>
          <w:szCs w:val="28"/>
        </w:rPr>
        <w:t xml:space="preserve">2.用钢产业基地</w:t>
      </w:r>
    </w:p>
    <w:p>
      <w:pPr>
        <w:ind w:left="0" w:right="0" w:firstLine="560"/>
        <w:spacing w:before="450" w:after="450" w:line="312" w:lineRule="auto"/>
      </w:pPr>
      <w:r>
        <w:rPr>
          <w:rFonts w:ascii="宋体" w:hAnsi="宋体" w:eastAsia="宋体" w:cs="宋体"/>
          <w:color w:val="000"/>
          <w:sz w:val="28"/>
          <w:szCs w:val="28"/>
        </w:rPr>
        <w:t xml:space="preserve">提升产业基地能级。发挥国家新型工业化产业示范基地的带动作用,推进国家微电子产业基地、精品钢铁基地、海洋装备基地、国际汽车城、临港装备产业基地、化学工业园区等重大产业基地建设。推动战略性新兴产业集聚发展,着力打造若干战略性新兴产业示范区。加快工业向产业基地和各类国家级、市级开发区集聚,加快推进规划工业区块外现状工业用地的调整转型。突破汽车、船舶和机械等产业重点产品、关键零部件的核心技术，形成自主研发和制造体系，提升自主品牌价值，加快建设临港装备、漕泾化工、长兴造船等国家新型工业化产业示范基地。</w:t>
      </w:r>
    </w:p>
    <w:p>
      <w:pPr>
        <w:ind w:left="0" w:right="0" w:firstLine="560"/>
        <w:spacing w:before="450" w:after="450" w:line="312" w:lineRule="auto"/>
      </w:pPr>
      <w:r>
        <w:rPr>
          <w:rFonts w:ascii="宋体" w:hAnsi="宋体" w:eastAsia="宋体" w:cs="宋体"/>
          <w:color w:val="000"/>
          <w:sz w:val="28"/>
          <w:szCs w:val="28"/>
        </w:rPr>
        <w:t xml:space="preserve">3.深入推进节能降耗</w:t>
      </w:r>
    </w:p>
    <w:p>
      <w:pPr>
        <w:ind w:left="0" w:right="0" w:firstLine="560"/>
        <w:spacing w:before="450" w:after="450" w:line="312" w:lineRule="auto"/>
      </w:pPr>
      <w:r>
        <w:rPr>
          <w:rFonts w:ascii="宋体" w:hAnsi="宋体" w:eastAsia="宋体" w:cs="宋体"/>
          <w:color w:val="000"/>
          <w:sz w:val="28"/>
          <w:szCs w:val="28"/>
        </w:rPr>
        <w:t xml:space="preserve">加快调整淘汰高能耗、高污染、高危险的劣势企业、劣势产品和落后工艺。深入推进工业、建筑和交通运输等重点领域节能，完善重点用能单位节能管理。积极支持钢铁、石化等企业调整结构，发展低能耗产品。</w:t>
      </w:r>
    </w:p>
    <w:p>
      <w:pPr>
        <w:ind w:left="0" w:right="0" w:firstLine="560"/>
        <w:spacing w:before="450" w:after="450" w:line="312" w:lineRule="auto"/>
      </w:pPr>
      <w:r>
        <w:rPr>
          <w:rFonts w:ascii="宋体" w:hAnsi="宋体" w:eastAsia="宋体" w:cs="宋体"/>
          <w:color w:val="000"/>
          <w:sz w:val="28"/>
          <w:szCs w:val="28"/>
        </w:rPr>
        <w:t xml:space="preserve">六、保障性住房目标</w:t>
      </w:r>
    </w:p>
    <w:p>
      <w:pPr>
        <w:ind w:left="0" w:right="0" w:firstLine="560"/>
        <w:spacing w:before="450" w:after="450" w:line="312" w:lineRule="auto"/>
      </w:pPr>
      <w:r>
        <w:rPr>
          <w:rFonts w:ascii="宋体" w:hAnsi="宋体" w:eastAsia="宋体" w:cs="宋体"/>
          <w:color w:val="000"/>
          <w:sz w:val="28"/>
          <w:szCs w:val="28"/>
        </w:rPr>
        <w:t xml:space="preserve">2024年初，住建部与上海市政府签订了保障性安居工程目标责任书，确定了26.6万套保障性住房的建设和筹措总目标。2024年上海上海市新开工建设保障性安居工程约26.7万套；新开工、筹措各类保障房1700万平方米，按期完成既定目标。2024年上海新开工建设和筹措保障性住房1100万平方米、17.08万套（间），供应770万平方米、11.4万套（间）。</w:t>
      </w:r>
    </w:p>
    <w:p>
      <w:pPr>
        <w:ind w:left="0" w:right="0" w:firstLine="560"/>
        <w:spacing w:before="450" w:after="450" w:line="312" w:lineRule="auto"/>
      </w:pPr>
      <w:r>
        <w:rPr>
          <w:rFonts w:ascii="宋体" w:hAnsi="宋体" w:eastAsia="宋体" w:cs="宋体"/>
          <w:color w:val="000"/>
          <w:sz w:val="28"/>
          <w:szCs w:val="28"/>
        </w:rPr>
        <w:t xml:space="preserve">附录：上海十二五规划全文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第四篇：关于近期金融市场分析</w:t>
      </w:r>
    </w:p>
    <w:p>
      <w:pPr>
        <w:ind w:left="0" w:right="0" w:firstLine="560"/>
        <w:spacing w:before="450" w:after="450" w:line="312" w:lineRule="auto"/>
      </w:pPr>
      <w:r>
        <w:rPr>
          <w:rFonts w:ascii="宋体" w:hAnsi="宋体" w:eastAsia="宋体" w:cs="宋体"/>
          <w:color w:val="000"/>
          <w:sz w:val="28"/>
          <w:szCs w:val="28"/>
        </w:rPr>
        <w:t xml:space="preserve">关于近期金融市场分析</w:t>
      </w:r>
    </w:p>
    <w:p>
      <w:pPr>
        <w:ind w:left="0" w:right="0" w:firstLine="560"/>
        <w:spacing w:before="450" w:after="450" w:line="312" w:lineRule="auto"/>
      </w:pPr>
      <w:r>
        <w:rPr>
          <w:rFonts w:ascii="宋体" w:hAnsi="宋体" w:eastAsia="宋体" w:cs="宋体"/>
          <w:color w:val="000"/>
          <w:sz w:val="28"/>
          <w:szCs w:val="28"/>
        </w:rPr>
        <w:t xml:space="preserve">由于持续的利率与存款准备金率的提高，一方面表现了央行抑制金融泡沫的决心，一方面就是与国际金融炒家的一场长期性的金融博弈！</w:t>
      </w:r>
    </w:p>
    <w:p>
      <w:pPr>
        <w:ind w:left="0" w:right="0" w:firstLine="560"/>
        <w:spacing w:before="450" w:after="450" w:line="312" w:lineRule="auto"/>
      </w:pPr>
      <w:r>
        <w:rPr>
          <w:rFonts w:ascii="宋体" w:hAnsi="宋体" w:eastAsia="宋体" w:cs="宋体"/>
          <w:color w:val="000"/>
          <w:sz w:val="28"/>
          <w:szCs w:val="28"/>
        </w:rPr>
        <w:t xml:space="preserve">首先，我认为现在并不是持有任何金融产品的时机，也就是说一切相对于现在的情况，都不具有升值的可能！我看跌现在的金融市场，现在中国的金融市场表面上一片繁荣,其实内里却木朽于里。</w:t>
      </w:r>
    </w:p>
    <w:p>
      <w:pPr>
        <w:ind w:left="0" w:right="0" w:firstLine="560"/>
        <w:spacing w:before="450" w:after="450" w:line="312" w:lineRule="auto"/>
      </w:pPr>
      <w:r>
        <w:rPr>
          <w:rFonts w:ascii="宋体" w:hAnsi="宋体" w:eastAsia="宋体" w:cs="宋体"/>
          <w:color w:val="000"/>
          <w:sz w:val="28"/>
          <w:szCs w:val="28"/>
        </w:rPr>
        <w:t xml:space="preserve">我看跌现在金融市场原因有三：</w:t>
      </w:r>
    </w:p>
    <w:p>
      <w:pPr>
        <w:ind w:left="0" w:right="0" w:firstLine="560"/>
        <w:spacing w:before="450" w:after="450" w:line="312" w:lineRule="auto"/>
      </w:pPr>
      <w:r>
        <w:rPr>
          <w:rFonts w:ascii="宋体" w:hAnsi="宋体" w:eastAsia="宋体" w:cs="宋体"/>
          <w:color w:val="000"/>
          <w:sz w:val="28"/>
          <w:szCs w:val="28"/>
        </w:rPr>
        <w:t xml:space="preserve">一． 首先，最重要的是银根的收紧和汇率的上升，我必要的提一下就是93年的日本金融危机，中国现在的情</w:t>
      </w:r>
    </w:p>
    <w:p>
      <w:pPr>
        <w:ind w:left="0" w:right="0" w:firstLine="560"/>
        <w:spacing w:before="450" w:after="450" w:line="312" w:lineRule="auto"/>
      </w:pPr>
      <w:r>
        <w:rPr>
          <w:rFonts w:ascii="宋体" w:hAnsi="宋体" w:eastAsia="宋体" w:cs="宋体"/>
          <w:color w:val="000"/>
          <w:sz w:val="28"/>
          <w:szCs w:val="28"/>
        </w:rPr>
        <w:t xml:space="preserve">况和93年的日本颇为相似，银根的收紧代表金融市</w:t>
      </w:r>
    </w:p>
    <w:p>
      <w:pPr>
        <w:ind w:left="0" w:right="0" w:firstLine="560"/>
        <w:spacing w:before="450" w:after="450" w:line="312" w:lineRule="auto"/>
      </w:pPr>
      <w:r>
        <w:rPr>
          <w:rFonts w:ascii="宋体" w:hAnsi="宋体" w:eastAsia="宋体" w:cs="宋体"/>
          <w:color w:val="000"/>
          <w:sz w:val="28"/>
          <w:szCs w:val="28"/>
        </w:rPr>
        <w:t xml:space="preserve">场里面最需要的一样东西-------资金流的冻结，利率</w:t>
      </w:r>
    </w:p>
    <w:p>
      <w:pPr>
        <w:ind w:left="0" w:right="0" w:firstLine="560"/>
        <w:spacing w:before="450" w:after="450" w:line="312" w:lineRule="auto"/>
      </w:pPr>
      <w:r>
        <w:rPr>
          <w:rFonts w:ascii="宋体" w:hAnsi="宋体" w:eastAsia="宋体" w:cs="宋体"/>
          <w:color w:val="000"/>
          <w:sz w:val="28"/>
          <w:szCs w:val="28"/>
        </w:rPr>
        <w:t xml:space="preserve">上升-----利用借贷投资的成本增加，（需要注明的是金</w:t>
      </w:r>
    </w:p>
    <w:p>
      <w:pPr>
        <w:ind w:left="0" w:right="0" w:firstLine="560"/>
        <w:spacing w:before="450" w:after="450" w:line="312" w:lineRule="auto"/>
      </w:pPr>
      <w:r>
        <w:rPr>
          <w:rFonts w:ascii="宋体" w:hAnsi="宋体" w:eastAsia="宋体" w:cs="宋体"/>
          <w:color w:val="000"/>
          <w:sz w:val="28"/>
          <w:szCs w:val="28"/>
        </w:rPr>
        <w:t xml:space="preserve">融领域里面最普遍的情况就是空手套白狼，如果你用</w:t>
      </w:r>
    </w:p>
    <w:p>
      <w:pPr>
        <w:ind w:left="0" w:right="0" w:firstLine="560"/>
        <w:spacing w:before="450" w:after="450" w:line="312" w:lineRule="auto"/>
      </w:pPr>
      <w:r>
        <w:rPr>
          <w:rFonts w:ascii="宋体" w:hAnsi="宋体" w:eastAsia="宋体" w:cs="宋体"/>
          <w:color w:val="000"/>
          <w:sz w:val="28"/>
          <w:szCs w:val="28"/>
        </w:rPr>
        <w:t xml:space="preserve">空手套白狼去评论一个从事金融的人，不是贬低他，而是褒奖他）汇率上升------外汇储备外流，出口降低！</w:t>
      </w:r>
    </w:p>
    <w:p>
      <w:pPr>
        <w:ind w:left="0" w:right="0" w:firstLine="560"/>
        <w:spacing w:before="450" w:after="450" w:line="312" w:lineRule="auto"/>
      </w:pPr>
      <w:r>
        <w:rPr>
          <w:rFonts w:ascii="宋体" w:hAnsi="宋体" w:eastAsia="宋体" w:cs="宋体"/>
          <w:color w:val="000"/>
          <w:sz w:val="28"/>
          <w:szCs w:val="28"/>
        </w:rPr>
        <w:t xml:space="preserve">二． 其次，金融市场的矛盾，已经初现，从国内的温浙一</w:t>
      </w:r>
    </w:p>
    <w:p>
      <w:pPr>
        <w:ind w:left="0" w:right="0" w:firstLine="560"/>
        <w:spacing w:before="450" w:after="450" w:line="312" w:lineRule="auto"/>
      </w:pPr>
      <w:r>
        <w:rPr>
          <w:rFonts w:ascii="宋体" w:hAnsi="宋体" w:eastAsia="宋体" w:cs="宋体"/>
          <w:color w:val="000"/>
          <w:sz w:val="28"/>
          <w:szCs w:val="28"/>
        </w:rPr>
        <w:t xml:space="preserve">带的高利贷跑路，到美国民众的占领华尔街的举动，动荡的局势已初现端倪！（注：2024年的美国两房危</w:t>
      </w:r>
    </w:p>
    <w:p>
      <w:pPr>
        <w:ind w:left="0" w:right="0" w:firstLine="560"/>
        <w:spacing w:before="450" w:after="450" w:line="312" w:lineRule="auto"/>
      </w:pPr>
      <w:r>
        <w:rPr>
          <w:rFonts w:ascii="宋体" w:hAnsi="宋体" w:eastAsia="宋体" w:cs="宋体"/>
          <w:color w:val="000"/>
          <w:sz w:val="28"/>
          <w:szCs w:val="28"/>
        </w:rPr>
        <w:t xml:space="preserve">机并没有随着两房的破产终结，而是把风险转接到政</w:t>
      </w:r>
    </w:p>
    <w:p>
      <w:pPr>
        <w:ind w:left="0" w:right="0" w:firstLine="560"/>
        <w:spacing w:before="450" w:after="450" w:line="312" w:lineRule="auto"/>
      </w:pPr>
      <w:r>
        <w:rPr>
          <w:rFonts w:ascii="宋体" w:hAnsi="宋体" w:eastAsia="宋体" w:cs="宋体"/>
          <w:color w:val="000"/>
          <w:sz w:val="28"/>
          <w:szCs w:val="28"/>
        </w:rPr>
        <w:t xml:space="preserve">府身上，政府背负了沉重的债务，从而美元横流，美</w:t>
      </w:r>
    </w:p>
    <w:p>
      <w:pPr>
        <w:ind w:left="0" w:right="0" w:firstLine="560"/>
        <w:spacing w:before="450" w:after="450" w:line="312" w:lineRule="auto"/>
      </w:pPr>
      <w:r>
        <w:rPr>
          <w:rFonts w:ascii="宋体" w:hAnsi="宋体" w:eastAsia="宋体" w:cs="宋体"/>
          <w:color w:val="000"/>
          <w:sz w:val="28"/>
          <w:szCs w:val="28"/>
        </w:rPr>
        <w:t xml:space="preserve">国当政者起初天真的以为，继续刺激经济，能够再次</w:t>
      </w:r>
    </w:p>
    <w:p>
      <w:pPr>
        <w:ind w:left="0" w:right="0" w:firstLine="560"/>
        <w:spacing w:before="450" w:after="450" w:line="312" w:lineRule="auto"/>
      </w:pPr>
      <w:r>
        <w:rPr>
          <w:rFonts w:ascii="宋体" w:hAnsi="宋体" w:eastAsia="宋体" w:cs="宋体"/>
          <w:color w:val="000"/>
          <w:sz w:val="28"/>
          <w:szCs w:val="28"/>
        </w:rPr>
        <w:t xml:space="preserve">促进就业，然后达到让民众自己还贷的目的）</w:t>
      </w:r>
    </w:p>
    <w:p>
      <w:pPr>
        <w:ind w:left="0" w:right="0" w:firstLine="560"/>
        <w:spacing w:before="450" w:after="450" w:line="312" w:lineRule="auto"/>
      </w:pPr>
      <w:r>
        <w:rPr>
          <w:rFonts w:ascii="宋体" w:hAnsi="宋体" w:eastAsia="宋体" w:cs="宋体"/>
          <w:color w:val="000"/>
          <w:sz w:val="28"/>
          <w:szCs w:val="28"/>
        </w:rPr>
        <w:t xml:space="preserve">三． 楼市是金融领域的一个重要的风向标，当资金流断裂的时候，楼市必遭重创！因为楼市的持续繁荣，取决</w:t>
      </w:r>
    </w:p>
    <w:p>
      <w:pPr>
        <w:ind w:left="0" w:right="0" w:firstLine="560"/>
        <w:spacing w:before="450" w:after="450" w:line="312" w:lineRule="auto"/>
      </w:pPr>
      <w:r>
        <w:rPr>
          <w:rFonts w:ascii="宋体" w:hAnsi="宋体" w:eastAsia="宋体" w:cs="宋体"/>
          <w:color w:val="000"/>
          <w:sz w:val="28"/>
          <w:szCs w:val="28"/>
        </w:rPr>
        <w:t xml:space="preserve">于房价的持续上升，从而炒房才能带来收益，从而推</w:t>
      </w:r>
    </w:p>
    <w:p>
      <w:pPr>
        <w:ind w:left="0" w:right="0" w:firstLine="560"/>
        <w:spacing w:before="450" w:after="450" w:line="312" w:lineRule="auto"/>
      </w:pPr>
      <w:r>
        <w:rPr>
          <w:rFonts w:ascii="宋体" w:hAnsi="宋体" w:eastAsia="宋体" w:cs="宋体"/>
          <w:color w:val="000"/>
          <w:sz w:val="28"/>
          <w:szCs w:val="28"/>
        </w:rPr>
        <w:t xml:space="preserve">高楼价！如果房价持平或者下跌，将导致金融系统的崩溃，但是这取决于外国炒家何时将资金撤离中国！</w:t>
      </w:r>
    </w:p>
    <w:p>
      <w:pPr>
        <w:ind w:left="0" w:right="0" w:firstLine="560"/>
        <w:spacing w:before="450" w:after="450" w:line="312" w:lineRule="auto"/>
      </w:pPr>
      <w:r>
        <w:rPr>
          <w:rFonts w:ascii="宋体" w:hAnsi="宋体" w:eastAsia="宋体" w:cs="宋体"/>
          <w:color w:val="000"/>
          <w:sz w:val="28"/>
          <w:szCs w:val="28"/>
        </w:rPr>
        <w:t xml:space="preserve">如果汇率持续上升，必将引发大规模资金撤离，楼市</w:t>
      </w:r>
    </w:p>
    <w:p>
      <w:pPr>
        <w:ind w:left="0" w:right="0" w:firstLine="560"/>
        <w:spacing w:before="450" w:after="450" w:line="312" w:lineRule="auto"/>
      </w:pPr>
      <w:r>
        <w:rPr>
          <w:rFonts w:ascii="宋体" w:hAnsi="宋体" w:eastAsia="宋体" w:cs="宋体"/>
          <w:color w:val="000"/>
          <w:sz w:val="28"/>
          <w:szCs w:val="28"/>
        </w:rPr>
        <w:t xml:space="preserve">必定暴跌！因为美国为了本国的金融稳定，也必须尽</w:t>
      </w:r>
    </w:p>
    <w:p>
      <w:pPr>
        <w:ind w:left="0" w:right="0" w:firstLine="560"/>
        <w:spacing w:before="450" w:after="450" w:line="312" w:lineRule="auto"/>
      </w:pPr>
      <w:r>
        <w:rPr>
          <w:rFonts w:ascii="宋体" w:hAnsi="宋体" w:eastAsia="宋体" w:cs="宋体"/>
          <w:color w:val="000"/>
          <w:sz w:val="28"/>
          <w:szCs w:val="28"/>
        </w:rPr>
        <w:t xml:space="preserve">快将风险转嫁到中国!</w:t>
      </w:r>
    </w:p>
    <w:p>
      <w:pPr>
        <w:ind w:left="0" w:right="0" w:firstLine="560"/>
        <w:spacing w:before="450" w:after="450" w:line="312" w:lineRule="auto"/>
      </w:pPr>
      <w:r>
        <w:rPr>
          <w:rFonts w:ascii="宋体" w:hAnsi="宋体" w:eastAsia="宋体" w:cs="宋体"/>
          <w:color w:val="000"/>
          <w:sz w:val="28"/>
          <w:szCs w:val="28"/>
        </w:rPr>
        <w:t xml:space="preserve">现在的投资策略我觉得股市现在并不适宜长期投资，我觉得你没有很好的投资能力在近期也并不要去持有股票，前段时间的所出现的三高是一种背离的现象！黄金等贵金属价格高涨，股市高涨，利率高涨是一种不符合经济规律的表现,价值在短时间内可能出现背离，但是必将回归，黄金价格降低，近期股市会有小幅度的上涨，但是要注意股票与黄金的转换，把他们当成两个死对头就行，一个涨，肯定一个跌，我觉得最后还是投资黄金能够保值，至于在什么价位投资黄金，需要计算汇率，利率，还有股指，等众多因素，但是我觉得在1300美元没盎司的价格持有美元，会给你带来保值并有微小回报，越降你得到的回报将越多。由于前段时间黄金涨到1800美元，我觉得市场上好像没有一种金融产品能</w:t>
      </w:r>
    </w:p>
    <w:p>
      <w:pPr>
        <w:ind w:left="0" w:right="0" w:firstLine="560"/>
        <w:spacing w:before="450" w:after="450" w:line="312" w:lineRule="auto"/>
      </w:pPr>
      <w:r>
        <w:rPr>
          <w:rFonts w:ascii="宋体" w:hAnsi="宋体" w:eastAsia="宋体" w:cs="宋体"/>
          <w:color w:val="000"/>
          <w:sz w:val="28"/>
          <w:szCs w:val="28"/>
        </w:rPr>
        <w:t xml:space="preserve">够保值并带来收益，但是在金融领域就是一头涨一头跌，资金必须找到宣泄口！其实金融是一种破而后立的游戏，当财富掠夺达到一定限度时，就爆破它，让一切从零开始，但是巨头们却会把所谓的高价资产出售，引进廉价的资产，如此周而复始，巨头可以让价值背离的年限会超出你的想象，以至于你会相信这种假象！</w:t>
      </w:r>
    </w:p>
    <w:p>
      <w:pPr>
        <w:ind w:left="0" w:right="0" w:firstLine="560"/>
        <w:spacing w:before="450" w:after="450" w:line="312" w:lineRule="auto"/>
      </w:pPr>
      <w:r>
        <w:rPr>
          <w:rFonts w:ascii="宋体" w:hAnsi="宋体" w:eastAsia="宋体" w:cs="宋体"/>
          <w:color w:val="000"/>
          <w:sz w:val="28"/>
          <w:szCs w:val="28"/>
        </w:rPr>
        <w:t xml:space="preserve">最后我觉得假如你是一个理智的投资者，你必须要有一个价值比较，你最终会找到真正廉价的资产，并以此获利。最后有两句老话是------天下熙熙，皆为利来，天下攘攘，皆为利往；人与我取，人取我与！</w:t>
      </w:r>
    </w:p>
    <w:p>
      <w:pPr>
        <w:ind w:left="0" w:right="0" w:firstLine="560"/>
        <w:spacing w:before="450" w:after="450" w:line="312" w:lineRule="auto"/>
      </w:pPr>
      <w:r>
        <w:rPr>
          <w:rFonts w:ascii="黑体" w:hAnsi="黑体" w:eastAsia="黑体" w:cs="黑体"/>
          <w:color w:val="000000"/>
          <w:sz w:val="36"/>
          <w:szCs w:val="36"/>
          <w:b w:val="1"/>
          <w:bCs w:val="1"/>
        </w:rPr>
        <w:t xml:space="preserve">第五篇：上海卫浴市场分析</w:t>
      </w:r>
    </w:p>
    <w:p>
      <w:pPr>
        <w:ind w:left="0" w:right="0" w:firstLine="560"/>
        <w:spacing w:before="450" w:after="450" w:line="312" w:lineRule="auto"/>
      </w:pPr>
      <w:r>
        <w:rPr>
          <w:rFonts w:ascii="宋体" w:hAnsi="宋体" w:eastAsia="宋体" w:cs="宋体"/>
          <w:color w:val="000"/>
          <w:sz w:val="28"/>
          <w:szCs w:val="28"/>
        </w:rPr>
        <w:t xml:space="preserve">上海卫浴市场分析</w:t>
      </w:r>
    </w:p>
    <w:p>
      <w:pPr>
        <w:ind w:left="0" w:right="0" w:firstLine="560"/>
        <w:spacing w:before="450" w:after="450" w:line="312" w:lineRule="auto"/>
      </w:pPr>
      <w:r>
        <w:rPr>
          <w:rFonts w:ascii="宋体" w:hAnsi="宋体" w:eastAsia="宋体" w:cs="宋体"/>
          <w:color w:val="000"/>
          <w:sz w:val="28"/>
          <w:szCs w:val="28"/>
        </w:rPr>
        <w:t xml:space="preserve">现代的上海，随着住宅建设和旧区改造加快推进，人们居住条件不断改善。20世纪90年代以来，上海累计建成了2.11亿平方米的住宅建筑，相当于现有上海住房总面积的78.4%，一批批园林化、智能化、庭院式、公寓式的绿色住宅纷纷崛起，新型宽敞的居室、优雅舒适的环境，一改上海以往全国闻名的居住条件欠佳的形象。至2024年末，在全市居住房屋中，新工房、公寓、花园住宅、新式里弄所占比重超过90%，居民住宅成套率达到87.4%，市区人均居住面积达到13.1平方米，比1990年增加6.5平方米；人均使用面积达到18.1平方米。农村居民人均房屋居住面积达57.1平方米，拥有卫生设施的住房比重显著提高。与此同时，城乡居民收入也在稳步提高。2024年末，上海的人口已超过2024万人。据调查，2024年，上海人均收入为14860元，比2024年增长11.5%。其中中高收入家庭比重也有所提高，城市居民家庭人均可支配收入在2万元以上的家庭比重达到11%。除中国人以外，上海还容纳了很多常驻上海的各国友人，他们也给予了上海的经济发展不少的支持。经济水平不断提高的结果，就是城乡居民家庭耐用消费品的拥有水平和质量进一步提高。近几年来，新一代耐用消费品普及率不断上升。向来注重品质的上海人对于卫浴产品和卫浴服务，重视程度勿须言表。</w:t>
      </w:r>
    </w:p>
    <w:p>
      <w:pPr>
        <w:ind w:left="0" w:right="0" w:firstLine="560"/>
        <w:spacing w:before="450" w:after="450" w:line="312" w:lineRule="auto"/>
      </w:pPr>
      <w:r>
        <w:rPr>
          <w:rFonts w:ascii="宋体" w:hAnsi="宋体" w:eastAsia="宋体" w:cs="宋体"/>
          <w:color w:val="000"/>
          <w:sz w:val="28"/>
          <w:szCs w:val="28"/>
        </w:rPr>
        <w:t xml:space="preserve">另一方面，人们经济和生活水平的提高，使得社会的各种公共消费场所和设施数量也不断增加，这些公共场所的卫生设施，也是必不可少的部分。</w:t>
      </w:r>
    </w:p>
    <w:p>
      <w:pPr>
        <w:ind w:left="0" w:right="0" w:firstLine="560"/>
        <w:spacing w:before="450" w:after="450" w:line="312" w:lineRule="auto"/>
      </w:pPr>
      <w:r>
        <w:rPr>
          <w:rFonts w:ascii="宋体" w:hAnsi="宋体" w:eastAsia="宋体" w:cs="宋体"/>
          <w:color w:val="000"/>
          <w:sz w:val="28"/>
          <w:szCs w:val="28"/>
        </w:rPr>
        <w:t xml:space="preserve">可以想像，对卫浴行业来说，这是一个多大的市场！</w:t>
      </w:r>
    </w:p>
    <w:p>
      <w:pPr>
        <w:ind w:left="0" w:right="0" w:firstLine="560"/>
        <w:spacing w:before="450" w:after="450" w:line="312" w:lineRule="auto"/>
      </w:pPr>
      <w:r>
        <w:rPr>
          <w:rFonts w:ascii="宋体" w:hAnsi="宋体" w:eastAsia="宋体" w:cs="宋体"/>
          <w:color w:val="000"/>
          <w:sz w:val="28"/>
          <w:szCs w:val="28"/>
        </w:rPr>
        <w:t xml:space="preserve">卫浴已成为上海人关注的一个重要部分</w:t>
      </w:r>
    </w:p>
    <w:p>
      <w:pPr>
        <w:ind w:left="0" w:right="0" w:firstLine="560"/>
        <w:spacing w:before="450" w:after="450" w:line="312" w:lineRule="auto"/>
      </w:pPr>
      <w:r>
        <w:rPr>
          <w:rFonts w:ascii="宋体" w:hAnsi="宋体" w:eastAsia="宋体" w:cs="宋体"/>
          <w:color w:val="000"/>
          <w:sz w:val="28"/>
          <w:szCs w:val="28"/>
        </w:rPr>
        <w:t xml:space="preserve">强大的经济实力支持下的上海人，生活水平每天都在提高，上海的卫浴间可以成为上海人生活水平提升的一个反映面。家庭中，卫浴间已不仅仅是一个用于解决生理需要的狭小空间，甚至有成为“家庭对外形象的重要表现”之趋势。除了卫浴间本身最基本的功能以外，人们开始从各方面对卫浴间提出要求，上海人对卫浴间的“最基本标准”已大大提高。现在的上海人普遍认为，家庭的卫浴间至少应该配备以下设备：座便器、纸巾架、洗手盆和淋浴设备。这种“设施配套”的模式在上海已经深入人心，无论家庭经济收入高低，这已经成为一种卫浴生活的最低要求，不同的只是产品的档次罢了。蹲便器这种在中国内地仍然代表主流的产品，早已淡出上海人的家庭。估计目前上海依然使用蹲便器的家庭数量只剩10%左右。至于按摩浴缸等高档卫浴产品，则多出现在新型房地产单位的主卫浴间中，因为主卫空间相对较大。</w:t>
      </w:r>
    </w:p>
    <w:p>
      <w:pPr>
        <w:ind w:left="0" w:right="0" w:firstLine="560"/>
        <w:spacing w:before="450" w:after="450" w:line="312" w:lineRule="auto"/>
      </w:pPr>
      <w:r>
        <w:rPr>
          <w:rFonts w:ascii="宋体" w:hAnsi="宋体" w:eastAsia="宋体" w:cs="宋体"/>
          <w:color w:val="000"/>
          <w:sz w:val="28"/>
          <w:szCs w:val="28"/>
        </w:rPr>
        <w:t xml:space="preserve">据不完全统计，在中等收入水平的新业主当中，平均会在卫浴产品购买上花费6000－8000元，中上收入阶层的投入可达10000－20000元的幅度，甚至有投入超过10万元的，但只是少数人。根据调查，卫浴产品消费额的多与少主要决定于空间面积的大小。上海普通家庭的卫浴间面积大概在5－6㎡之间，其中某些高档房地产楼盘的卫浴间面积会达8㎡，别墅户型的甚至会达10㎡以上。这里值得强调的是，不少业主都对上海目前现有的卫浴间建筑规划感到不满：当他们希望在卫浴间里花上一笔大钱的时候，却苦于卫浴间的面积太小，不足</w:t>
      </w:r>
    </w:p>
    <w:p>
      <w:pPr>
        <w:ind w:left="0" w:right="0" w:firstLine="560"/>
        <w:spacing w:before="450" w:after="450" w:line="312" w:lineRule="auto"/>
      </w:pPr>
      <w:r>
        <w:rPr>
          <w:rFonts w:ascii="宋体" w:hAnsi="宋体" w:eastAsia="宋体" w:cs="宋体"/>
          <w:color w:val="000"/>
          <w:sz w:val="28"/>
          <w:szCs w:val="28"/>
        </w:rPr>
        <w:t xml:space="preserve">以容纳一些体积较大的高级卫浴产品。因此，很多业主都会对原有的卫浴间进行拆改以扩大面积，甚至将一个房间腾出来专门作卫浴间。这种状况在别墅和复式单位里面较为常见，有些卫浴间经过拆改后可以达到15－20㎡，空间宽敞以外还感觉非常豪华。</w:t>
      </w:r>
    </w:p>
    <w:p>
      <w:pPr>
        <w:ind w:left="0" w:right="0" w:firstLine="560"/>
        <w:spacing w:before="450" w:after="450" w:line="312" w:lineRule="auto"/>
      </w:pPr>
      <w:r>
        <w:rPr>
          <w:rFonts w:ascii="宋体" w:hAnsi="宋体" w:eastAsia="宋体" w:cs="宋体"/>
          <w:color w:val="000"/>
          <w:sz w:val="28"/>
          <w:szCs w:val="28"/>
        </w:rPr>
        <w:t xml:space="preserve">除了家庭以外，人们对公共场所卫生设施的要求也不断升级。从街上的公厕到各种公共消费场所的公共卫生间，内部环境和使用的产品都成为人们关注的热点所在。尤其是这些公共场所的经营者本身，已将卫生间设定为他们整改的重点对象，因为他们觉得这也是他们的对外形象。公装追求比家装高在上海已经不是什么新鲜事。公共卫生间配置的除了洗手盆、小便斗等基本设施外，座便器开始慢慢取代蹲便器进入各公共领域的卫生间。另外在高级酒店的豪华套房中，高档的卫浴产品如按摩浴缸等也逐渐出现，而且整体设施档次往往比家庭使用的更高，空间面积也会相对比家庭卫浴间要大。这些都充分体现了上海人对公共卫生设施的进一步重视。</w:t>
      </w:r>
    </w:p>
    <w:p>
      <w:pPr>
        <w:ind w:left="0" w:right="0" w:firstLine="560"/>
        <w:spacing w:before="450" w:after="450" w:line="312" w:lineRule="auto"/>
      </w:pPr>
      <w:r>
        <w:rPr>
          <w:rFonts w:ascii="宋体" w:hAnsi="宋体" w:eastAsia="宋体" w:cs="宋体"/>
          <w:color w:val="000"/>
          <w:sz w:val="28"/>
          <w:szCs w:val="28"/>
        </w:rPr>
        <w:t xml:space="preserve">上海人对卫浴的重视，除了体现在产品的升级换代以外，更体现在他们的意识上。现在上海人对卫浴要求除了以上所提及的功能性，还有更高层次的追求——从注重质量、比较价格提升到比服务、谈设计、讲品牌。这好比是一种质的飞跃。</w:t>
      </w:r>
    </w:p>
    <w:p>
      <w:pPr>
        <w:ind w:left="0" w:right="0" w:firstLine="560"/>
        <w:spacing w:before="450" w:after="450" w:line="312" w:lineRule="auto"/>
      </w:pPr>
      <w:r>
        <w:rPr>
          <w:rFonts w:ascii="宋体" w:hAnsi="宋体" w:eastAsia="宋体" w:cs="宋体"/>
          <w:color w:val="000"/>
          <w:sz w:val="28"/>
          <w:szCs w:val="28"/>
        </w:rPr>
        <w:t xml:space="preserve">卫浴消费理念高度成熟</w:t>
      </w:r>
    </w:p>
    <w:p>
      <w:pPr>
        <w:ind w:left="0" w:right="0" w:firstLine="560"/>
        <w:spacing w:before="450" w:after="450" w:line="312" w:lineRule="auto"/>
      </w:pPr>
      <w:r>
        <w:rPr>
          <w:rFonts w:ascii="宋体" w:hAnsi="宋体" w:eastAsia="宋体" w:cs="宋体"/>
          <w:color w:val="000"/>
          <w:sz w:val="28"/>
          <w:szCs w:val="28"/>
        </w:rPr>
        <w:t xml:space="preserve">质量，好比产品的生命。现在大部分消费者都会很注重产品的质量，尤其是当购买卫浴产品这种家庭耐用消费品时，产品质量更是关键之中的关键。上海人购买卫浴产品时对质量的关注程度更是非常细致，他们不容许产品上有任何的这种那种的瑕疵，否则绝对不会收货。于是就出现了有消费者用放大镜去检查座便器的例子。</w:t>
      </w:r>
    </w:p>
    <w:p>
      <w:pPr>
        <w:ind w:left="0" w:right="0" w:firstLine="560"/>
        <w:spacing w:before="450" w:after="450" w:line="312" w:lineRule="auto"/>
      </w:pPr>
      <w:r>
        <w:rPr>
          <w:rFonts w:ascii="宋体" w:hAnsi="宋体" w:eastAsia="宋体" w:cs="宋体"/>
          <w:color w:val="000"/>
          <w:sz w:val="28"/>
          <w:szCs w:val="28"/>
        </w:rPr>
        <w:t xml:space="preserve">在价格这个问题上，上海人显得特别精明。除了购买产品时候很懂得讲价以外，他们也很懂得选择消费的地方，以确保价格的最低。因为信誉度高和购买的产品有保障的原因，建材超市和品牌专卖店成为了上海目前比较为人接受的两种卫浴产品销售渠道。品牌专卖店的展示环境和消费环境也许会比建材超市要好，所提供的服务相对建材超市来说更加专业和细致，同时也一样可以享受打折的优惠。但是目前上海很多建材超市推出的“产品最低差价返还”的承诺也吸引了不少消费者：只要在该超市购买了产品的消费者如发现任何一个其他卖场陈列的相同产品价格低于他们的，消费者可向该超市追还价格差额。于是精明的消费者宁愿选择这种“可返还”的消费方式，他们觉得这样最能保障他们的利益。但说到底，价格并不是上海人选购卫浴产品的最主要标准，在价格相差不是很大的情况下，很多人宁愿选择一些价格稍高但质量和款式更好的产品。</w:t>
      </w:r>
    </w:p>
    <w:p>
      <w:pPr>
        <w:ind w:left="0" w:right="0" w:firstLine="560"/>
        <w:spacing w:before="450" w:after="450" w:line="312" w:lineRule="auto"/>
      </w:pPr>
      <w:r>
        <w:rPr>
          <w:rFonts w:ascii="宋体" w:hAnsi="宋体" w:eastAsia="宋体" w:cs="宋体"/>
          <w:color w:val="000"/>
          <w:sz w:val="28"/>
          <w:szCs w:val="28"/>
        </w:rPr>
        <w:t xml:space="preserve">现代上海的中西文化交汇与冲击，造就了新一代上海审美观的形成。随着人们对卫浴间的重视程度日渐提高，对卫浴间的整体视觉要求就更加变成人们关注的话题。除了请室内设计师来美化自己的卫浴空间以外，产品的造型与设计成为了上海消费者购买产品时考虑的焦点之</w:t>
      </w:r>
    </w:p>
    <w:p>
      <w:pPr>
        <w:ind w:left="0" w:right="0" w:firstLine="560"/>
        <w:spacing w:before="450" w:after="450" w:line="312" w:lineRule="auto"/>
      </w:pPr>
      <w:r>
        <w:rPr>
          <w:rFonts w:ascii="宋体" w:hAnsi="宋体" w:eastAsia="宋体" w:cs="宋体"/>
          <w:color w:val="000"/>
          <w:sz w:val="28"/>
          <w:szCs w:val="28"/>
        </w:rPr>
        <w:t xml:space="preserve">一。只注重产品外形的消费观显然不正确，它只是产品整体设计的其中一部分，属于外部表现。但是无可否认的是，产品造型必然是吸引人们眼球、引起消费者购买欲的首要条件。上海人追求风格与众不同的、能够表现自己独特风格和高雅品味的产品的心理，正是生产商需要理解与把握的重点。</w:t>
      </w:r>
    </w:p>
    <w:p>
      <w:pPr>
        <w:ind w:left="0" w:right="0" w:firstLine="560"/>
        <w:spacing w:before="450" w:after="450" w:line="312" w:lineRule="auto"/>
      </w:pPr>
      <w:r>
        <w:rPr>
          <w:rFonts w:ascii="宋体" w:hAnsi="宋体" w:eastAsia="宋体" w:cs="宋体"/>
          <w:color w:val="000"/>
          <w:sz w:val="28"/>
          <w:szCs w:val="28"/>
        </w:rPr>
        <w:t xml:space="preserve">品牌成为卫浴消费的主导因素</w:t>
      </w:r>
    </w:p>
    <w:p>
      <w:pPr>
        <w:ind w:left="0" w:right="0" w:firstLine="560"/>
        <w:spacing w:before="450" w:after="450" w:line="312" w:lineRule="auto"/>
      </w:pPr>
      <w:r>
        <w:rPr>
          <w:rFonts w:ascii="宋体" w:hAnsi="宋体" w:eastAsia="宋体" w:cs="宋体"/>
          <w:color w:val="000"/>
          <w:sz w:val="28"/>
          <w:szCs w:val="28"/>
        </w:rPr>
        <w:t xml:space="preserve">品牌，是一个大概念，它除了能够包含以上谈到的，还代表着一种个人或者家庭身份与地位的象征。因此，只要选择一个知名的品牌，就可以从全方位得到最好的保障。这不能代表所有人的观点，但至少能够代表大多数上海人的观点。另外对上海人来说，品牌还代表着一种社会身份和地位，无论是身上穿的衣服还是卫浴间里的产品，品牌的档次往往会和主人的社会地位联系起来，因此大多数上海人都会选择一些价格昂贵的高档卫浴品牌，以体现他们与众不同的身份。</w:t>
      </w:r>
    </w:p>
    <w:p>
      <w:pPr>
        <w:ind w:left="0" w:right="0" w:firstLine="560"/>
        <w:spacing w:before="450" w:after="450" w:line="312" w:lineRule="auto"/>
      </w:pPr>
      <w:r>
        <w:rPr>
          <w:rFonts w:ascii="宋体" w:hAnsi="宋体" w:eastAsia="宋体" w:cs="宋体"/>
          <w:color w:val="000"/>
          <w:sz w:val="28"/>
          <w:szCs w:val="28"/>
        </w:rPr>
        <w:t xml:space="preserve">鉴于以上情况，在上海市场上，最畅销的往往是一些国际化大品牌，如乐家、科勒、ToTo等。一些进入中国市场时间较短的国际知名高档品牌在上海也很快为人接受并占据了高端的一部分市场，其中的代表有高域（杜拉维特 Duravit）、汉斯格雅以及近年杀入中国市场的吉事多等。</w:t>
      </w:r>
    </w:p>
    <w:p>
      <w:pPr>
        <w:ind w:left="0" w:right="0" w:firstLine="560"/>
        <w:spacing w:before="450" w:after="450" w:line="312" w:lineRule="auto"/>
      </w:pPr>
      <w:r>
        <w:rPr>
          <w:rFonts w:ascii="宋体" w:hAnsi="宋体" w:eastAsia="宋体" w:cs="宋体"/>
          <w:color w:val="000"/>
          <w:sz w:val="28"/>
          <w:szCs w:val="28"/>
        </w:rPr>
        <w:t xml:space="preserve">另外，在上海的品牌消费市场上显然存在着一种“种族倾向”。由于上海是一个国际化的大都会，聚集了很多来自全球各地的友人，其中长期驻留上海的数量不少，因此在上海的居民中有一部分是外国人——以韩日的为多，还有一部分是我们的台湾同胞。然而来自不同地方的人对不同的卫浴品牌有着自己独特的倾向，比如日本人喜欢选用自己国家生产的卫浴品牌如TOTO，而台湾人则多喜欢科勒。这种“种族倾向”会为上海市场带来怎样的思考与变化，目前还是一个问号。</w:t>
      </w:r>
    </w:p>
    <w:p>
      <w:pPr>
        <w:ind w:left="0" w:right="0" w:firstLine="560"/>
        <w:spacing w:before="450" w:after="450" w:line="312" w:lineRule="auto"/>
      </w:pPr>
      <w:r>
        <w:rPr>
          <w:rFonts w:ascii="宋体" w:hAnsi="宋体" w:eastAsia="宋体" w:cs="宋体"/>
          <w:color w:val="000"/>
          <w:sz w:val="28"/>
          <w:szCs w:val="28"/>
        </w:rPr>
        <w:t xml:space="preserve">这种选择高档品牌的倾向不仅会出现在家庭消费者当中，很多酒店、商厦等公共场所在选择卫生设施的时候也会考虑品牌，甚至考虑得更多、更全面。他们会先根据自己的情况选择档次相对应的卫浴品牌，再根据功能、设计、科技含量等元素作为决策参考，最后选出一个配套方案，然后统一购买或订造。这种公装的品牌选择非常全面细致，所选的品牌基本上是一些国际知名的卫浴品牌，甚至是一些没有进入中国市场的国际高档卫浴品牌。国际化在这些场所的卫浴间里能够得到充分体现。</w:t>
      </w:r>
    </w:p>
    <w:p>
      <w:pPr>
        <w:ind w:left="0" w:right="0" w:firstLine="560"/>
        <w:spacing w:before="450" w:after="450" w:line="312" w:lineRule="auto"/>
      </w:pPr>
      <w:r>
        <w:rPr>
          <w:rFonts w:ascii="宋体" w:hAnsi="宋体" w:eastAsia="宋体" w:cs="宋体"/>
          <w:color w:val="000"/>
          <w:sz w:val="28"/>
          <w:szCs w:val="28"/>
        </w:rPr>
        <w:t xml:space="preserve">专业服务的需求层次不断上升</w:t>
      </w:r>
    </w:p>
    <w:p>
      <w:pPr>
        <w:ind w:left="0" w:right="0" w:firstLine="560"/>
        <w:spacing w:before="450" w:after="450" w:line="312" w:lineRule="auto"/>
      </w:pPr>
      <w:r>
        <w:rPr>
          <w:rFonts w:ascii="宋体" w:hAnsi="宋体" w:eastAsia="宋体" w:cs="宋体"/>
          <w:color w:val="000"/>
          <w:sz w:val="28"/>
          <w:szCs w:val="28"/>
        </w:rPr>
        <w:t xml:space="preserve">服务也是现在消费者选择卫浴产品的一个重要标准。可以理解，卫浴产品本身的家庭耐用消费品属性，决定了消费者必须考虑到很多问题，例如购买回去以后需要找人安装，要是有问题出现要找人解决等，因此售后服务就变得必要。这是在消费者购买产品的时候最基本的考虑，但是这种服务涵盖面显然不够完善。为了吸引消费者选购，各生产商都纷纷推出各种服务承诺，其中不乏一些有创意的例子，但主要出现在品牌专卖店里面。比如吉事多最近在专卖店里新推出了一个电脑导购系统，专门为来参观的顾客提供最专业、最系统的分析和指引，让消费者购买的时候更加清晰与便捷。这是服务从售后延伸到售前的一个最具代表性的例子。</w:t>
      </w:r>
    </w:p>
    <w:p>
      <w:pPr>
        <w:ind w:left="0" w:right="0" w:firstLine="560"/>
        <w:spacing w:before="450" w:after="450" w:line="312" w:lineRule="auto"/>
      </w:pPr>
      <w:r>
        <w:rPr>
          <w:rFonts w:ascii="宋体" w:hAnsi="宋体" w:eastAsia="宋体" w:cs="宋体"/>
          <w:color w:val="000"/>
          <w:sz w:val="28"/>
          <w:szCs w:val="28"/>
        </w:rPr>
        <w:t xml:space="preserve">新式卫浴空间和卫浴文化推动市场进化</w:t>
      </w:r>
    </w:p>
    <w:p>
      <w:pPr>
        <w:ind w:left="0" w:right="0" w:firstLine="560"/>
        <w:spacing w:before="450" w:after="450" w:line="312" w:lineRule="auto"/>
      </w:pPr>
      <w:r>
        <w:rPr>
          <w:rFonts w:ascii="宋体" w:hAnsi="宋体" w:eastAsia="宋体" w:cs="宋体"/>
          <w:color w:val="000"/>
          <w:sz w:val="28"/>
          <w:szCs w:val="28"/>
        </w:rPr>
        <w:t xml:space="preserve">作为国际性的大都市，上海在某种程度上引领着中国卫浴业的走向。在上海，浴室功能的需求正在向健康、享受、享乐、休闲的方向发展。在最近的一次消费者调查中，调查的题</w:t>
      </w:r>
    </w:p>
    <w:p>
      <w:pPr>
        <w:ind w:left="0" w:right="0" w:firstLine="560"/>
        <w:spacing w:before="450" w:after="450" w:line="312" w:lineRule="auto"/>
      </w:pPr>
      <w:r>
        <w:rPr>
          <w:rFonts w:ascii="宋体" w:hAnsi="宋体" w:eastAsia="宋体" w:cs="宋体"/>
          <w:color w:val="000"/>
          <w:sz w:val="28"/>
          <w:szCs w:val="28"/>
        </w:rPr>
        <w:t xml:space="preserve">目之一就是“你需要一个什么样的浴室？”在所得到的回答中，有四种答案最集中。其一是空间大，在４平方米～１０平方米，采光好；其二是浴室的装饰简单舒展但又能体现人的身份和地位；其三是有功能型的洁具如易洁等；其四是对浴室的装饰品和家具有较高的要求。消费者的成熟推动着市场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2025-01-31T14:51:35+08:00</dcterms:created>
  <dcterms:modified xsi:type="dcterms:W3CDTF">2025-01-31T14:51:35+08:00</dcterms:modified>
</cp:coreProperties>
</file>

<file path=docProps/custom.xml><?xml version="1.0" encoding="utf-8"?>
<Properties xmlns="http://schemas.openxmlformats.org/officeDocument/2006/custom-properties" xmlns:vt="http://schemas.openxmlformats.org/officeDocument/2006/docPropsVTypes"/>
</file>