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集团公司人才引进工作暂行办法</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第一篇：集团公司人才引进工作暂行办法集团公司人才引进工作暂行办法2024-01-04 15:36:38为适应集团公司改革发展对人才的需求，实施人才强企和科技兴企战略，建设一支高素质的人才队伍，为矿区跨越式发展提供坚强的人才保证和智力支持，...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第三篇：庐江县人才引进暂行办法(修订)</w:t>
      </w:r>
    </w:p>
    <w:p>
      <w:pPr>
        <w:ind w:left="0" w:right="0" w:firstLine="560"/>
        <w:spacing w:before="450" w:after="450" w:line="312" w:lineRule="auto"/>
      </w:pPr>
      <w:r>
        <w:rPr>
          <w:rFonts w:ascii="宋体" w:hAnsi="宋体" w:eastAsia="宋体" w:cs="宋体"/>
          <w:color w:val="000"/>
          <w:sz w:val="28"/>
          <w:szCs w:val="28"/>
        </w:rPr>
        <w:t xml:space="preserve">庐办发〔2024〕6 号</w:t>
      </w:r>
    </w:p>
    <w:p>
      <w:pPr>
        <w:ind w:left="0" w:right="0" w:firstLine="560"/>
        <w:spacing w:before="450" w:after="450" w:line="312" w:lineRule="auto"/>
      </w:pPr>
      <w:r>
        <w:rPr>
          <w:rFonts w:ascii="宋体" w:hAnsi="宋体" w:eastAsia="宋体" w:cs="宋体"/>
          <w:color w:val="000"/>
          <w:sz w:val="28"/>
          <w:szCs w:val="28"/>
        </w:rPr>
        <w:t xml:space="preserve">关于印发《庐江县引进急需紧缺人才暂行办法》的通知</w:t>
      </w:r>
    </w:p>
    <w:p>
      <w:pPr>
        <w:ind w:left="0" w:right="0" w:firstLine="560"/>
        <w:spacing w:before="450" w:after="450" w:line="312" w:lineRule="auto"/>
      </w:pPr>
      <w:r>
        <w:rPr>
          <w:rFonts w:ascii="宋体" w:hAnsi="宋体" w:eastAsia="宋体" w:cs="宋体"/>
          <w:color w:val="000"/>
          <w:sz w:val="28"/>
          <w:szCs w:val="28"/>
        </w:rPr>
        <w:t xml:space="preserve">各镇党委、政府，县直及中央、省、市属驻庐各单位，经济开发 区、台湾农民创业园，龙桥工业园区、城东新区建设管理办公室： 《庐江县引进急需紧缺人才暂行办法》已经县委常委会研究 通过，现印发给你们，请认真组织实施。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中共庐江县委办公室 庐江县人民政府办公室</w:t>
      </w:r>
    </w:p>
    <w:p>
      <w:pPr>
        <w:ind w:left="0" w:right="0" w:firstLine="560"/>
        <w:spacing w:before="450" w:after="450" w:line="312" w:lineRule="auto"/>
      </w:pPr>
      <w:r>
        <w:rPr>
          <w:rFonts w:ascii="宋体" w:hAnsi="宋体" w:eastAsia="宋体" w:cs="宋体"/>
          <w:color w:val="000"/>
          <w:sz w:val="28"/>
          <w:szCs w:val="28"/>
        </w:rPr>
        <w:t xml:space="preserve">2024 年1 月19 日</w:t>
      </w:r>
    </w:p>
    <w:p>
      <w:pPr>
        <w:ind w:left="0" w:right="0" w:firstLine="560"/>
        <w:spacing w:before="450" w:after="450" w:line="312" w:lineRule="auto"/>
      </w:pPr>
      <w:r>
        <w:rPr>
          <w:rFonts w:ascii="宋体" w:hAnsi="宋体" w:eastAsia="宋体" w:cs="宋体"/>
          <w:color w:val="000"/>
          <w:sz w:val="28"/>
          <w:szCs w:val="28"/>
        </w:rPr>
        <w:t xml:space="preserve">庐江县引进急需紧缺人才暂行办法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实施人才强县战略，进一步加大人才引进力度，促进我县经济社会发展，根据《中共合肥市委合肥市人民政府关于建设“合肥人才特区”的实施意见》（合发〔2024〕17号）、《庐江县中长期人才发展规划纲要（2024—2024年）》（庐发〔2024〕28号）等相关文件精神，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凡在我县行政区域内注册、具有用人自主权和独立法人资格的各类机关、企事业单位引进急需紧缺人才，适用本办法。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引进遵循高端引领、创新驱动，以用为本、服务发展方针，按照储备一批、引进一批的要求，有计划、分批次引进。实施人才引进“双百计划”，即在5年内，为机关事业单位和重点企业各引进100名全日制本科以上急需紧缺专业人才或创新创业型领军人才。</w:t>
      </w:r>
    </w:p>
    <w:p>
      <w:pPr>
        <w:ind w:left="0" w:right="0" w:firstLine="560"/>
        <w:spacing w:before="450" w:after="450" w:line="312" w:lineRule="auto"/>
      </w:pPr>
      <w:r>
        <w:rPr>
          <w:rFonts w:ascii="宋体" w:hAnsi="宋体" w:eastAsia="宋体" w:cs="宋体"/>
          <w:color w:val="000"/>
          <w:sz w:val="28"/>
          <w:szCs w:val="28"/>
        </w:rPr>
        <w:t xml:space="preserve">第二章 引进对象与程序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本办法所称引进的人才是指从县外（含庐江籍在外）引进的下列急需紧缺人才：</w:t>
      </w:r>
    </w:p>
    <w:p>
      <w:pPr>
        <w:ind w:left="0" w:right="0" w:firstLine="560"/>
        <w:spacing w:before="450" w:after="450" w:line="312" w:lineRule="auto"/>
      </w:pPr>
      <w:r>
        <w:rPr>
          <w:rFonts w:ascii="宋体" w:hAnsi="宋体" w:eastAsia="宋体" w:cs="宋体"/>
          <w:color w:val="000"/>
          <w:sz w:val="28"/>
          <w:szCs w:val="28"/>
        </w:rPr>
        <w:t xml:space="preserve">（一）国家级有突出贡献的中青年专家，国家杰出青年基金获得者、长江学者特聘教授，国家“千人计划”专家等国家级重点人才；</w:t>
      </w:r>
    </w:p>
    <w:p>
      <w:pPr>
        <w:ind w:left="0" w:right="0" w:firstLine="560"/>
        <w:spacing w:before="450" w:after="450" w:line="312" w:lineRule="auto"/>
      </w:pPr>
      <w:r>
        <w:rPr>
          <w:rFonts w:ascii="宋体" w:hAnsi="宋体" w:eastAsia="宋体" w:cs="宋体"/>
          <w:color w:val="000"/>
          <w:sz w:val="28"/>
          <w:szCs w:val="28"/>
        </w:rPr>
        <w:t xml:space="preserve">（二）省部级有突出贡献的中青年专家、省“百人计划”专家等省级重点人才；</w:t>
      </w:r>
    </w:p>
    <w:p>
      <w:pPr>
        <w:ind w:left="0" w:right="0" w:firstLine="560"/>
        <w:spacing w:before="450" w:after="450" w:line="312" w:lineRule="auto"/>
      </w:pPr>
      <w:r>
        <w:rPr>
          <w:rFonts w:ascii="宋体" w:hAnsi="宋体" w:eastAsia="宋体" w:cs="宋体"/>
          <w:color w:val="000"/>
          <w:sz w:val="28"/>
          <w:szCs w:val="28"/>
        </w:rPr>
        <w:t xml:space="preserve">（三）市级有突出贡献的中青年专家、市“百人计划”专家；</w:t>
      </w:r>
    </w:p>
    <w:p>
      <w:pPr>
        <w:ind w:left="0" w:right="0" w:firstLine="560"/>
        <w:spacing w:before="450" w:after="450" w:line="312" w:lineRule="auto"/>
      </w:pPr>
      <w:r>
        <w:rPr>
          <w:rFonts w:ascii="宋体" w:hAnsi="宋体" w:eastAsia="宋体" w:cs="宋体"/>
          <w:color w:val="000"/>
          <w:sz w:val="28"/>
          <w:szCs w:val="28"/>
        </w:rPr>
        <w:t xml:space="preserve">（四）具有丰富实践经验、正高职称的专业技术人员或管理人员，具有全日制博士研究生或获得国家承认的国外硕士以上学位，并在国内外知名企业或科研单位工作2年以上的优秀留学归国人员，其专长与我县产业结构关系紧密的急需紧缺人才；</w:t>
      </w:r>
    </w:p>
    <w:p>
      <w:pPr>
        <w:ind w:left="0" w:right="0" w:firstLine="560"/>
        <w:spacing w:before="450" w:after="450" w:line="312" w:lineRule="auto"/>
      </w:pPr>
      <w:r>
        <w:rPr>
          <w:rFonts w:ascii="宋体" w:hAnsi="宋体" w:eastAsia="宋体" w:cs="宋体"/>
          <w:color w:val="000"/>
          <w:sz w:val="28"/>
          <w:szCs w:val="28"/>
        </w:rPr>
        <w:t xml:space="preserve">（五）带技术、带项目、带资金来我县投资创办（领办）高新技术企业或开展技术攻关的创新创业领军型人才；</w:t>
      </w:r>
    </w:p>
    <w:p>
      <w:pPr>
        <w:ind w:left="0" w:right="0" w:firstLine="560"/>
        <w:spacing w:before="450" w:after="450" w:line="312" w:lineRule="auto"/>
      </w:pPr>
      <w:r>
        <w:rPr>
          <w:rFonts w:ascii="宋体" w:hAnsi="宋体" w:eastAsia="宋体" w:cs="宋体"/>
          <w:color w:val="000"/>
          <w:sz w:val="28"/>
          <w:szCs w:val="28"/>
        </w:rPr>
        <w:t xml:space="preserve">（六）经审核认定与我县重点产业、重点项目、重点学科、重点领域发展密切相关的全日制本科以上急需紧缺专业人才。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符合上述条件的人才，可通过公开招聘（选调）方式引进。</w:t>
      </w:r>
    </w:p>
    <w:p>
      <w:pPr>
        <w:ind w:left="0" w:right="0" w:firstLine="560"/>
        <w:spacing w:before="450" w:after="450" w:line="312" w:lineRule="auto"/>
      </w:pPr>
      <w:r>
        <w:rPr>
          <w:rFonts w:ascii="宋体" w:hAnsi="宋体" w:eastAsia="宋体" w:cs="宋体"/>
          <w:color w:val="000"/>
          <w:sz w:val="28"/>
          <w:szCs w:val="28"/>
        </w:rPr>
        <w:t xml:space="preserve">机关、企事业单位引进人才，由用人主管部门（企业）申报，组织、人社部门提出审核意见，编制人才引进需求目录和具体条件，经人才工作领导小组讨论，报县委、政府研究批准并公示后予以实施。</w:t>
      </w:r>
    </w:p>
    <w:p>
      <w:pPr>
        <w:ind w:left="0" w:right="0" w:firstLine="560"/>
        <w:spacing w:before="450" w:after="450" w:line="312" w:lineRule="auto"/>
      </w:pPr>
      <w:r>
        <w:rPr>
          <w:rFonts w:ascii="宋体" w:hAnsi="宋体" w:eastAsia="宋体" w:cs="宋体"/>
          <w:color w:val="000"/>
          <w:sz w:val="28"/>
          <w:szCs w:val="28"/>
        </w:rPr>
        <w:t xml:space="preserve">第三章 引进政策与激励标准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实行政府津贴。引进的人才，凡与用人单位签订5年以上聘用合同的，在5年合同期内可享受县政府津贴。具体标准如下：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（一）属第四条第一类的人才，每月8000元。</w:t>
      </w:r>
    </w:p>
    <w:p>
      <w:pPr>
        <w:ind w:left="0" w:right="0" w:firstLine="560"/>
        <w:spacing w:before="450" w:after="450" w:line="312" w:lineRule="auto"/>
      </w:pPr>
      <w:r>
        <w:rPr>
          <w:rFonts w:ascii="宋体" w:hAnsi="宋体" w:eastAsia="宋体" w:cs="宋体"/>
          <w:color w:val="000"/>
          <w:sz w:val="28"/>
          <w:szCs w:val="28"/>
        </w:rPr>
        <w:t xml:space="preserve">（二）属第四条第二类的人才，每月7000元。</w:t>
      </w:r>
    </w:p>
    <w:p>
      <w:pPr>
        <w:ind w:left="0" w:right="0" w:firstLine="560"/>
        <w:spacing w:before="450" w:after="450" w:line="312" w:lineRule="auto"/>
      </w:pPr>
      <w:r>
        <w:rPr>
          <w:rFonts w:ascii="宋体" w:hAnsi="宋体" w:eastAsia="宋体" w:cs="宋体"/>
          <w:color w:val="000"/>
          <w:sz w:val="28"/>
          <w:szCs w:val="28"/>
        </w:rPr>
        <w:t xml:space="preserve">（三）属第四条第三类的人才，每月6000元。</w:t>
      </w:r>
    </w:p>
    <w:p>
      <w:pPr>
        <w:ind w:left="0" w:right="0" w:firstLine="560"/>
        <w:spacing w:before="450" w:after="450" w:line="312" w:lineRule="auto"/>
      </w:pPr>
      <w:r>
        <w:rPr>
          <w:rFonts w:ascii="宋体" w:hAnsi="宋体" w:eastAsia="宋体" w:cs="宋体"/>
          <w:color w:val="000"/>
          <w:sz w:val="28"/>
          <w:szCs w:val="28"/>
        </w:rPr>
        <w:t xml:space="preserve">（四）属第四条第四类的人才，每月5000元。</w:t>
      </w:r>
    </w:p>
    <w:p>
      <w:pPr>
        <w:ind w:left="0" w:right="0" w:firstLine="560"/>
        <w:spacing w:before="450" w:after="450" w:line="312" w:lineRule="auto"/>
      </w:pPr>
      <w:r>
        <w:rPr>
          <w:rFonts w:ascii="宋体" w:hAnsi="宋体" w:eastAsia="宋体" w:cs="宋体"/>
          <w:color w:val="000"/>
          <w:sz w:val="28"/>
          <w:szCs w:val="28"/>
        </w:rPr>
        <w:t xml:space="preserve">（五）具有全日制硕士学位的急需紧缺人才，每月3000元。</w:t>
      </w:r>
    </w:p>
    <w:p>
      <w:pPr>
        <w:ind w:left="0" w:right="0" w:firstLine="560"/>
        <w:spacing w:before="450" w:after="450" w:line="312" w:lineRule="auto"/>
      </w:pPr>
      <w:r>
        <w:rPr>
          <w:rFonts w:ascii="宋体" w:hAnsi="宋体" w:eastAsia="宋体" w:cs="宋体"/>
          <w:color w:val="000"/>
          <w:sz w:val="28"/>
          <w:szCs w:val="28"/>
        </w:rPr>
        <w:t xml:space="preserve">（六）急需紧缺专业的普通高校全日制本科毕业生，每月1000元。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实行安家补贴。引进的人才，凡与用人单位签订5年以上聘用合同，可一次性给予安家补贴。具体标准如下：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（一）属第四条第一类的人才，一次性补贴50万元。</w:t>
      </w:r>
    </w:p>
    <w:p>
      <w:pPr>
        <w:ind w:left="0" w:right="0" w:firstLine="560"/>
        <w:spacing w:before="450" w:after="450" w:line="312" w:lineRule="auto"/>
      </w:pPr>
      <w:r>
        <w:rPr>
          <w:rFonts w:ascii="宋体" w:hAnsi="宋体" w:eastAsia="宋体" w:cs="宋体"/>
          <w:color w:val="000"/>
          <w:sz w:val="28"/>
          <w:szCs w:val="28"/>
        </w:rPr>
        <w:t xml:space="preserve">（二）属第四条第二类的人才，一次性补贴30万元。</w:t>
      </w:r>
    </w:p>
    <w:p>
      <w:pPr>
        <w:ind w:left="0" w:right="0" w:firstLine="560"/>
        <w:spacing w:before="450" w:after="450" w:line="312" w:lineRule="auto"/>
      </w:pPr>
      <w:r>
        <w:rPr>
          <w:rFonts w:ascii="宋体" w:hAnsi="宋体" w:eastAsia="宋体" w:cs="宋体"/>
          <w:color w:val="000"/>
          <w:sz w:val="28"/>
          <w:szCs w:val="28"/>
        </w:rPr>
        <w:t xml:space="preserve">（三）属第四条第三、四类的人才，一次性补贴10万元。</w:t>
      </w:r>
    </w:p>
    <w:p>
      <w:pPr>
        <w:ind w:left="0" w:right="0" w:firstLine="560"/>
        <w:spacing w:before="450" w:after="450" w:line="312" w:lineRule="auto"/>
      </w:pPr>
      <w:r>
        <w:rPr>
          <w:rFonts w:ascii="宋体" w:hAnsi="宋体" w:eastAsia="宋体" w:cs="宋体"/>
          <w:color w:val="000"/>
          <w:sz w:val="28"/>
          <w:szCs w:val="28"/>
        </w:rPr>
        <w:t xml:space="preserve">（四）具有全日制本科以上的急需紧缺人才，一次性补贴1-3万元。</w:t>
      </w:r>
    </w:p>
    <w:p>
      <w:pPr>
        <w:ind w:left="0" w:right="0" w:firstLine="560"/>
        <w:spacing w:before="450" w:after="450" w:line="312" w:lineRule="auto"/>
      </w:pPr>
      <w:r>
        <w:rPr>
          <w:rFonts w:ascii="宋体" w:hAnsi="宋体" w:eastAsia="宋体" w:cs="宋体"/>
          <w:color w:val="000"/>
          <w:sz w:val="28"/>
          <w:szCs w:val="28"/>
        </w:rPr>
        <w:t xml:space="preserve">用人单位按上述标准兑现的，党政机关和全额供给事业单位由县人才引进专项资金全额支付；差额、自收自支事业单位由县人才引进专项资金补助50%；企业由县人才引进专项资金补助30%。</w:t>
      </w:r>
    </w:p>
    <w:p>
      <w:pPr>
        <w:ind w:left="0" w:right="0" w:firstLine="560"/>
        <w:spacing w:before="450" w:after="450" w:line="312" w:lineRule="auto"/>
      </w:pPr>
      <w:r>
        <w:rPr>
          <w:rFonts w:ascii="宋体" w:hAnsi="宋体" w:eastAsia="宋体" w:cs="宋体"/>
          <w:color w:val="000"/>
          <w:sz w:val="28"/>
          <w:szCs w:val="28"/>
        </w:rPr>
        <w:t xml:space="preserve">夫妻双方同属引进人才的，按照一方全额、另一方半额的标准享受相应的安家补贴。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对于能够解决企业核心技术难题，有重大研发成果或突出贡献的专家，或对于带技术、带项目、带资金来我县投资创办（领办）高新技术企业的创新创业领军型人才，其引进待遇采取“一人一议”方式进行。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鼓励和支持企事业单位以智力引进、临时聘请、技术合作项目或承担研究课题等方式柔性引进各类紧缺人才。对经审核认定，取得明显经济或社会效益的，采取“一人一议”的方式给予一次性奖励。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人才引进单位可在县人才引进专项资金资助的基础上另行议定引进人才的其他待遇，所需费用由引进单位解决，并及时报县人才工作领导小组办公室、县人社局备案。</w:t>
      </w:r>
    </w:p>
    <w:p>
      <w:pPr>
        <w:ind w:left="0" w:right="0" w:firstLine="560"/>
        <w:spacing w:before="450" w:after="450" w:line="312" w:lineRule="auto"/>
      </w:pPr>
      <w:r>
        <w:rPr>
          <w:rFonts w:ascii="宋体" w:hAnsi="宋体" w:eastAsia="宋体" w:cs="宋体"/>
          <w:color w:val="000"/>
          <w:sz w:val="28"/>
          <w:szCs w:val="28"/>
        </w:rPr>
        <w:t xml:space="preserve">第四章 配套服务与管理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引进的人才，可向县人才工作领导小组申领《庐江县高层次人才特聘工作证》，享受以下配套服务：</w:t>
      </w:r>
    </w:p>
    <w:p>
      <w:pPr>
        <w:ind w:left="0" w:right="0" w:firstLine="560"/>
        <w:spacing w:before="450" w:after="450" w:line="312" w:lineRule="auto"/>
      </w:pPr>
      <w:r>
        <w:rPr>
          <w:rFonts w:ascii="宋体" w:hAnsi="宋体" w:eastAsia="宋体" w:cs="宋体"/>
          <w:color w:val="000"/>
          <w:sz w:val="28"/>
          <w:szCs w:val="28"/>
        </w:rPr>
        <w:t xml:space="preserve">（一）不限岗位编制。事业单位按本办法引进的人才，原则上不受单位性质和编制限制，若单位编制岗位已满，可向机构编制部门申请增加人才引进用编计划。对引进专业技术人才职称的评聘，经申报可不受原岗位设置数额、等级和结构比例限制予以聘任。</w:t>
      </w:r>
    </w:p>
    <w:p>
      <w:pPr>
        <w:ind w:left="0" w:right="0" w:firstLine="560"/>
        <w:spacing w:before="450" w:after="450" w:line="312" w:lineRule="auto"/>
      </w:pPr>
      <w:r>
        <w:rPr>
          <w:rFonts w:ascii="宋体" w:hAnsi="宋体" w:eastAsia="宋体" w:cs="宋体"/>
          <w:color w:val="000"/>
          <w:sz w:val="28"/>
          <w:szCs w:val="28"/>
        </w:rPr>
        <w:t xml:space="preserve">（二）提供住房保障。不愿意享受安家补贴的引进人才，在5年合同期内，由县有关部门在城区或用人单位附近的周转房中予以免费安排。</w:t>
      </w:r>
    </w:p>
    <w:p>
      <w:pPr>
        <w:ind w:left="0" w:right="0" w:firstLine="560"/>
        <w:spacing w:before="450" w:after="450" w:line="312" w:lineRule="auto"/>
      </w:pPr>
      <w:r>
        <w:rPr>
          <w:rFonts w:ascii="宋体" w:hAnsi="宋体" w:eastAsia="宋体" w:cs="宋体"/>
          <w:color w:val="000"/>
          <w:sz w:val="28"/>
          <w:szCs w:val="28"/>
        </w:rPr>
        <w:t xml:space="preserve">（三）安排家属就业及子女就学。采取单位安置与组织安置相结合的方式，妥善安排引进人才的随迁家属。随迁家属原在机关事业单位工作的，在征求本人意见的基础上，安排到机关事业单位工作；随迁家属在其他单位工作的，由县人社局协助引进单位根据其专业特长，安排适当工作。</w:t>
      </w:r>
    </w:p>
    <w:p>
      <w:pPr>
        <w:ind w:left="0" w:right="0" w:firstLine="560"/>
        <w:spacing w:before="450" w:after="450" w:line="312" w:lineRule="auto"/>
      </w:pPr>
      <w:r>
        <w:rPr>
          <w:rFonts w:ascii="宋体" w:hAnsi="宋体" w:eastAsia="宋体" w:cs="宋体"/>
          <w:color w:val="000"/>
          <w:sz w:val="28"/>
          <w:szCs w:val="28"/>
        </w:rPr>
        <w:t xml:space="preserve">引进人才的子女入学，由县教育部门根据有关规定落实到城区或住地就近入学。</w:t>
      </w:r>
    </w:p>
    <w:p>
      <w:pPr>
        <w:ind w:left="0" w:right="0" w:firstLine="560"/>
        <w:spacing w:before="450" w:after="450" w:line="312" w:lineRule="auto"/>
      </w:pPr>
      <w:r>
        <w:rPr>
          <w:rFonts w:ascii="宋体" w:hAnsi="宋体" w:eastAsia="宋体" w:cs="宋体"/>
          <w:color w:val="000"/>
          <w:sz w:val="28"/>
          <w:szCs w:val="28"/>
        </w:rPr>
        <w:t xml:space="preserve">（四）简化落户手续。引进人才可在本县范围内选择落户地点，其配偶、子女户口可随迁。县公安部门要积极为引进人才及其配偶、子女办理户口落户等手续。</w:t>
      </w:r>
    </w:p>
    <w:p>
      <w:pPr>
        <w:ind w:left="0" w:right="0" w:firstLine="560"/>
        <w:spacing w:before="450" w:after="450" w:line="312" w:lineRule="auto"/>
      </w:pPr>
      <w:r>
        <w:rPr>
          <w:rFonts w:ascii="宋体" w:hAnsi="宋体" w:eastAsia="宋体" w:cs="宋体"/>
          <w:color w:val="000"/>
          <w:sz w:val="28"/>
          <w:szCs w:val="28"/>
        </w:rPr>
        <w:t xml:space="preserve">（五）完善社会保险关系。引进人才需要办理社会保险的，用人单位应及时按国家有关规定为引进的人才办理各项社会保险。以辞聘（辞职、辞退、自动离职）等方式来我县工作的，可在我县继续参加各项社会保险，县人社部门负责为其办理社会保险接续手续。</w:t>
      </w:r>
    </w:p>
    <w:p>
      <w:pPr>
        <w:ind w:left="0" w:right="0" w:firstLine="560"/>
        <w:spacing w:before="450" w:after="450" w:line="312" w:lineRule="auto"/>
      </w:pPr>
      <w:r>
        <w:rPr>
          <w:rFonts w:ascii="宋体" w:hAnsi="宋体" w:eastAsia="宋体" w:cs="宋体"/>
          <w:color w:val="000"/>
          <w:sz w:val="28"/>
          <w:szCs w:val="28"/>
        </w:rPr>
        <w:t xml:space="preserve">（六）加强政策衔接。引进人才需实行人事代理的，由县人才交流服务中心负责免费为其提供人事关系、档案保管等相关服务。因到我县工作而被原单位辞退（解聘）或作自动离职处理的人才，根据本人要求和用人单位意见，经县人社部门审查同意，原工作时间可以连续计算工龄。对不能通过商调方式引进的高层次紧缺急需人才，由县人社部门根据其客观历史经历重新建档，实行“一人一策”予以引进。</w:t>
      </w:r>
    </w:p>
    <w:p>
      <w:pPr>
        <w:ind w:left="0" w:right="0" w:firstLine="560"/>
        <w:spacing w:before="450" w:after="450" w:line="312" w:lineRule="auto"/>
      </w:pPr>
      <w:r>
        <w:rPr>
          <w:rFonts w:ascii="宋体" w:hAnsi="宋体" w:eastAsia="宋体" w:cs="宋体"/>
          <w:color w:val="000"/>
          <w:sz w:val="28"/>
          <w:szCs w:val="28"/>
        </w:rPr>
        <w:t xml:space="preserve">（七）注重能力提升。县人才工作领导小组有计划选送各类优秀人才赴国内外知名高校进行系统培训和专题培训。对于优秀人才参与国内外学术交流、项目攻关等活动，经审核认定确有必要的，给予不高于1万元的活动资助。第十二条</w:t>
      </w:r>
    </w:p>
    <w:p>
      <w:pPr>
        <w:ind w:left="0" w:right="0" w:firstLine="560"/>
        <w:spacing w:before="450" w:after="450" w:line="312" w:lineRule="auto"/>
      </w:pPr>
      <w:r>
        <w:rPr>
          <w:rFonts w:ascii="宋体" w:hAnsi="宋体" w:eastAsia="宋体" w:cs="宋体"/>
          <w:color w:val="000"/>
          <w:sz w:val="28"/>
          <w:szCs w:val="28"/>
        </w:rPr>
        <w:t xml:space="preserve">对于引进人才的任职资格、学历学位、业绩成就进行严格审核把关。对于资助的资金，采取全程跟踪评估问效，杜绝套取和挪用。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人才考核。制定考核细则，对业绩达不到要求或考核不称职的，停发每月津贴。严格引进人员合同管理，对违反合同的人员，停发每月津贴，并由用人单位负责追回安家补贴。考核工作由人才工作领导小组负责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组织对引进优秀人才的评比表彰，推荐引进人才参加省、市、县等各级各类人才评选表彰活动，广泛宣传优秀人才先进事迹。对有重要技术突破或重大突出贡献的优秀人才给予特别表彰、奖励。奖励内容包括经济待遇、政治荣誉，以及疗养、体检、培训等个性化服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以上各类人才享受的优惠政策，仅限于在庐江工作或为庐江服务期间，若不在庐江工作或不再为庐江服务，即刻终止享受的政策待遇。</w:t>
      </w:r>
    </w:p>
    <w:p>
      <w:pPr>
        <w:ind w:left="0" w:right="0" w:firstLine="560"/>
        <w:spacing w:before="450" w:after="450" w:line="312" w:lineRule="auto"/>
      </w:pPr>
      <w:r>
        <w:rPr>
          <w:rFonts w:ascii="宋体" w:hAnsi="宋体" w:eastAsia="宋体" w:cs="宋体"/>
          <w:color w:val="000"/>
          <w:sz w:val="28"/>
          <w:szCs w:val="28"/>
        </w:rPr>
        <w:t xml:space="preserve">第五章 组织保障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组织领导。县人才工作领导小组负责人才政策的拟定、修正、解释，统筹抓好人才引进工作。县委组织部、县人社局、县科技局、县经信委、县财政局、县发改委、县教育局、县公安局、县编办及各工业园区、各镇协作做好人才引进、资金拨付兑现、项目落地、建设和服务等具体工作。县房管局做好人才公租房等配套工作。第十七条</w:t>
      </w:r>
    </w:p>
    <w:p>
      <w:pPr>
        <w:ind w:left="0" w:right="0" w:firstLine="560"/>
        <w:spacing w:before="450" w:after="450" w:line="312" w:lineRule="auto"/>
      </w:pPr>
      <w:r>
        <w:rPr>
          <w:rFonts w:ascii="宋体" w:hAnsi="宋体" w:eastAsia="宋体" w:cs="宋体"/>
          <w:color w:val="000"/>
          <w:sz w:val="28"/>
          <w:szCs w:val="28"/>
        </w:rPr>
        <w:t xml:space="preserve">加大投入力度。县人才引进专项资金列入财政预算，实现专款专用。财政、审计部门要加强对人才引进专项资金的监管审计，明确资金的流向、用途。逐步建立政府、社会、用人单位和个人合理分担的多元化人才投入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强化目标考核。建立健全人才工作目标责任制，坚持各部门各单位“一把手”抓“第一资源”。建立健全督查、通报、评比等制度，将人才工作考核纳入单位考核，切实加强对人才工作的领导。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同一名人才，涉及不同层次的，按照“从优、从高、不重复”原则执行。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本办法由县委组织部、县人社局负责解释。第二十一条</w:t>
      </w:r>
    </w:p>
    <w:p>
      <w:pPr>
        <w:ind w:left="0" w:right="0" w:firstLine="560"/>
        <w:spacing w:before="450" w:after="450" w:line="312" w:lineRule="auto"/>
      </w:pPr>
      <w:r>
        <w:rPr>
          <w:rFonts w:ascii="宋体" w:hAnsi="宋体" w:eastAsia="宋体" w:cs="宋体"/>
          <w:color w:val="000"/>
          <w:sz w:val="28"/>
          <w:szCs w:val="28"/>
        </w:rPr>
        <w:t xml:space="preserve">本办法自发文之日起施行，以前有关规定与本办法不一致的，按本办法执行。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为集聚世界一流的科技创新人才参与国家科技重大专项的组织实施，推动创新型国家建设，根据《引进海外高层次人才暂行办法》，制定本细则。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重点围绕《国家中长期科学和技术发展规划纲要(2024-2024年)》所确定的国家科技重大专项，从2024年开始，用5-10年，在信息、航空航天、装备制造、生物、能源、农业、资源环境、人口健康等领域，引进500名左右海外高层次科技创新人才。</w:t>
      </w:r>
    </w:p>
    <w:p>
      <w:pPr>
        <w:ind w:left="0" w:right="0" w:firstLine="560"/>
        <w:spacing w:before="450" w:after="450" w:line="312" w:lineRule="auto"/>
      </w:pPr>
      <w:r>
        <w:rPr>
          <w:rFonts w:ascii="宋体" w:hAnsi="宋体" w:eastAsia="宋体" w:cs="宋体"/>
          <w:color w:val="000"/>
          <w:sz w:val="28"/>
          <w:szCs w:val="28"/>
        </w:rPr>
        <w:t xml:space="preserve">第三条 国家重点创新项目引进海外高层次人才工作，在引进海外高层次人才工作小组的指导下，由科技部牵头，会同国家确定的重大专项牵头组织单位实施。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科技部明确专门机构，负责组织实施重点创新项目人才引进工作。主要职责包括：</w:t>
      </w:r>
    </w:p>
    <w:p>
      <w:pPr>
        <w:ind w:left="0" w:right="0" w:firstLine="560"/>
        <w:spacing w:before="450" w:after="450" w:line="312" w:lineRule="auto"/>
      </w:pPr>
      <w:r>
        <w:rPr>
          <w:rFonts w:ascii="宋体" w:hAnsi="宋体" w:eastAsia="宋体" w:cs="宋体"/>
          <w:color w:val="000"/>
          <w:sz w:val="28"/>
          <w:szCs w:val="28"/>
        </w:rPr>
        <w:t xml:space="preserve">(一)组织制定国家重点创新项目引才目录和引才计划;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各重大专项牵头组织单位负责本专项人才引进的组织实施。主要职责包括：</w:t>
      </w:r>
    </w:p>
    <w:p>
      <w:pPr>
        <w:ind w:left="0" w:right="0" w:firstLine="560"/>
        <w:spacing w:before="450" w:after="450" w:line="312" w:lineRule="auto"/>
      </w:pPr>
      <w:r>
        <w:rPr>
          <w:rFonts w:ascii="宋体" w:hAnsi="宋体" w:eastAsia="宋体" w:cs="宋体"/>
          <w:color w:val="000"/>
          <w:sz w:val="28"/>
          <w:szCs w:val="28"/>
        </w:rPr>
        <w:t xml:space="preserve">(一)对用人单位提出的拟引进人选进行审核、推荐;</w:t>
      </w:r>
    </w:p>
    <w:p>
      <w:pPr>
        <w:ind w:left="0" w:right="0" w:firstLine="560"/>
        <w:spacing w:before="450" w:after="450" w:line="312" w:lineRule="auto"/>
      </w:pPr>
      <w:r>
        <w:rPr>
          <w:rFonts w:ascii="宋体" w:hAnsi="宋体" w:eastAsia="宋体" w:cs="宋体"/>
          <w:color w:val="000"/>
          <w:sz w:val="28"/>
          <w:szCs w:val="28"/>
        </w:rPr>
        <w:t xml:space="preserve">(二)提出引进人才的项目、经费等安排建议;</w:t>
      </w:r>
    </w:p>
    <w:p>
      <w:pPr>
        <w:ind w:left="0" w:right="0" w:firstLine="560"/>
        <w:spacing w:before="450" w:after="450" w:line="312" w:lineRule="auto"/>
      </w:pPr>
      <w:r>
        <w:rPr>
          <w:rFonts w:ascii="宋体" w:hAnsi="宋体" w:eastAsia="宋体" w:cs="宋体"/>
          <w:color w:val="000"/>
          <w:sz w:val="28"/>
          <w:szCs w:val="28"/>
        </w:rPr>
        <w:t xml:space="preserve">(三)协调用人单位落实引进人才的配套条件。</w:t>
      </w:r>
    </w:p>
    <w:p>
      <w:pPr>
        <w:ind w:left="0" w:right="0" w:firstLine="560"/>
        <w:spacing w:before="450" w:after="450" w:line="312" w:lineRule="auto"/>
      </w:pPr>
      <w:r>
        <w:rPr>
          <w:rFonts w:ascii="宋体" w:hAnsi="宋体" w:eastAsia="宋体" w:cs="宋体"/>
          <w:color w:val="000"/>
          <w:sz w:val="28"/>
          <w:szCs w:val="28"/>
        </w:rPr>
        <w:t xml:space="preserve">第六条 用人单位是人才引进和使用的主体，负责人才引进的具体工作。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第七条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(一)在重大专项涉及的领域，能够解决关键技术和工艺的操作性难题，或拥有市场开发前景的自主创新产品;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(二)在海外承担过与重大专项相关的重大项目，具有较强的产品开发能力。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第八条 用人单位与拟引进人选进行接洽，达成初步意向后，在5个工作日内准备人才引进申报书，报重大专项牵头组织单位。</w:t>
      </w:r>
    </w:p>
    <w:p>
      <w:pPr>
        <w:ind w:left="0" w:right="0" w:firstLine="560"/>
        <w:spacing w:before="450" w:after="450" w:line="312" w:lineRule="auto"/>
      </w:pPr>
      <w:r>
        <w:rPr>
          <w:rFonts w:ascii="宋体" w:hAnsi="宋体" w:eastAsia="宋体" w:cs="宋体"/>
          <w:color w:val="000"/>
          <w:sz w:val="28"/>
          <w:szCs w:val="28"/>
        </w:rPr>
        <w:t xml:space="preserve">第九条 重大专项牵头组织单位对拟引进人选进行审核，研究提出拟引进人选承担重大专项任务的工作和经费安排，在10个工作日内形成推荐意见报科技部。</w:t>
      </w:r>
    </w:p>
    <w:p>
      <w:pPr>
        <w:ind w:left="0" w:right="0" w:firstLine="560"/>
        <w:spacing w:before="450" w:after="450" w:line="312" w:lineRule="auto"/>
      </w:pPr>
      <w:r>
        <w:rPr>
          <w:rFonts w:ascii="宋体" w:hAnsi="宋体" w:eastAsia="宋体" w:cs="宋体"/>
          <w:color w:val="000"/>
          <w:sz w:val="28"/>
          <w:szCs w:val="28"/>
        </w:rPr>
        <w:t xml:space="preserve">第十条 科技部组织专家，以人选承担重大专项任务的可行性和预期贡献为重点，进行评审和遴选，在10个工作日内提出综合评审意见，报专项办。</w:t>
      </w:r>
    </w:p>
    <w:p>
      <w:pPr>
        <w:ind w:left="0" w:right="0" w:firstLine="560"/>
        <w:spacing w:before="450" w:after="450" w:line="312" w:lineRule="auto"/>
      </w:pPr>
      <w:r>
        <w:rPr>
          <w:rFonts w:ascii="宋体" w:hAnsi="宋体" w:eastAsia="宋体" w:cs="宋体"/>
          <w:color w:val="000"/>
          <w:sz w:val="28"/>
          <w:szCs w:val="28"/>
        </w:rPr>
        <w:t xml:space="preserve">第十一条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第十二条 重大专项牵头组织单位和用人单位安排引进人才领衔重要科研项目(课题)，在引进人才签署工作合同之后45个工作日内完成必要的立项程序。根据重大专项组织实施的实际需要，可聘请引进人才担任重大专项技术(副)总师或总体组成员，参与重大专项的管理工作。</w:t>
      </w:r>
    </w:p>
    <w:p>
      <w:pPr>
        <w:ind w:left="0" w:right="0" w:firstLine="560"/>
        <w:spacing w:before="450" w:after="450" w:line="312" w:lineRule="auto"/>
      </w:pPr>
      <w:r>
        <w:rPr>
          <w:rFonts w:ascii="宋体" w:hAnsi="宋体" w:eastAsia="宋体" w:cs="宋体"/>
          <w:color w:val="000"/>
          <w:sz w:val="28"/>
          <w:szCs w:val="28"/>
        </w:rPr>
        <w:t xml:space="preserve">第十三条 重大专项牵头组织单位和用人单位应按照有关特殊政策规定，根据实施重大专项任务的需要，在科研自主权、人事管理权和经费支配权等方面为引进人才开展工作提供支持。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第十四条 科技部、国家发改委、财政部等部门对引进人才在科研条件、基地建设、项目经费等方面予以优先支持。</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国家重点基础研究发展计划(973计划)、国家高技术研究发展计划(863计划)等国家重点创新项目的引才工作，由科技部等部门参照《引进海外高层次人才暂行办法》及本细则的有关规定组织实施。附件二</w:t>
      </w:r>
    </w:p>
    <w:p>
      <w:pPr>
        <w:ind w:left="0" w:right="0" w:firstLine="560"/>
        <w:spacing w:before="450" w:after="450" w:line="312" w:lineRule="auto"/>
      </w:pPr>
      <w:r>
        <w:rPr>
          <w:rFonts w:ascii="宋体" w:hAnsi="宋体" w:eastAsia="宋体" w:cs="宋体"/>
          <w:color w:val="000"/>
          <w:sz w:val="28"/>
          <w:szCs w:val="28"/>
        </w:rPr>
        <w:t xml:space="preserve">重点学科和重点实验室引进人才工作细则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为推进国家创新体系建设，促进高等教育发展，提高基础和前沿研究领域的自主创新能力，根据《引进海外高层次人才暂行办法》，制定本细则。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按照“千人计划”的部署，围绕国家重点学科、国家重点实验室建设的需要，从2024年开始，用5-10年，重点为高等学校和科研院所引进500名左右海外高层次创新人才。</w:t>
      </w:r>
    </w:p>
    <w:p>
      <w:pPr>
        <w:ind w:left="0" w:right="0" w:firstLine="560"/>
        <w:spacing w:before="450" w:after="450" w:line="312" w:lineRule="auto"/>
      </w:pPr>
      <w:r>
        <w:rPr>
          <w:rFonts w:ascii="宋体" w:hAnsi="宋体" w:eastAsia="宋体" w:cs="宋体"/>
          <w:color w:val="000"/>
          <w:sz w:val="28"/>
          <w:szCs w:val="28"/>
        </w:rPr>
        <w:t xml:space="preserve">第三条 重点学科和重点实验室引进海外高层次人才工作，在引进海外高层次人才工作小组的指导下进行。国家重点学科的人才引进工作由教育部牵头组织实施，国家重点实验室(国家实验室)的人才引进工作由科技部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教育部、科技部等牵头组织单位的主要职责包括：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(一)分别组织制定重点学科和重点实验室引才目录、引才计划;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高等院校、科研机构是本领域人才引进和使用的主体，负责人才引进的具体工作。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w:t>
      </w:r>
    </w:p>
    <w:p>
      <w:pPr>
        <w:ind w:left="0" w:right="0" w:firstLine="560"/>
        <w:spacing w:before="450" w:after="450" w:line="312" w:lineRule="auto"/>
      </w:pPr>
      <w:r>
        <w:rPr>
          <w:rFonts w:ascii="宋体" w:hAnsi="宋体" w:eastAsia="宋体" w:cs="宋体"/>
          <w:color w:val="000"/>
          <w:sz w:val="28"/>
          <w:szCs w:val="28"/>
        </w:rPr>
        <w:t xml:space="preserve">(一)具有世界一流的研究水平，近5年在国际重要核心刊物上发表具有重要影响的学术论文;</w:t>
      </w:r>
    </w:p>
    <w:p>
      <w:pPr>
        <w:ind w:left="0" w:right="0" w:firstLine="560"/>
        <w:spacing w:before="450" w:after="450" w:line="312" w:lineRule="auto"/>
      </w:pPr>
      <w:r>
        <w:rPr>
          <w:rFonts w:ascii="宋体" w:hAnsi="宋体" w:eastAsia="宋体" w:cs="宋体"/>
          <w:color w:val="000"/>
          <w:sz w:val="28"/>
          <w:szCs w:val="28"/>
        </w:rPr>
        <w:t xml:space="preserve">(二)获得国际重要科技奖项、掌握重要实验技能或科学工程建设关键技术。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用人单位与拟引进人选进行接洽，达成初步意向后，在5个工作日内准备人才引进申报书，分别向教育部、科技部申报。</w:t>
      </w:r>
    </w:p>
    <w:p>
      <w:pPr>
        <w:ind w:left="0" w:right="0" w:firstLine="560"/>
        <w:spacing w:before="450" w:after="450" w:line="312" w:lineRule="auto"/>
      </w:pPr>
      <w:r>
        <w:rPr>
          <w:rFonts w:ascii="宋体" w:hAnsi="宋体" w:eastAsia="宋体" w:cs="宋体"/>
          <w:color w:val="000"/>
          <w:sz w:val="28"/>
          <w:szCs w:val="28"/>
        </w:rPr>
        <w:t xml:space="preserve">第八条 教育部会同中科院等有关部门组织专家对重点学科拟引进人选进行评审和遴选，科技部会同教育部、中科院组织专家对重点实验室拟引进人选进行评审和遴选，在10个工作日内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牵头组织单位会同财政部等有关部门，通过财政资金，对引进人才提供稳定的科研经费支持。用人单位主管部门制定相关政策措施，为引进人才匹配专项支持经费。</w:t>
      </w:r>
    </w:p>
    <w:p>
      <w:pPr>
        <w:ind w:left="0" w:right="0" w:firstLine="560"/>
        <w:spacing w:before="450" w:after="450" w:line="312" w:lineRule="auto"/>
      </w:pPr>
      <w:r>
        <w:rPr>
          <w:rFonts w:ascii="宋体" w:hAnsi="宋体" w:eastAsia="宋体" w:cs="宋体"/>
          <w:color w:val="000"/>
          <w:sz w:val="28"/>
          <w:szCs w:val="28"/>
        </w:rPr>
        <w:t xml:space="preserve">第十一条 用人单位可聘任引进人才担任重点学科首席教授或重点实验室首席科学家，也可根据实际需要，聘任其担任学校、院(系、所)、实验室等领导职务。</w:t>
      </w:r>
    </w:p>
    <w:p>
      <w:pPr>
        <w:ind w:left="0" w:right="0" w:firstLine="560"/>
        <w:spacing w:before="450" w:after="450" w:line="312" w:lineRule="auto"/>
      </w:pPr>
      <w:r>
        <w:rPr>
          <w:rFonts w:ascii="宋体" w:hAnsi="宋体" w:eastAsia="宋体" w:cs="宋体"/>
          <w:color w:val="000"/>
          <w:sz w:val="28"/>
          <w:szCs w:val="28"/>
        </w:rPr>
        <w:t xml:space="preserve">第十二条 用人单位应根据有关特殊政策的规定，结合引进人才的具体情况，建立与国际接轨的新型科研管理体制和人才工作机制，为引进人才开展工作提供支持。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第十三条 用人单位应为引进人才提供必需的办公和实验用房、科研仪器设备和科研启动经费，在团队建设、研究生招生、重大科研项目申请等方面给予倾斜支持，并为其团队成员提供工作岗位。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依托国家重大科学工程、国家工程研究中心、国家工程实验室、国家企业技术中心等的引才工作，由科技部、国家发改委会同中科院等单位参照《引进海外高层次人才暂行办法》及本细则的有关规定组织实施。附件三</w:t>
      </w:r>
    </w:p>
    <w:p>
      <w:pPr>
        <w:ind w:left="0" w:right="0" w:firstLine="560"/>
        <w:spacing w:before="450" w:after="450" w:line="312" w:lineRule="auto"/>
      </w:pPr>
      <w:r>
        <w:rPr>
          <w:rFonts w:ascii="宋体" w:hAnsi="宋体" w:eastAsia="宋体" w:cs="宋体"/>
          <w:color w:val="000"/>
          <w:sz w:val="28"/>
          <w:szCs w:val="28"/>
        </w:rPr>
        <w:t xml:space="preserve">中央企业和国有商业金融机构引进人才工作细则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为提高我国企业的自主创新能力和国际竞争力，根据《引进海外高层次人才暂行办法》，制定本细则。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按照“千人计划”的部署，围绕中央企业和国有商业金融机构的需要，从2024年开始，用5-10年，引进500名左右海外高层次科技创新人才和金融人才。</w:t>
      </w:r>
    </w:p>
    <w:p>
      <w:pPr>
        <w:ind w:left="0" w:right="0" w:firstLine="560"/>
        <w:spacing w:before="450" w:after="450" w:line="312" w:lineRule="auto"/>
      </w:pPr>
      <w:r>
        <w:rPr>
          <w:rFonts w:ascii="宋体" w:hAnsi="宋体" w:eastAsia="宋体" w:cs="宋体"/>
          <w:color w:val="000"/>
          <w:sz w:val="28"/>
          <w:szCs w:val="28"/>
        </w:rPr>
        <w:t xml:space="preserve">第三条 中央企业和国有商业金融机构引进海外高层次人才工作，在海外高层次人才引进工作小组的指导下进行。中央企业的人才引进工作由国资委牵头组织实施，国有商业金融机构的人才引进工作由人民银行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国资委、人民银行等牵头组织单位的主要职责包括：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(一)分别组织制定企业、国有商业金融机构引才目录和引才计划;</w:t>
      </w:r>
    </w:p>
    <w:p>
      <w:pPr>
        <w:ind w:left="0" w:right="0" w:firstLine="560"/>
        <w:spacing w:before="450" w:after="450" w:line="312" w:lineRule="auto"/>
      </w:pPr>
      <w:r>
        <w:rPr>
          <w:rFonts w:ascii="宋体" w:hAnsi="宋体" w:eastAsia="宋体" w:cs="宋体"/>
          <w:color w:val="000"/>
          <w:sz w:val="28"/>
          <w:szCs w:val="28"/>
        </w:rPr>
        <w:t xml:space="preserve">(二)国资委组织专家对企业提出的推荐人选进行评审，人民银行会同银监会、证监会、保监会组织专家对金融机构提出的推荐人选进行评审，提出引进人才建议名单;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(三)协调落实引进人才的事业平台、经费和配套条件。</w:t>
      </w:r>
    </w:p>
    <w:p>
      <w:pPr>
        <w:ind w:left="0" w:right="0" w:firstLine="560"/>
        <w:spacing w:before="450" w:after="450" w:line="312" w:lineRule="auto"/>
      </w:pPr>
      <w:r>
        <w:rPr>
          <w:rFonts w:ascii="宋体" w:hAnsi="宋体" w:eastAsia="宋体" w:cs="宋体"/>
          <w:color w:val="000"/>
          <w:sz w:val="28"/>
          <w:szCs w:val="28"/>
        </w:rPr>
        <w:t xml:space="preserve">第五条 中央企业和国有商业金融机构是人才引进和使用的主体，负责人才引进的具体工作。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(一)拥有能够促进企业自主创新、技术产品升级的重大科研成果;</w:t>
      </w:r>
    </w:p>
    <w:p>
      <w:pPr>
        <w:ind w:left="0" w:right="0" w:firstLine="560"/>
        <w:spacing w:before="450" w:after="450" w:line="312" w:lineRule="auto"/>
      </w:pPr>
      <w:r>
        <w:rPr>
          <w:rFonts w:ascii="宋体" w:hAnsi="宋体" w:eastAsia="宋体" w:cs="宋体"/>
          <w:color w:val="000"/>
          <w:sz w:val="28"/>
          <w:szCs w:val="28"/>
        </w:rPr>
        <w:t xml:space="preserve">(二)具有丰富的金融管理、资本运作经验，在业界有较大影响。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用人单位与拟引进人选进行接洽，签署意向性工作协议后，在5个工作日内准备人才引进申报书，分别报国资委、人民银行。</w:t>
      </w:r>
    </w:p>
    <w:p>
      <w:pPr>
        <w:ind w:left="0" w:right="0" w:firstLine="560"/>
        <w:spacing w:before="450" w:after="450" w:line="312" w:lineRule="auto"/>
      </w:pPr>
      <w:r>
        <w:rPr>
          <w:rFonts w:ascii="宋体" w:hAnsi="宋体" w:eastAsia="宋体" w:cs="宋体"/>
          <w:color w:val="000"/>
          <w:sz w:val="28"/>
          <w:szCs w:val="28"/>
        </w:rPr>
        <w:t xml:space="preserve">第八条 牵头组织单位分别组织专家对推荐人选进行评审和遴选，在10个工作日内研究提出引进人选建议和综合评审意见，报专项办。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专项办在15个工作日内完成审核和审批手续。用人单位根据批复，抓紧与引进人才签署工作合同(协议)，协助办理有关手续，落实特殊政策和其他配套支持条件。</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用人单位应根据有关特殊政策规定，结合引进人才的具体情况，安排其担任企业和金融机构中层以上领导职务。承担重点研发项目的，建立与国际接轨的新型科研管理体制和人才工作机制，在研发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企业可根据需要为引进人才组建专门的研究机构。</w:t>
      </w:r>
    </w:p>
    <w:p>
      <w:pPr>
        <w:ind w:left="0" w:right="0" w:firstLine="560"/>
        <w:spacing w:before="450" w:after="450" w:line="312" w:lineRule="auto"/>
      </w:pPr>
      <w:r>
        <w:rPr>
          <w:rFonts w:ascii="宋体" w:hAnsi="宋体" w:eastAsia="宋体" w:cs="宋体"/>
          <w:color w:val="000"/>
          <w:sz w:val="28"/>
          <w:szCs w:val="28"/>
        </w:rPr>
        <w:t xml:space="preserve">第十一条 用人单位主管部门要制定相关政策措施，为引进人才开展工作创造良好条件。</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第十二条 其他类型企业包括民营企业，引进能够突破国家重点产业领域技术难题的高层次研发人才，由省(区、市)组织部门参照《引进海外高层次人才暂行办法》及本细则的有关规定牵头组织实施。</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海外高层次创业人才引进工作细则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为做好海外高层次创业人才引进工作，促进科技创新成果向现实生产力转化，培育一批具有国际竞争力的高新技术企业，根据《引进海外高层次人才暂行办法》，制定本细则。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在《国家中长期科学和技术发展规划纲要(2024-2024年)》确定重点发展的高新技术产业领域，从2024年开始，用5-10年，为以高新技术产业开发区为主的各类园区(含科技企业孵化器、留学人员创业园、大学科技园和工业园)，引进和支持500名左右高层次创业人才(以下简称“创业人才”)。</w:t>
      </w:r>
    </w:p>
    <w:p>
      <w:pPr>
        <w:ind w:left="0" w:right="0" w:firstLine="560"/>
        <w:spacing w:before="450" w:after="450" w:line="312" w:lineRule="auto"/>
      </w:pPr>
      <w:r>
        <w:rPr>
          <w:rFonts w:ascii="宋体" w:hAnsi="宋体" w:eastAsia="宋体" w:cs="宋体"/>
          <w:color w:val="000"/>
          <w:sz w:val="28"/>
          <w:szCs w:val="28"/>
        </w:rPr>
        <w:t xml:space="preserve">第三条 创业人才引进工作在引进海外高层次人才工作小组的指导下，由科技部、人力资源和社会保障部牵头，省(区、市)组织部门会同本地区科技、人力资源和社会保障等部门组织实施。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科技部、人力资源和社会保障部组织专家，遴选重点创业人才及其创业项目，协调落实对其前期创业的资金支持，提供有关创业服务，配合专项办评选优秀创业人才。</w:t>
      </w:r>
    </w:p>
    <w:p>
      <w:pPr>
        <w:ind w:left="0" w:right="0" w:firstLine="560"/>
        <w:spacing w:before="450" w:after="450" w:line="312" w:lineRule="auto"/>
      </w:pPr>
      <w:r>
        <w:rPr>
          <w:rFonts w:ascii="宋体" w:hAnsi="宋体" w:eastAsia="宋体" w:cs="宋体"/>
          <w:color w:val="000"/>
          <w:sz w:val="28"/>
          <w:szCs w:val="28"/>
        </w:rPr>
        <w:t xml:space="preserve">第五条 省(区、市)组织部门会同科技、人力资源和社会保障部门，制定实施本地区的创业人才引进计划，组织对重点创业人才进行初选，协调落实相应配套支持。</w:t>
      </w:r>
    </w:p>
    <w:p>
      <w:pPr>
        <w:ind w:left="0" w:right="0" w:firstLine="560"/>
        <w:spacing w:before="450" w:after="450" w:line="312" w:lineRule="auto"/>
      </w:pPr>
      <w:r>
        <w:rPr>
          <w:rFonts w:ascii="宋体" w:hAnsi="宋体" w:eastAsia="宋体" w:cs="宋体"/>
          <w:color w:val="000"/>
          <w:sz w:val="28"/>
          <w:szCs w:val="28"/>
        </w:rPr>
        <w:t xml:space="preserve">第六条 各园区是引进和支持人才创业的主体，具体实施创业人才的引进工作，组织推荐重点创业人才，并为他们提供创业服务和重点扶持。</w:t>
      </w:r>
    </w:p>
    <w:p>
      <w:pPr>
        <w:ind w:left="0" w:right="0" w:firstLine="560"/>
        <w:spacing w:before="450" w:after="450" w:line="312" w:lineRule="auto"/>
      </w:pPr>
      <w:r>
        <w:rPr>
          <w:rFonts w:ascii="宋体" w:hAnsi="宋体" w:eastAsia="宋体" w:cs="宋体"/>
          <w:color w:val="000"/>
          <w:sz w:val="28"/>
          <w:szCs w:val="28"/>
        </w:rPr>
        <w:t xml:space="preserve">第三章 引进标准与程序</w:t>
      </w:r>
    </w:p>
    <w:p>
      <w:pPr>
        <w:ind w:left="0" w:right="0" w:firstLine="560"/>
        <w:spacing w:before="450" w:after="450" w:line="312" w:lineRule="auto"/>
      </w:pPr>
      <w:r>
        <w:rPr>
          <w:rFonts w:ascii="宋体" w:hAnsi="宋体" w:eastAsia="宋体" w:cs="宋体"/>
          <w:color w:val="000"/>
          <w:sz w:val="28"/>
          <w:szCs w:val="28"/>
        </w:rPr>
        <w:t xml:space="preserve">第七条 重点引进人才一般应符合《引进海外高层次人才暂行办法》规定的基本要求，同时具备以下条件：</w:t>
      </w:r>
    </w:p>
    <w:p>
      <w:pPr>
        <w:ind w:left="0" w:right="0" w:firstLine="560"/>
        <w:spacing w:before="450" w:after="450" w:line="312" w:lineRule="auto"/>
      </w:pPr>
      <w:r>
        <w:rPr>
          <w:rFonts w:ascii="宋体" w:hAnsi="宋体" w:eastAsia="宋体" w:cs="宋体"/>
          <w:color w:val="000"/>
          <w:sz w:val="28"/>
          <w:szCs w:val="28"/>
        </w:rPr>
        <w:t xml:space="preserve">(一)拥有自主知识产权和发明专利，且其技术成果国际先进，能够填补国内空白、具有市场潜力并进行产业化生产;</w:t>
      </w:r>
    </w:p>
    <w:p>
      <w:pPr>
        <w:ind w:left="0" w:right="0" w:firstLine="560"/>
        <w:spacing w:before="450" w:after="450" w:line="312" w:lineRule="auto"/>
      </w:pPr>
      <w:r>
        <w:rPr>
          <w:rFonts w:ascii="宋体" w:hAnsi="宋体" w:eastAsia="宋体" w:cs="宋体"/>
          <w:color w:val="000"/>
          <w:sz w:val="28"/>
          <w:szCs w:val="28"/>
        </w:rPr>
        <w:t xml:space="preserve">(二)有海外创业经验或曾在国际知名企业担任中高层管理职位3年以上，熟悉相关领域和国际规则，有经营管理能力;</w:t>
      </w:r>
    </w:p>
    <w:p>
      <w:pPr>
        <w:ind w:left="0" w:right="0" w:firstLine="560"/>
        <w:spacing w:before="450" w:after="450" w:line="312" w:lineRule="auto"/>
      </w:pPr>
      <w:r>
        <w:rPr>
          <w:rFonts w:ascii="宋体" w:hAnsi="宋体" w:eastAsia="宋体" w:cs="宋体"/>
          <w:color w:val="000"/>
          <w:sz w:val="28"/>
          <w:szCs w:val="28"/>
        </w:rPr>
        <w:t xml:space="preserve">(三)自有资金(含技术入股)或海外跟进的风险投资占创业投资的50%以上。</w:t>
      </w:r>
    </w:p>
    <w:p>
      <w:pPr>
        <w:ind w:left="0" w:right="0" w:firstLine="560"/>
        <w:spacing w:before="450" w:after="450" w:line="312" w:lineRule="auto"/>
      </w:pPr>
      <w:r>
        <w:rPr>
          <w:rFonts w:ascii="宋体" w:hAnsi="宋体" w:eastAsia="宋体" w:cs="宋体"/>
          <w:color w:val="000"/>
          <w:sz w:val="28"/>
          <w:szCs w:val="28"/>
        </w:rPr>
        <w:t xml:space="preserve">第八条 省(区、市)组织部门会同本地区科技、人力资源和社会保障部门等，根据区域经济社会发展规划，重点围绕培育新兴产业需要，制定实施创业人才引进计划。对重点创业人才，经组织专家评估后，将人才引进申报书同时报科技部、人力资源和社会保障部。</w:t>
      </w:r>
    </w:p>
    <w:p>
      <w:pPr>
        <w:ind w:left="0" w:right="0" w:firstLine="560"/>
        <w:spacing w:before="450" w:after="450" w:line="312" w:lineRule="auto"/>
      </w:pPr>
      <w:r>
        <w:rPr>
          <w:rFonts w:ascii="宋体" w:hAnsi="宋体" w:eastAsia="宋体" w:cs="宋体"/>
          <w:color w:val="000"/>
          <w:sz w:val="28"/>
          <w:szCs w:val="28"/>
        </w:rPr>
        <w:t xml:space="preserve">第九条 科技部、人力资源和社会保障部共同组织专家，对各地推荐人选及其团队的创业能力、产品的市场竞争力、预期产业规模和效益等进行综合评审，提出重点创业人才建议名单，在20个工作日内形成综合意见，报专项办。</w:t>
      </w:r>
    </w:p>
    <w:p>
      <w:pPr>
        <w:ind w:left="0" w:right="0" w:firstLine="560"/>
        <w:spacing w:before="450" w:after="450" w:line="312" w:lineRule="auto"/>
      </w:pPr>
      <w:r>
        <w:rPr>
          <w:rFonts w:ascii="宋体" w:hAnsi="宋体" w:eastAsia="宋体" w:cs="宋体"/>
          <w:color w:val="000"/>
          <w:sz w:val="28"/>
          <w:szCs w:val="28"/>
        </w:rPr>
        <w:t xml:space="preserve">第十条 专项办在15个工作日内完成审核和审批手续。各园区和相关部门根据专项办批复，在20个工作日内协助重点引进人才完成回国(来华)创业的有关手续。</w:t>
      </w:r>
    </w:p>
    <w:p>
      <w:pPr>
        <w:ind w:left="0" w:right="0" w:firstLine="560"/>
        <w:spacing w:before="450" w:after="450" w:line="312" w:lineRule="auto"/>
      </w:pPr>
      <w:r>
        <w:rPr>
          <w:rFonts w:ascii="宋体" w:hAnsi="宋体" w:eastAsia="宋体" w:cs="宋体"/>
          <w:color w:val="000"/>
          <w:sz w:val="28"/>
          <w:szCs w:val="28"/>
        </w:rPr>
        <w:t xml:space="preserve">第十一条 经过1-3年的培育和观察后，对作出突出贡献的创业人才，由省(区、市)组织部门推荐，中组部会同科技部、人力资源和社会保障部予以表彰。</w:t>
      </w:r>
    </w:p>
    <w:p>
      <w:pPr>
        <w:ind w:left="0" w:right="0" w:firstLine="560"/>
        <w:spacing w:before="450" w:after="450" w:line="312" w:lineRule="auto"/>
      </w:pPr>
      <w:r>
        <w:rPr>
          <w:rFonts w:ascii="宋体" w:hAnsi="宋体" w:eastAsia="宋体" w:cs="宋体"/>
          <w:color w:val="000"/>
          <w:sz w:val="28"/>
          <w:szCs w:val="28"/>
        </w:rPr>
        <w:t xml:space="preserve">第四章 政策支持与配套保障</w:t>
      </w:r>
    </w:p>
    <w:p>
      <w:pPr>
        <w:ind w:left="0" w:right="0" w:firstLine="560"/>
        <w:spacing w:before="450" w:after="450" w:line="312" w:lineRule="auto"/>
      </w:pPr>
      <w:r>
        <w:rPr>
          <w:rFonts w:ascii="宋体" w:hAnsi="宋体" w:eastAsia="宋体" w:cs="宋体"/>
          <w:color w:val="000"/>
          <w:sz w:val="28"/>
          <w:szCs w:val="28"/>
        </w:rPr>
        <w:t xml:space="preserve">第十二条 国家和地方有关职能部门对重点创业人才给予以下配套支持：</w:t>
      </w:r>
    </w:p>
    <w:p>
      <w:pPr>
        <w:ind w:left="0" w:right="0" w:firstLine="560"/>
        <w:spacing w:before="450" w:after="450" w:line="312" w:lineRule="auto"/>
      </w:pPr>
      <w:r>
        <w:rPr>
          <w:rFonts w:ascii="宋体" w:hAnsi="宋体" w:eastAsia="宋体" w:cs="宋体"/>
          <w:color w:val="000"/>
          <w:sz w:val="28"/>
          <w:szCs w:val="28"/>
        </w:rPr>
        <w:t xml:space="preserve">(一)中央财政给予每人人民币100万元的资助，有关地方提供配套支持;</w:t>
      </w:r>
    </w:p>
    <w:p>
      <w:pPr>
        <w:ind w:left="0" w:right="0" w:firstLine="560"/>
        <w:spacing w:before="450" w:after="450" w:line="312" w:lineRule="auto"/>
      </w:pPr>
      <w:r>
        <w:rPr>
          <w:rFonts w:ascii="宋体" w:hAnsi="宋体" w:eastAsia="宋体" w:cs="宋体"/>
          <w:color w:val="000"/>
          <w:sz w:val="28"/>
          <w:szCs w:val="28"/>
        </w:rPr>
        <w:t xml:space="preserve">(二)给予多次出入境签证;</w:t>
      </w:r>
    </w:p>
    <w:p>
      <w:pPr>
        <w:ind w:left="0" w:right="0" w:firstLine="560"/>
        <w:spacing w:before="450" w:after="450" w:line="312" w:lineRule="auto"/>
      </w:pPr>
      <w:r>
        <w:rPr>
          <w:rFonts w:ascii="宋体" w:hAnsi="宋体" w:eastAsia="宋体" w:cs="宋体"/>
          <w:color w:val="000"/>
          <w:sz w:val="28"/>
          <w:szCs w:val="28"/>
        </w:rPr>
        <w:t xml:space="preserve">(三)国家和地方科技型中小企业技术创新基(资)金给予优先支持;</w:t>
      </w:r>
    </w:p>
    <w:p>
      <w:pPr>
        <w:ind w:left="0" w:right="0" w:firstLine="560"/>
        <w:spacing w:before="450" w:after="450" w:line="312" w:lineRule="auto"/>
      </w:pPr>
      <w:r>
        <w:rPr>
          <w:rFonts w:ascii="宋体" w:hAnsi="宋体" w:eastAsia="宋体" w:cs="宋体"/>
          <w:color w:val="000"/>
          <w:sz w:val="28"/>
          <w:szCs w:val="28"/>
        </w:rPr>
        <w:t xml:space="preserve">(四)可承担国家重点科技、产业、工程项目任务(对于涉及国家安全的，须另行批准)，其产品符合要求的，纳入政府采购目录。</w:t>
      </w:r>
    </w:p>
    <w:p>
      <w:pPr>
        <w:ind w:left="0" w:right="0" w:firstLine="560"/>
        <w:spacing w:before="450" w:after="450" w:line="312" w:lineRule="auto"/>
      </w:pPr>
      <w:r>
        <w:rPr>
          <w:rFonts w:ascii="宋体" w:hAnsi="宋体" w:eastAsia="宋体" w:cs="宋体"/>
          <w:color w:val="000"/>
          <w:sz w:val="28"/>
          <w:szCs w:val="28"/>
        </w:rPr>
        <w:t xml:space="preserve">第十三条 对获得表彰的创业人才，在永久居留、医疗、保险等方面给予特殊待遇。</w:t>
      </w:r>
    </w:p>
    <w:p>
      <w:pPr>
        <w:ind w:left="0" w:right="0" w:firstLine="560"/>
        <w:spacing w:before="450" w:after="450" w:line="312" w:lineRule="auto"/>
      </w:pPr>
      <w:r>
        <w:rPr>
          <w:rFonts w:ascii="黑体" w:hAnsi="黑体" w:eastAsia="黑体" w:cs="黑体"/>
          <w:color w:val="000000"/>
          <w:sz w:val="36"/>
          <w:szCs w:val="36"/>
          <w:b w:val="1"/>
          <w:bCs w:val="1"/>
        </w:rPr>
        <w:t xml:space="preserve">第五篇：引进海外高层次人才暂行办法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2025-01-31T03:38:44+08:00</dcterms:created>
  <dcterms:modified xsi:type="dcterms:W3CDTF">2025-01-31T03:38:44+08:00</dcterms:modified>
</cp:coreProperties>
</file>

<file path=docProps/custom.xml><?xml version="1.0" encoding="utf-8"?>
<Properties xmlns="http://schemas.openxmlformats.org/officeDocument/2006/custom-properties" xmlns:vt="http://schemas.openxmlformats.org/officeDocument/2006/docPropsVTypes"/>
</file>