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在B市人才工作会议上的讲话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B市人才工作会议上的讲话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